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F11" w:rsidRDefault="00E43F11" w:rsidP="003B0AFE">
      <w:pPr>
        <w:ind w:left="-426"/>
        <w:rPr>
          <w:b/>
          <w:sz w:val="18"/>
          <w:szCs w:val="18"/>
          <w:u w:val="single"/>
        </w:rPr>
      </w:pPr>
    </w:p>
    <w:p w:rsidR="0013498C" w:rsidRDefault="0013498C" w:rsidP="003B0AFE">
      <w:pPr>
        <w:ind w:left="-426"/>
        <w:rPr>
          <w:b/>
          <w:sz w:val="18"/>
          <w:szCs w:val="18"/>
          <w:u w:val="single"/>
        </w:rPr>
      </w:pPr>
    </w:p>
    <w:p w:rsidR="003B0AFE" w:rsidRPr="0031066D" w:rsidRDefault="003B0AFE" w:rsidP="003B0AFE">
      <w:pPr>
        <w:ind w:left="-426"/>
        <w:rPr>
          <w:b/>
          <w:sz w:val="18"/>
          <w:szCs w:val="18"/>
          <w:u w:val="single"/>
        </w:rPr>
      </w:pPr>
      <w:r w:rsidRPr="0031066D">
        <w:rPr>
          <w:b/>
          <w:sz w:val="18"/>
          <w:szCs w:val="18"/>
          <w:u w:val="single"/>
        </w:rPr>
        <w:t xml:space="preserve">Date de convocation : </w:t>
      </w:r>
    </w:p>
    <w:p w:rsidR="003B0AFE" w:rsidRDefault="007929BB" w:rsidP="003B0AFE">
      <w:pPr>
        <w:ind w:left="-426"/>
        <w:jc w:val="center"/>
        <w:rPr>
          <w:b/>
          <w:color w:val="000000"/>
          <w:sz w:val="18"/>
          <w:szCs w:val="18"/>
        </w:rPr>
      </w:pPr>
      <w:r>
        <w:rPr>
          <w:b/>
          <w:color w:val="000000"/>
          <w:sz w:val="18"/>
          <w:szCs w:val="18"/>
        </w:rPr>
        <w:t>12 mars 2015</w:t>
      </w:r>
    </w:p>
    <w:p w:rsidR="003B0AFE" w:rsidRPr="0031066D" w:rsidRDefault="003B0AFE" w:rsidP="003B0AFE">
      <w:pPr>
        <w:ind w:left="-426"/>
        <w:jc w:val="center"/>
        <w:rPr>
          <w:b/>
          <w:color w:val="000000"/>
          <w:sz w:val="18"/>
          <w:szCs w:val="18"/>
        </w:rPr>
      </w:pPr>
    </w:p>
    <w:p w:rsidR="003B0AFE" w:rsidRPr="0031066D" w:rsidRDefault="003B0AFE" w:rsidP="003B0AFE">
      <w:pPr>
        <w:ind w:left="-426"/>
        <w:rPr>
          <w:b/>
          <w:color w:val="000000"/>
          <w:sz w:val="18"/>
          <w:szCs w:val="18"/>
          <w:u w:val="single"/>
        </w:rPr>
      </w:pPr>
      <w:r w:rsidRPr="0031066D">
        <w:rPr>
          <w:b/>
          <w:color w:val="000000"/>
          <w:sz w:val="18"/>
          <w:szCs w:val="18"/>
          <w:u w:val="single"/>
        </w:rPr>
        <w:t xml:space="preserve">Date d’affichage : </w:t>
      </w:r>
    </w:p>
    <w:p w:rsidR="003B0AFE" w:rsidRDefault="007929BB" w:rsidP="003B0AFE">
      <w:pPr>
        <w:ind w:left="-426"/>
        <w:jc w:val="center"/>
        <w:rPr>
          <w:b/>
          <w:color w:val="000000"/>
          <w:sz w:val="18"/>
          <w:szCs w:val="18"/>
        </w:rPr>
      </w:pPr>
      <w:r>
        <w:rPr>
          <w:b/>
          <w:color w:val="000000"/>
          <w:sz w:val="18"/>
          <w:szCs w:val="18"/>
        </w:rPr>
        <w:t>19 mars 2015</w:t>
      </w:r>
    </w:p>
    <w:p w:rsidR="003B0AFE" w:rsidRPr="0031066D" w:rsidRDefault="003B0AFE" w:rsidP="003B0AFE">
      <w:pPr>
        <w:ind w:left="-426"/>
        <w:jc w:val="center"/>
        <w:rPr>
          <w:b/>
          <w:sz w:val="18"/>
          <w:szCs w:val="18"/>
        </w:rPr>
      </w:pPr>
    </w:p>
    <w:p w:rsidR="003B0AFE" w:rsidRPr="0031066D" w:rsidRDefault="003B0AFE" w:rsidP="003B0AFE">
      <w:pPr>
        <w:ind w:left="-426"/>
        <w:rPr>
          <w:b/>
          <w:sz w:val="18"/>
          <w:szCs w:val="18"/>
        </w:rPr>
      </w:pPr>
      <w:r w:rsidRPr="0031066D">
        <w:rPr>
          <w:b/>
          <w:sz w:val="18"/>
          <w:szCs w:val="18"/>
        </w:rPr>
        <w:t>Nombre de conseillers en exercice : 19</w:t>
      </w:r>
    </w:p>
    <w:p w:rsidR="003B0AFE" w:rsidRPr="0031066D" w:rsidRDefault="003B0AFE" w:rsidP="003B0AFE">
      <w:pPr>
        <w:ind w:left="-426"/>
        <w:rPr>
          <w:sz w:val="18"/>
          <w:szCs w:val="18"/>
        </w:rPr>
      </w:pPr>
    </w:p>
    <w:p w:rsidR="000E2339" w:rsidRPr="001F6365" w:rsidRDefault="000E2339" w:rsidP="000E2339">
      <w:pPr>
        <w:ind w:left="-426"/>
        <w:rPr>
          <w:b/>
          <w:sz w:val="20"/>
          <w:szCs w:val="20"/>
          <w:u w:val="single"/>
        </w:rPr>
      </w:pPr>
      <w:r w:rsidRPr="001F6365">
        <w:rPr>
          <w:b/>
          <w:sz w:val="20"/>
          <w:szCs w:val="20"/>
          <w:u w:val="single"/>
        </w:rPr>
        <w:t xml:space="preserve">Etaient présents : </w:t>
      </w:r>
    </w:p>
    <w:p w:rsidR="000E2339" w:rsidRDefault="000E2339" w:rsidP="000E2339">
      <w:pPr>
        <w:ind w:left="-426"/>
        <w:rPr>
          <w:sz w:val="18"/>
          <w:szCs w:val="18"/>
        </w:rPr>
      </w:pPr>
      <w:r w:rsidRPr="004B2614">
        <w:rPr>
          <w:sz w:val="18"/>
          <w:szCs w:val="18"/>
        </w:rPr>
        <w:t>Bernard LE PORS</w:t>
      </w:r>
    </w:p>
    <w:p w:rsidR="000E2339" w:rsidRPr="004B2614" w:rsidRDefault="000E2339" w:rsidP="000E2339">
      <w:pPr>
        <w:ind w:left="-426"/>
        <w:rPr>
          <w:sz w:val="18"/>
          <w:szCs w:val="18"/>
        </w:rPr>
      </w:pPr>
      <w:r w:rsidRPr="004B2614">
        <w:rPr>
          <w:sz w:val="18"/>
          <w:szCs w:val="18"/>
        </w:rPr>
        <w:t>Annie PRIGENT</w:t>
      </w:r>
    </w:p>
    <w:p w:rsidR="000E2339" w:rsidRPr="004B2614" w:rsidRDefault="000E2339" w:rsidP="000E2339">
      <w:pPr>
        <w:ind w:left="-426"/>
        <w:rPr>
          <w:sz w:val="18"/>
          <w:szCs w:val="18"/>
        </w:rPr>
      </w:pPr>
      <w:r w:rsidRPr="00331397">
        <w:rPr>
          <w:sz w:val="18"/>
          <w:szCs w:val="18"/>
        </w:rPr>
        <w:t>Marie-Madeleine LE YOUDEC</w:t>
      </w:r>
    </w:p>
    <w:p w:rsidR="000E2339" w:rsidRDefault="000E2339" w:rsidP="000E2339">
      <w:pPr>
        <w:ind w:left="-426"/>
        <w:rPr>
          <w:sz w:val="18"/>
          <w:szCs w:val="18"/>
        </w:rPr>
      </w:pPr>
      <w:r w:rsidRPr="004B2614">
        <w:rPr>
          <w:sz w:val="18"/>
          <w:szCs w:val="18"/>
        </w:rPr>
        <w:t>André JEZEQUEL</w:t>
      </w:r>
    </w:p>
    <w:p w:rsidR="000E2339" w:rsidRDefault="000E2339" w:rsidP="000E2339">
      <w:pPr>
        <w:ind w:left="-426"/>
        <w:rPr>
          <w:sz w:val="18"/>
          <w:szCs w:val="18"/>
        </w:rPr>
      </w:pPr>
      <w:r w:rsidRPr="00331397">
        <w:rPr>
          <w:sz w:val="18"/>
          <w:szCs w:val="18"/>
        </w:rPr>
        <w:t>Guy CADIOU</w:t>
      </w:r>
    </w:p>
    <w:p w:rsidR="000E2339" w:rsidRPr="00331397" w:rsidRDefault="000E2339" w:rsidP="000E2339">
      <w:pPr>
        <w:ind w:left="-426"/>
        <w:rPr>
          <w:sz w:val="18"/>
          <w:szCs w:val="18"/>
        </w:rPr>
      </w:pPr>
      <w:r>
        <w:rPr>
          <w:sz w:val="18"/>
          <w:szCs w:val="18"/>
        </w:rPr>
        <w:t>Guy PRIGENT</w:t>
      </w:r>
    </w:p>
    <w:p w:rsidR="000E2339" w:rsidRDefault="000E2339" w:rsidP="000E2339">
      <w:pPr>
        <w:ind w:left="-426"/>
        <w:rPr>
          <w:sz w:val="18"/>
          <w:szCs w:val="18"/>
        </w:rPr>
      </w:pPr>
      <w:r w:rsidRPr="00331397">
        <w:rPr>
          <w:sz w:val="18"/>
          <w:szCs w:val="18"/>
        </w:rPr>
        <w:t>Danielle MICHEL</w:t>
      </w:r>
    </w:p>
    <w:p w:rsidR="000E2339" w:rsidRDefault="000E2339" w:rsidP="000E2339">
      <w:pPr>
        <w:ind w:left="-426"/>
        <w:rPr>
          <w:sz w:val="18"/>
          <w:szCs w:val="18"/>
        </w:rPr>
      </w:pPr>
      <w:r w:rsidRPr="004B2614">
        <w:rPr>
          <w:sz w:val="18"/>
          <w:szCs w:val="18"/>
        </w:rPr>
        <w:t>Didier LE GAD</w:t>
      </w:r>
    </w:p>
    <w:p w:rsidR="000E2339" w:rsidRPr="004B2614" w:rsidRDefault="000E2339" w:rsidP="000E2339">
      <w:pPr>
        <w:ind w:left="-426"/>
        <w:rPr>
          <w:sz w:val="18"/>
          <w:szCs w:val="18"/>
        </w:rPr>
      </w:pPr>
      <w:r w:rsidRPr="004B2614">
        <w:rPr>
          <w:sz w:val="18"/>
          <w:szCs w:val="18"/>
        </w:rPr>
        <w:t>Pascale DELVIGNE</w:t>
      </w:r>
    </w:p>
    <w:p w:rsidR="000E2339" w:rsidRDefault="000E2339" w:rsidP="000E2339">
      <w:pPr>
        <w:ind w:left="-426"/>
        <w:rPr>
          <w:sz w:val="18"/>
          <w:szCs w:val="18"/>
        </w:rPr>
      </w:pPr>
      <w:r w:rsidRPr="00331397">
        <w:rPr>
          <w:sz w:val="18"/>
          <w:szCs w:val="18"/>
        </w:rPr>
        <w:t>Frédéric JACOB</w:t>
      </w:r>
    </w:p>
    <w:p w:rsidR="000E2339" w:rsidRDefault="000E2339" w:rsidP="000E2339">
      <w:pPr>
        <w:ind w:left="-426"/>
        <w:rPr>
          <w:sz w:val="18"/>
          <w:szCs w:val="18"/>
        </w:rPr>
      </w:pPr>
      <w:r w:rsidRPr="00331397">
        <w:rPr>
          <w:sz w:val="18"/>
          <w:szCs w:val="18"/>
        </w:rPr>
        <w:t>Françoise LAFOSSE</w:t>
      </w:r>
    </w:p>
    <w:p w:rsidR="000E2339" w:rsidRDefault="000E2339" w:rsidP="000E2339">
      <w:pPr>
        <w:ind w:left="-426"/>
        <w:rPr>
          <w:sz w:val="18"/>
          <w:szCs w:val="18"/>
        </w:rPr>
      </w:pPr>
      <w:r w:rsidRPr="00331397">
        <w:rPr>
          <w:sz w:val="18"/>
          <w:szCs w:val="18"/>
        </w:rPr>
        <w:t>Mélanie LE JEUNE</w:t>
      </w:r>
    </w:p>
    <w:p w:rsidR="000E2339" w:rsidRDefault="000E2339" w:rsidP="000E2339">
      <w:pPr>
        <w:ind w:left="-426"/>
        <w:rPr>
          <w:sz w:val="18"/>
          <w:szCs w:val="18"/>
        </w:rPr>
      </w:pPr>
      <w:r w:rsidRPr="00331397">
        <w:rPr>
          <w:sz w:val="18"/>
          <w:szCs w:val="18"/>
        </w:rPr>
        <w:t>Thierry LE BERRE</w:t>
      </w:r>
    </w:p>
    <w:p w:rsidR="000E2339" w:rsidRPr="00AF1CD7" w:rsidRDefault="000E2339" w:rsidP="000E2339">
      <w:pPr>
        <w:ind w:left="-426"/>
        <w:rPr>
          <w:sz w:val="18"/>
          <w:szCs w:val="18"/>
        </w:rPr>
      </w:pPr>
      <w:r w:rsidRPr="00AF1CD7">
        <w:rPr>
          <w:sz w:val="18"/>
          <w:szCs w:val="18"/>
        </w:rPr>
        <w:t>Patricia BODERIOU</w:t>
      </w:r>
    </w:p>
    <w:p w:rsidR="000E2339" w:rsidRPr="00331397" w:rsidRDefault="000E2339" w:rsidP="000E2339">
      <w:pPr>
        <w:ind w:left="-426"/>
        <w:rPr>
          <w:sz w:val="18"/>
          <w:szCs w:val="18"/>
        </w:rPr>
      </w:pPr>
      <w:r w:rsidRPr="006124C2">
        <w:rPr>
          <w:sz w:val="18"/>
          <w:szCs w:val="18"/>
        </w:rPr>
        <w:t>Marie-Ange LE STER</w:t>
      </w:r>
    </w:p>
    <w:p w:rsidR="000E2339" w:rsidRDefault="000E2339" w:rsidP="000E2339">
      <w:pPr>
        <w:ind w:left="-426"/>
        <w:rPr>
          <w:sz w:val="18"/>
          <w:szCs w:val="18"/>
        </w:rPr>
      </w:pPr>
      <w:r w:rsidRPr="00331397">
        <w:rPr>
          <w:sz w:val="18"/>
          <w:szCs w:val="18"/>
        </w:rPr>
        <w:t>Philippe PORHEL</w:t>
      </w:r>
    </w:p>
    <w:p w:rsidR="000E2339" w:rsidRPr="0084684E" w:rsidRDefault="000E2339" w:rsidP="000E2339">
      <w:pPr>
        <w:ind w:left="-426"/>
        <w:rPr>
          <w:sz w:val="18"/>
          <w:szCs w:val="18"/>
        </w:rPr>
      </w:pPr>
      <w:r w:rsidRPr="0084684E">
        <w:rPr>
          <w:sz w:val="18"/>
          <w:szCs w:val="18"/>
        </w:rPr>
        <w:t>Franck PIRON</w:t>
      </w:r>
    </w:p>
    <w:p w:rsidR="003B0AFE" w:rsidRPr="007039A7" w:rsidRDefault="003B0AFE" w:rsidP="003B0AFE">
      <w:pPr>
        <w:ind w:left="-426"/>
        <w:rPr>
          <w:sz w:val="16"/>
          <w:szCs w:val="16"/>
        </w:rPr>
      </w:pPr>
    </w:p>
    <w:p w:rsidR="003B0AFE" w:rsidRPr="001F6365" w:rsidRDefault="003B0AFE" w:rsidP="003B0AFE">
      <w:pPr>
        <w:ind w:left="-426"/>
        <w:rPr>
          <w:b/>
          <w:sz w:val="20"/>
          <w:szCs w:val="20"/>
          <w:u w:val="single"/>
        </w:rPr>
      </w:pPr>
      <w:r w:rsidRPr="001F6365">
        <w:rPr>
          <w:b/>
          <w:sz w:val="20"/>
          <w:szCs w:val="20"/>
          <w:u w:val="single"/>
        </w:rPr>
        <w:t xml:space="preserve">Absents ayant donné procuration : </w:t>
      </w:r>
    </w:p>
    <w:p w:rsidR="000122EA" w:rsidRDefault="000122EA" w:rsidP="000122EA">
      <w:pPr>
        <w:ind w:left="-426"/>
        <w:rPr>
          <w:sz w:val="18"/>
          <w:szCs w:val="18"/>
        </w:rPr>
      </w:pPr>
      <w:r w:rsidRPr="00331397">
        <w:rPr>
          <w:sz w:val="18"/>
          <w:szCs w:val="18"/>
        </w:rPr>
        <w:t>Isabelle QUERE</w:t>
      </w:r>
    </w:p>
    <w:p w:rsidR="000122EA" w:rsidRPr="00AF1CD7" w:rsidRDefault="000122EA" w:rsidP="000122EA">
      <w:pPr>
        <w:ind w:left="-426"/>
        <w:rPr>
          <w:sz w:val="18"/>
          <w:szCs w:val="18"/>
        </w:rPr>
      </w:pPr>
      <w:r w:rsidRPr="00AF1CD7">
        <w:rPr>
          <w:sz w:val="18"/>
          <w:szCs w:val="18"/>
        </w:rPr>
        <w:t>Yvon CASTEL</w:t>
      </w:r>
    </w:p>
    <w:p w:rsidR="003B0AFE" w:rsidRPr="007039A7" w:rsidRDefault="003B0AFE" w:rsidP="003B0AFE">
      <w:pPr>
        <w:ind w:left="-426"/>
        <w:rPr>
          <w:sz w:val="16"/>
          <w:szCs w:val="16"/>
        </w:rPr>
      </w:pPr>
    </w:p>
    <w:p w:rsidR="003B0AFE" w:rsidRPr="004B2614" w:rsidRDefault="003B0AFE" w:rsidP="003B0AFE">
      <w:pPr>
        <w:ind w:left="-426"/>
        <w:rPr>
          <w:b/>
          <w:sz w:val="20"/>
          <w:szCs w:val="20"/>
          <w:u w:val="single"/>
        </w:rPr>
      </w:pPr>
      <w:r w:rsidRPr="004B2614">
        <w:rPr>
          <w:b/>
          <w:sz w:val="20"/>
          <w:szCs w:val="20"/>
          <w:u w:val="single"/>
        </w:rPr>
        <w:t>Mandataires</w:t>
      </w:r>
    </w:p>
    <w:p w:rsidR="003B0AFE" w:rsidRDefault="003B0AFE" w:rsidP="003B0AFE">
      <w:pPr>
        <w:ind w:left="-426"/>
        <w:rPr>
          <w:sz w:val="16"/>
          <w:szCs w:val="16"/>
        </w:rPr>
      </w:pPr>
    </w:p>
    <w:p w:rsidR="000122EA" w:rsidRPr="0084684E" w:rsidRDefault="000122EA" w:rsidP="000122EA">
      <w:pPr>
        <w:ind w:left="-426"/>
        <w:rPr>
          <w:sz w:val="18"/>
          <w:szCs w:val="18"/>
        </w:rPr>
      </w:pPr>
      <w:r w:rsidRPr="0084684E">
        <w:rPr>
          <w:sz w:val="18"/>
          <w:szCs w:val="18"/>
        </w:rPr>
        <w:t>Franck PIRON</w:t>
      </w:r>
    </w:p>
    <w:p w:rsidR="003B0AFE" w:rsidRPr="00FA7A2C" w:rsidRDefault="003B0AFE" w:rsidP="003B0AFE">
      <w:pPr>
        <w:ind w:left="-426"/>
        <w:rPr>
          <w:i/>
          <w:sz w:val="18"/>
          <w:szCs w:val="18"/>
        </w:rPr>
      </w:pPr>
      <w:r w:rsidRPr="00FA7A2C">
        <w:rPr>
          <w:i/>
          <w:sz w:val="18"/>
          <w:szCs w:val="18"/>
        </w:rPr>
        <w:t xml:space="preserve">mandataire de : </w:t>
      </w:r>
    </w:p>
    <w:p w:rsidR="000122EA" w:rsidRPr="00AF1CD7" w:rsidRDefault="000122EA" w:rsidP="000122EA">
      <w:pPr>
        <w:ind w:left="-426"/>
        <w:rPr>
          <w:sz w:val="18"/>
          <w:szCs w:val="18"/>
        </w:rPr>
      </w:pPr>
      <w:r w:rsidRPr="00AF1CD7">
        <w:rPr>
          <w:sz w:val="18"/>
          <w:szCs w:val="18"/>
        </w:rPr>
        <w:t>Yvon CASTEL</w:t>
      </w:r>
    </w:p>
    <w:p w:rsidR="003B0AFE" w:rsidRDefault="003B0AFE" w:rsidP="003B0AFE">
      <w:pPr>
        <w:ind w:left="-426"/>
        <w:rPr>
          <w:sz w:val="16"/>
          <w:szCs w:val="16"/>
        </w:rPr>
      </w:pPr>
    </w:p>
    <w:p w:rsidR="000122EA" w:rsidRPr="00AF1CD7" w:rsidRDefault="000122EA" w:rsidP="000122EA">
      <w:pPr>
        <w:ind w:left="-426"/>
        <w:rPr>
          <w:sz w:val="18"/>
          <w:szCs w:val="18"/>
        </w:rPr>
      </w:pPr>
      <w:r w:rsidRPr="00AF1CD7">
        <w:rPr>
          <w:sz w:val="18"/>
          <w:szCs w:val="18"/>
        </w:rPr>
        <w:t>Patricia BODERIOU</w:t>
      </w:r>
    </w:p>
    <w:p w:rsidR="003B0AFE" w:rsidRPr="00FA7A2C" w:rsidRDefault="003B0AFE" w:rsidP="003B0AFE">
      <w:pPr>
        <w:ind w:left="-426"/>
        <w:rPr>
          <w:i/>
          <w:sz w:val="18"/>
          <w:szCs w:val="18"/>
        </w:rPr>
      </w:pPr>
      <w:r w:rsidRPr="00FA7A2C">
        <w:rPr>
          <w:i/>
          <w:sz w:val="18"/>
          <w:szCs w:val="18"/>
        </w:rPr>
        <w:t xml:space="preserve">mandataire de : </w:t>
      </w:r>
    </w:p>
    <w:p w:rsidR="000122EA" w:rsidRDefault="000122EA" w:rsidP="000122EA">
      <w:pPr>
        <w:ind w:left="-426"/>
        <w:rPr>
          <w:sz w:val="18"/>
          <w:szCs w:val="18"/>
        </w:rPr>
      </w:pPr>
      <w:r w:rsidRPr="00331397">
        <w:rPr>
          <w:sz w:val="18"/>
          <w:szCs w:val="18"/>
        </w:rPr>
        <w:t>Isabelle QUERE</w:t>
      </w:r>
    </w:p>
    <w:p w:rsidR="003B0AFE" w:rsidRPr="007039A7" w:rsidRDefault="003B0AFE" w:rsidP="003B0AFE">
      <w:pPr>
        <w:ind w:left="-426"/>
        <w:rPr>
          <w:sz w:val="16"/>
          <w:szCs w:val="16"/>
        </w:rPr>
      </w:pPr>
    </w:p>
    <w:p w:rsidR="003B0AFE" w:rsidRPr="004B2614" w:rsidRDefault="003B0AFE" w:rsidP="003B0AFE">
      <w:pPr>
        <w:ind w:left="-426"/>
        <w:rPr>
          <w:b/>
          <w:sz w:val="20"/>
          <w:szCs w:val="20"/>
          <w:u w:val="single"/>
        </w:rPr>
      </w:pPr>
      <w:r w:rsidRPr="004B2614">
        <w:rPr>
          <w:b/>
          <w:sz w:val="20"/>
          <w:szCs w:val="20"/>
          <w:u w:val="single"/>
        </w:rPr>
        <w:t>Absent excusé :</w:t>
      </w:r>
    </w:p>
    <w:p w:rsidR="003B0AFE" w:rsidRPr="004B2614" w:rsidRDefault="003B0AFE" w:rsidP="003B0AFE">
      <w:pPr>
        <w:ind w:left="-426"/>
        <w:rPr>
          <w:sz w:val="20"/>
          <w:szCs w:val="20"/>
        </w:rPr>
      </w:pPr>
    </w:p>
    <w:p w:rsidR="003B0AFE" w:rsidRDefault="003B0AFE" w:rsidP="003B0AFE">
      <w:pPr>
        <w:ind w:left="-426"/>
        <w:rPr>
          <w:b/>
          <w:sz w:val="20"/>
          <w:szCs w:val="20"/>
          <w:u w:val="single"/>
        </w:rPr>
      </w:pPr>
      <w:r>
        <w:rPr>
          <w:b/>
          <w:sz w:val="20"/>
          <w:szCs w:val="20"/>
          <w:u w:val="single"/>
        </w:rPr>
        <w:t>A été élu</w:t>
      </w:r>
      <w:r w:rsidRPr="001F6365">
        <w:rPr>
          <w:b/>
          <w:sz w:val="20"/>
          <w:szCs w:val="20"/>
          <w:u w:val="single"/>
        </w:rPr>
        <w:t xml:space="preserve"> secrétaire de séance : </w:t>
      </w:r>
    </w:p>
    <w:p w:rsidR="000122EA" w:rsidRDefault="000122EA" w:rsidP="000122EA">
      <w:pPr>
        <w:ind w:left="-426"/>
        <w:rPr>
          <w:sz w:val="18"/>
          <w:szCs w:val="18"/>
        </w:rPr>
      </w:pPr>
      <w:r w:rsidRPr="00331397">
        <w:rPr>
          <w:sz w:val="18"/>
          <w:szCs w:val="18"/>
        </w:rPr>
        <w:t>Mélanie LE JEUNE</w:t>
      </w:r>
    </w:p>
    <w:p w:rsidR="003B0AFE" w:rsidRDefault="003B0AFE" w:rsidP="003B0AFE">
      <w:pPr>
        <w:ind w:left="-426"/>
        <w:rPr>
          <w:b/>
          <w:sz w:val="20"/>
          <w:szCs w:val="20"/>
          <w:u w:val="single"/>
        </w:rPr>
      </w:pPr>
    </w:p>
    <w:p w:rsidR="003B0AFE" w:rsidRDefault="003B0AFE" w:rsidP="003B0AFE">
      <w:pPr>
        <w:ind w:left="-426"/>
        <w:rPr>
          <w:b/>
          <w:sz w:val="20"/>
          <w:szCs w:val="20"/>
          <w:u w:val="single"/>
        </w:rPr>
      </w:pPr>
    </w:p>
    <w:p w:rsidR="003B0AFE" w:rsidRDefault="003B0AFE" w:rsidP="003B0AFE">
      <w:pPr>
        <w:ind w:left="-426"/>
        <w:rPr>
          <w:b/>
          <w:sz w:val="20"/>
          <w:szCs w:val="20"/>
          <w:u w:val="single"/>
        </w:rPr>
      </w:pPr>
    </w:p>
    <w:p w:rsidR="003B0AFE" w:rsidRDefault="003B0AFE" w:rsidP="003B0AFE">
      <w:pPr>
        <w:ind w:left="-426"/>
        <w:rPr>
          <w:b/>
          <w:sz w:val="20"/>
          <w:szCs w:val="20"/>
          <w:u w:val="single"/>
        </w:rPr>
      </w:pPr>
    </w:p>
    <w:p w:rsidR="003B0AFE" w:rsidRDefault="003B0AFE" w:rsidP="003B0AFE">
      <w:pPr>
        <w:ind w:left="-426"/>
        <w:rPr>
          <w:b/>
          <w:sz w:val="20"/>
          <w:szCs w:val="20"/>
          <w:u w:val="single"/>
        </w:rPr>
      </w:pPr>
    </w:p>
    <w:p w:rsidR="003B0AFE" w:rsidRDefault="003B0AFE" w:rsidP="003B0AFE">
      <w:pPr>
        <w:ind w:left="-426"/>
        <w:rPr>
          <w:b/>
          <w:sz w:val="20"/>
          <w:szCs w:val="20"/>
          <w:u w:val="single"/>
        </w:rPr>
      </w:pPr>
    </w:p>
    <w:p w:rsidR="003B0AFE" w:rsidRDefault="003B0AFE" w:rsidP="003B0AFE">
      <w:pPr>
        <w:ind w:left="-426"/>
        <w:rPr>
          <w:b/>
          <w:sz w:val="20"/>
          <w:szCs w:val="20"/>
          <w:u w:val="single"/>
        </w:rPr>
      </w:pPr>
    </w:p>
    <w:p w:rsidR="003B0AFE" w:rsidRDefault="003B0AFE" w:rsidP="003B0AFE">
      <w:pPr>
        <w:ind w:left="-426"/>
        <w:rPr>
          <w:b/>
          <w:sz w:val="20"/>
          <w:szCs w:val="20"/>
          <w:u w:val="single"/>
        </w:rPr>
      </w:pPr>
    </w:p>
    <w:p w:rsidR="003B0AFE" w:rsidRDefault="003B0AFE" w:rsidP="003B0AFE">
      <w:pPr>
        <w:ind w:left="-426"/>
        <w:rPr>
          <w:b/>
          <w:sz w:val="20"/>
          <w:szCs w:val="20"/>
          <w:u w:val="single"/>
        </w:rPr>
      </w:pPr>
    </w:p>
    <w:p w:rsidR="003B0AFE" w:rsidRPr="001F6365" w:rsidRDefault="003B0AFE" w:rsidP="003B0AFE">
      <w:pPr>
        <w:ind w:left="-426"/>
        <w:rPr>
          <w:b/>
          <w:sz w:val="20"/>
          <w:szCs w:val="20"/>
          <w:u w:val="single"/>
        </w:rPr>
      </w:pPr>
    </w:p>
    <w:p w:rsidR="003B0AFE" w:rsidRDefault="003B0AFE" w:rsidP="003B0AFE">
      <w:pPr>
        <w:tabs>
          <w:tab w:val="right" w:leader="dot" w:pos="7371"/>
          <w:tab w:val="right" w:leader="dot" w:pos="9781"/>
        </w:tabs>
        <w:ind w:right="637"/>
        <w:jc w:val="both"/>
        <w:rPr>
          <w:b/>
          <w:sz w:val="16"/>
          <w:szCs w:val="16"/>
        </w:rPr>
      </w:pPr>
    </w:p>
    <w:p w:rsidR="003B0AFE" w:rsidRDefault="00BD3BE9" w:rsidP="003B0AFE">
      <w:pPr>
        <w:tabs>
          <w:tab w:val="right" w:leader="dot" w:pos="7371"/>
          <w:tab w:val="right" w:leader="dot" w:pos="9781"/>
        </w:tabs>
        <w:ind w:right="637"/>
        <w:jc w:val="center"/>
        <w:rPr>
          <w:b/>
          <w:color w:val="FF0000"/>
          <w:sz w:val="22"/>
          <w:u w:val="single"/>
        </w:rPr>
      </w:pPr>
      <w:r w:rsidRPr="00BD3BE9">
        <w:rPr>
          <w:b/>
          <w:color w:val="FF0000"/>
          <w:sz w:val="22"/>
          <w:u w:val="single"/>
        </w:rPr>
        <w:lastRenderedPageBreak/>
        <w:t xml:space="preserve">DELIBERATIONS </w:t>
      </w:r>
      <w:r w:rsidR="003B0AFE" w:rsidRPr="00BD3BE9">
        <w:rPr>
          <w:b/>
          <w:color w:val="FF0000"/>
          <w:sz w:val="22"/>
          <w:u w:val="single"/>
        </w:rPr>
        <w:t>DE LA SEANCE</w:t>
      </w:r>
    </w:p>
    <w:p w:rsidR="00241FCE" w:rsidRPr="00BD3BE9" w:rsidRDefault="00241FCE" w:rsidP="003B0AFE">
      <w:pPr>
        <w:tabs>
          <w:tab w:val="right" w:leader="dot" w:pos="7371"/>
          <w:tab w:val="right" w:leader="dot" w:pos="9781"/>
        </w:tabs>
        <w:ind w:right="637"/>
        <w:jc w:val="center"/>
        <w:rPr>
          <w:b/>
          <w:color w:val="FF0000"/>
          <w:sz w:val="22"/>
          <w:u w:val="single"/>
        </w:rPr>
      </w:pPr>
    </w:p>
    <w:p w:rsidR="003B0AFE" w:rsidRPr="00284D38" w:rsidRDefault="003B0AFE" w:rsidP="003B0AFE">
      <w:pPr>
        <w:tabs>
          <w:tab w:val="right" w:leader="dot" w:pos="7371"/>
          <w:tab w:val="right" w:leader="dot" w:pos="9781"/>
        </w:tabs>
        <w:ind w:right="637"/>
        <w:jc w:val="both"/>
        <w:rPr>
          <w:b/>
          <w:sz w:val="18"/>
          <w:szCs w:val="18"/>
        </w:rPr>
      </w:pPr>
    </w:p>
    <w:p w:rsidR="005016C4" w:rsidRPr="00284D38" w:rsidRDefault="005016C4" w:rsidP="005016C4">
      <w:pPr>
        <w:tabs>
          <w:tab w:val="right" w:leader="dot" w:pos="7371"/>
          <w:tab w:val="right" w:leader="dot" w:pos="9781"/>
        </w:tabs>
        <w:ind w:right="637"/>
        <w:jc w:val="both"/>
        <w:rPr>
          <w:b/>
          <w:sz w:val="18"/>
          <w:szCs w:val="18"/>
        </w:rPr>
      </w:pPr>
      <w:r w:rsidRPr="00284D38">
        <w:rPr>
          <w:b/>
          <w:sz w:val="18"/>
          <w:szCs w:val="18"/>
        </w:rPr>
        <w:t>1 -</w:t>
      </w:r>
      <w:r w:rsidR="00C854FF" w:rsidRPr="00284D38">
        <w:rPr>
          <w:b/>
          <w:sz w:val="18"/>
          <w:szCs w:val="18"/>
        </w:rPr>
        <w:t>FINANCES - VOTE DU COMPTE ADMINISTRATIF DE LA COMMUNE – EXERCICE 201</w:t>
      </w:r>
      <w:r w:rsidR="001E2FE8" w:rsidRPr="00284D38">
        <w:rPr>
          <w:b/>
          <w:sz w:val="18"/>
          <w:szCs w:val="18"/>
        </w:rPr>
        <w:t>4</w:t>
      </w:r>
      <w:r w:rsidRPr="00284D38">
        <w:rPr>
          <w:b/>
          <w:sz w:val="18"/>
          <w:szCs w:val="18"/>
        </w:rPr>
        <w:tab/>
        <w:t>p</w:t>
      </w:r>
    </w:p>
    <w:p w:rsidR="003B0AFE" w:rsidRPr="00284D38" w:rsidRDefault="003B0AFE" w:rsidP="003B0AFE">
      <w:pPr>
        <w:tabs>
          <w:tab w:val="right" w:leader="dot" w:pos="7371"/>
          <w:tab w:val="right" w:leader="dot" w:pos="9781"/>
        </w:tabs>
        <w:ind w:right="637"/>
        <w:jc w:val="both"/>
        <w:rPr>
          <w:b/>
          <w:sz w:val="18"/>
          <w:szCs w:val="18"/>
        </w:rPr>
      </w:pPr>
    </w:p>
    <w:p w:rsidR="00AB66B4" w:rsidRPr="00284D38" w:rsidRDefault="00AB66B4" w:rsidP="003B0AFE">
      <w:pPr>
        <w:tabs>
          <w:tab w:val="right" w:leader="dot" w:pos="7371"/>
          <w:tab w:val="right" w:leader="dot" w:pos="9781"/>
        </w:tabs>
        <w:ind w:right="637"/>
        <w:jc w:val="both"/>
        <w:rPr>
          <w:b/>
          <w:sz w:val="18"/>
          <w:szCs w:val="18"/>
        </w:rPr>
      </w:pPr>
      <w:r w:rsidRPr="00284D38">
        <w:rPr>
          <w:b/>
          <w:sz w:val="18"/>
          <w:szCs w:val="18"/>
        </w:rPr>
        <w:t xml:space="preserve">2 - </w:t>
      </w:r>
      <w:r w:rsidR="008F753F" w:rsidRPr="00284D38">
        <w:rPr>
          <w:b/>
          <w:sz w:val="18"/>
          <w:szCs w:val="18"/>
        </w:rPr>
        <w:t>FINANCES - V</w:t>
      </w:r>
      <w:r w:rsidR="00730E24" w:rsidRPr="00284D38">
        <w:rPr>
          <w:b/>
          <w:sz w:val="18"/>
          <w:szCs w:val="18"/>
        </w:rPr>
        <w:t>OTE DU COMPTE ADMINISTRA</w:t>
      </w:r>
      <w:r w:rsidR="001E2FE8" w:rsidRPr="00284D38">
        <w:rPr>
          <w:b/>
          <w:sz w:val="18"/>
          <w:szCs w:val="18"/>
        </w:rPr>
        <w:t>TIF 2014</w:t>
      </w:r>
      <w:r w:rsidR="008F753F" w:rsidRPr="00284D38">
        <w:rPr>
          <w:b/>
          <w:sz w:val="18"/>
          <w:szCs w:val="18"/>
        </w:rPr>
        <w:t xml:space="preserve"> DU CAMPING </w:t>
      </w:r>
      <w:r w:rsidR="00AA2B69" w:rsidRPr="00284D38">
        <w:rPr>
          <w:b/>
          <w:sz w:val="18"/>
          <w:szCs w:val="18"/>
        </w:rPr>
        <w:tab/>
        <w:t>P</w:t>
      </w:r>
    </w:p>
    <w:p w:rsidR="001E2FE8" w:rsidRPr="00284D38" w:rsidRDefault="001E2FE8" w:rsidP="008F753F">
      <w:pPr>
        <w:tabs>
          <w:tab w:val="right" w:leader="dot" w:pos="7371"/>
          <w:tab w:val="right" w:leader="dot" w:pos="9781"/>
        </w:tabs>
        <w:ind w:right="637"/>
        <w:jc w:val="both"/>
        <w:rPr>
          <w:b/>
          <w:sz w:val="18"/>
          <w:szCs w:val="18"/>
        </w:rPr>
      </w:pPr>
    </w:p>
    <w:p w:rsidR="008F753F" w:rsidRPr="00284D38" w:rsidRDefault="001E2FE8" w:rsidP="008F753F">
      <w:pPr>
        <w:tabs>
          <w:tab w:val="right" w:leader="dot" w:pos="7371"/>
          <w:tab w:val="right" w:leader="dot" w:pos="9781"/>
        </w:tabs>
        <w:ind w:right="637"/>
        <w:jc w:val="both"/>
        <w:rPr>
          <w:b/>
          <w:sz w:val="18"/>
          <w:szCs w:val="18"/>
        </w:rPr>
      </w:pPr>
      <w:r w:rsidRPr="00284D38">
        <w:rPr>
          <w:b/>
          <w:sz w:val="18"/>
          <w:szCs w:val="18"/>
        </w:rPr>
        <w:t>3</w:t>
      </w:r>
      <w:r w:rsidR="007C55FE" w:rsidRPr="00284D38">
        <w:rPr>
          <w:b/>
          <w:sz w:val="18"/>
          <w:szCs w:val="18"/>
        </w:rPr>
        <w:t xml:space="preserve"> - FINANCES - VOTE DU COMPTE ADMINISTRATIF DU LOTISSEMENT C</w:t>
      </w:r>
      <w:r w:rsidRPr="00284D38">
        <w:rPr>
          <w:b/>
          <w:sz w:val="18"/>
          <w:szCs w:val="18"/>
        </w:rPr>
        <w:t>OMMUNAL DU VENEC – EXERCICE 2014</w:t>
      </w:r>
      <w:r w:rsidR="007C55FE" w:rsidRPr="00284D38">
        <w:rPr>
          <w:b/>
          <w:sz w:val="18"/>
          <w:szCs w:val="18"/>
        </w:rPr>
        <w:tab/>
        <w:t>P</w:t>
      </w:r>
    </w:p>
    <w:p w:rsidR="003E2C44" w:rsidRPr="00284D38" w:rsidRDefault="003E2C44" w:rsidP="008F753F">
      <w:pPr>
        <w:tabs>
          <w:tab w:val="right" w:leader="dot" w:pos="7371"/>
          <w:tab w:val="right" w:leader="dot" w:pos="9781"/>
        </w:tabs>
        <w:ind w:right="637"/>
        <w:jc w:val="both"/>
        <w:rPr>
          <w:b/>
          <w:sz w:val="18"/>
          <w:szCs w:val="18"/>
        </w:rPr>
      </w:pPr>
    </w:p>
    <w:p w:rsidR="003E2C44" w:rsidRPr="00284D38" w:rsidRDefault="003E2C44" w:rsidP="003E2C44">
      <w:pPr>
        <w:tabs>
          <w:tab w:val="right" w:leader="dot" w:pos="7371"/>
          <w:tab w:val="right" w:leader="dot" w:pos="9781"/>
        </w:tabs>
        <w:ind w:right="637"/>
        <w:jc w:val="both"/>
        <w:rPr>
          <w:b/>
          <w:sz w:val="18"/>
          <w:szCs w:val="18"/>
        </w:rPr>
      </w:pPr>
      <w:r w:rsidRPr="00284D38">
        <w:rPr>
          <w:b/>
          <w:sz w:val="18"/>
          <w:szCs w:val="18"/>
        </w:rPr>
        <w:t>4 - FINANCES - VOTE DU COMPTE ADMINISTRATIF DU LOTISSEMENT COMMUNAL TY DOUAR NEVEZ – EXERCICE 2014</w:t>
      </w:r>
      <w:r w:rsidRPr="00284D38">
        <w:rPr>
          <w:b/>
          <w:sz w:val="18"/>
          <w:szCs w:val="18"/>
        </w:rPr>
        <w:tab/>
        <w:t>P</w:t>
      </w:r>
    </w:p>
    <w:p w:rsidR="003E2C44" w:rsidRPr="00284D38" w:rsidRDefault="003E2C44" w:rsidP="003E2C44">
      <w:pPr>
        <w:tabs>
          <w:tab w:val="right" w:leader="dot" w:pos="7371"/>
          <w:tab w:val="right" w:leader="dot" w:pos="9781"/>
        </w:tabs>
        <w:ind w:right="637"/>
        <w:jc w:val="both"/>
        <w:rPr>
          <w:b/>
          <w:sz w:val="18"/>
          <w:szCs w:val="18"/>
        </w:rPr>
      </w:pPr>
    </w:p>
    <w:p w:rsidR="007C55FE" w:rsidRPr="00284D38" w:rsidRDefault="003E2C44" w:rsidP="003E0D52">
      <w:pPr>
        <w:tabs>
          <w:tab w:val="right" w:leader="dot" w:pos="7371"/>
          <w:tab w:val="right" w:leader="dot" w:pos="9781"/>
        </w:tabs>
        <w:ind w:right="637"/>
        <w:jc w:val="both"/>
        <w:rPr>
          <w:b/>
          <w:sz w:val="18"/>
          <w:szCs w:val="18"/>
        </w:rPr>
      </w:pPr>
      <w:r w:rsidRPr="00284D38">
        <w:rPr>
          <w:b/>
          <w:sz w:val="18"/>
          <w:szCs w:val="18"/>
        </w:rPr>
        <w:t>5</w:t>
      </w:r>
      <w:r w:rsidR="007C55FE" w:rsidRPr="00284D38">
        <w:rPr>
          <w:b/>
          <w:sz w:val="18"/>
          <w:szCs w:val="18"/>
        </w:rPr>
        <w:t xml:space="preserve"> - FINANCES - </w:t>
      </w:r>
      <w:r w:rsidR="003E0D52" w:rsidRPr="00284D38">
        <w:rPr>
          <w:b/>
          <w:sz w:val="18"/>
          <w:szCs w:val="18"/>
        </w:rPr>
        <w:t>VOTE DU COMPTE ADMINISTRATIF « BUDGET ANNEXE EQUIPEMENTS DU CIMETIERE CAVEAUX COMMUNAUX</w:t>
      </w:r>
      <w:r w:rsidR="001E2FE8" w:rsidRPr="00284D38">
        <w:rPr>
          <w:b/>
          <w:sz w:val="18"/>
          <w:szCs w:val="18"/>
        </w:rPr>
        <w:t xml:space="preserve"> – EXERCICE 2014</w:t>
      </w:r>
      <w:r w:rsidR="007C55FE" w:rsidRPr="00284D38">
        <w:rPr>
          <w:b/>
          <w:sz w:val="18"/>
          <w:szCs w:val="18"/>
        </w:rPr>
        <w:tab/>
        <w:t>P</w:t>
      </w:r>
    </w:p>
    <w:p w:rsidR="003B0AFE" w:rsidRPr="00284D38" w:rsidRDefault="003B0AFE" w:rsidP="003B0AFE">
      <w:pPr>
        <w:tabs>
          <w:tab w:val="right" w:leader="dot" w:pos="7371"/>
          <w:tab w:val="right" w:leader="dot" w:pos="9781"/>
        </w:tabs>
        <w:ind w:right="637"/>
        <w:jc w:val="both"/>
        <w:rPr>
          <w:b/>
          <w:sz w:val="18"/>
          <w:szCs w:val="18"/>
        </w:rPr>
      </w:pPr>
    </w:p>
    <w:p w:rsidR="003E0D52" w:rsidRPr="00284D38" w:rsidRDefault="003E2C44" w:rsidP="003B0AFE">
      <w:pPr>
        <w:tabs>
          <w:tab w:val="right" w:leader="dot" w:pos="7371"/>
          <w:tab w:val="right" w:leader="dot" w:pos="9781"/>
        </w:tabs>
        <w:ind w:right="637"/>
        <w:jc w:val="both"/>
        <w:rPr>
          <w:b/>
          <w:sz w:val="18"/>
          <w:szCs w:val="18"/>
        </w:rPr>
      </w:pPr>
      <w:r w:rsidRPr="00284D38">
        <w:rPr>
          <w:b/>
          <w:sz w:val="18"/>
          <w:szCs w:val="18"/>
        </w:rPr>
        <w:t>6</w:t>
      </w:r>
      <w:r w:rsidR="003E0D52" w:rsidRPr="00284D38">
        <w:rPr>
          <w:b/>
          <w:sz w:val="18"/>
          <w:szCs w:val="18"/>
        </w:rPr>
        <w:t xml:space="preserve"> - FINANCES </w:t>
      </w:r>
      <w:r w:rsidR="001E2FE8" w:rsidRPr="00284D38">
        <w:rPr>
          <w:b/>
          <w:sz w:val="18"/>
          <w:szCs w:val="18"/>
        </w:rPr>
        <w:t>- VOTE DU COMPTE DE GESTION 2014</w:t>
      </w:r>
      <w:r w:rsidR="003E0D52" w:rsidRPr="00284D38">
        <w:rPr>
          <w:b/>
          <w:sz w:val="18"/>
          <w:szCs w:val="18"/>
        </w:rPr>
        <w:t xml:space="preserve"> DE LA COMMUNE</w:t>
      </w:r>
      <w:r w:rsidR="003E0D52" w:rsidRPr="00284D38">
        <w:rPr>
          <w:b/>
          <w:sz w:val="18"/>
          <w:szCs w:val="18"/>
        </w:rPr>
        <w:tab/>
        <w:t>P</w:t>
      </w:r>
    </w:p>
    <w:p w:rsidR="003E0D52" w:rsidRPr="00284D38" w:rsidRDefault="003E0D52" w:rsidP="003B0AFE">
      <w:pPr>
        <w:tabs>
          <w:tab w:val="right" w:leader="dot" w:pos="7371"/>
          <w:tab w:val="right" w:leader="dot" w:pos="9781"/>
        </w:tabs>
        <w:ind w:right="637"/>
        <w:jc w:val="both"/>
        <w:rPr>
          <w:b/>
          <w:sz w:val="18"/>
          <w:szCs w:val="18"/>
        </w:rPr>
      </w:pPr>
    </w:p>
    <w:p w:rsidR="00FB04C4" w:rsidRPr="00284D38" w:rsidRDefault="003E2C44" w:rsidP="00FB04C4">
      <w:pPr>
        <w:tabs>
          <w:tab w:val="right" w:leader="dot" w:pos="7371"/>
          <w:tab w:val="right" w:leader="dot" w:pos="9781"/>
        </w:tabs>
        <w:ind w:right="637"/>
        <w:jc w:val="both"/>
        <w:rPr>
          <w:b/>
          <w:sz w:val="18"/>
          <w:szCs w:val="18"/>
        </w:rPr>
      </w:pPr>
      <w:r w:rsidRPr="00284D38">
        <w:rPr>
          <w:b/>
          <w:sz w:val="18"/>
          <w:szCs w:val="18"/>
        </w:rPr>
        <w:t>7</w:t>
      </w:r>
      <w:r w:rsidR="003E0D52" w:rsidRPr="00284D38">
        <w:rPr>
          <w:b/>
          <w:sz w:val="18"/>
          <w:szCs w:val="18"/>
        </w:rPr>
        <w:t xml:space="preserve"> - </w:t>
      </w:r>
      <w:r w:rsidR="00FB04C4" w:rsidRPr="00284D38">
        <w:rPr>
          <w:b/>
          <w:sz w:val="18"/>
          <w:szCs w:val="18"/>
        </w:rPr>
        <w:t xml:space="preserve">FINANCES - </w:t>
      </w:r>
      <w:r w:rsidR="00FF347A" w:rsidRPr="00284D38">
        <w:rPr>
          <w:b/>
          <w:sz w:val="18"/>
          <w:szCs w:val="18"/>
        </w:rPr>
        <w:t>VOTE</w:t>
      </w:r>
      <w:r w:rsidR="001E2FE8" w:rsidRPr="00284D38">
        <w:rPr>
          <w:b/>
          <w:sz w:val="18"/>
          <w:szCs w:val="18"/>
        </w:rPr>
        <w:t xml:space="preserve"> DU COMPTE DE GESTION 2014</w:t>
      </w:r>
      <w:r w:rsidR="00FB04C4" w:rsidRPr="00284D38">
        <w:rPr>
          <w:b/>
          <w:sz w:val="18"/>
          <w:szCs w:val="18"/>
        </w:rPr>
        <w:t xml:space="preserve"> DU CAMPING</w:t>
      </w:r>
      <w:r w:rsidR="00FB04C4" w:rsidRPr="00284D38">
        <w:rPr>
          <w:b/>
          <w:sz w:val="18"/>
          <w:szCs w:val="18"/>
        </w:rPr>
        <w:tab/>
        <w:t>P</w:t>
      </w:r>
    </w:p>
    <w:p w:rsidR="003E0D52" w:rsidRPr="00284D38" w:rsidRDefault="003E0D52" w:rsidP="003B0AFE">
      <w:pPr>
        <w:tabs>
          <w:tab w:val="right" w:leader="dot" w:pos="7371"/>
          <w:tab w:val="right" w:leader="dot" w:pos="9781"/>
        </w:tabs>
        <w:ind w:right="637"/>
        <w:jc w:val="both"/>
        <w:rPr>
          <w:b/>
          <w:sz w:val="18"/>
          <w:szCs w:val="18"/>
        </w:rPr>
      </w:pPr>
    </w:p>
    <w:p w:rsidR="003E0D52" w:rsidRPr="00284D38" w:rsidRDefault="003E2C44" w:rsidP="003B0AFE">
      <w:pPr>
        <w:tabs>
          <w:tab w:val="right" w:leader="dot" w:pos="7371"/>
          <w:tab w:val="right" w:leader="dot" w:pos="9781"/>
        </w:tabs>
        <w:ind w:right="637"/>
        <w:jc w:val="both"/>
        <w:rPr>
          <w:b/>
          <w:sz w:val="18"/>
          <w:szCs w:val="18"/>
        </w:rPr>
      </w:pPr>
      <w:r w:rsidRPr="00284D38">
        <w:rPr>
          <w:b/>
          <w:sz w:val="18"/>
          <w:szCs w:val="18"/>
        </w:rPr>
        <w:t>8</w:t>
      </w:r>
      <w:r w:rsidR="00686E35" w:rsidRPr="00284D38">
        <w:rPr>
          <w:b/>
          <w:sz w:val="18"/>
          <w:szCs w:val="18"/>
        </w:rPr>
        <w:t xml:space="preserve"> - </w:t>
      </w:r>
      <w:r w:rsidR="00686E35" w:rsidRPr="00284D38">
        <w:rPr>
          <w:rFonts w:eastAsia="Times New Roman"/>
          <w:b/>
          <w:sz w:val="18"/>
          <w:szCs w:val="18"/>
          <w:lang w:eastAsia="fr-FR"/>
        </w:rPr>
        <w:t xml:space="preserve">FINANCES - </w:t>
      </w:r>
      <w:r w:rsidR="001E2FE8" w:rsidRPr="00284D38">
        <w:rPr>
          <w:rFonts w:eastAsia="Times New Roman"/>
          <w:b/>
          <w:sz w:val="18"/>
          <w:szCs w:val="18"/>
          <w:lang w:eastAsia="fr-FR"/>
        </w:rPr>
        <w:t>VOTE DU COMPTE DE GESTION 2014</w:t>
      </w:r>
      <w:r w:rsidR="00686E35" w:rsidRPr="00284D38">
        <w:rPr>
          <w:rFonts w:eastAsia="Times New Roman"/>
          <w:b/>
          <w:sz w:val="18"/>
          <w:szCs w:val="18"/>
          <w:lang w:eastAsia="fr-FR"/>
        </w:rPr>
        <w:t xml:space="preserve"> DU LOTISSEMENT DU VENEC</w:t>
      </w:r>
      <w:r w:rsidR="00686E35" w:rsidRPr="00284D38">
        <w:rPr>
          <w:rFonts w:eastAsia="Times New Roman"/>
          <w:b/>
          <w:sz w:val="18"/>
          <w:szCs w:val="18"/>
          <w:lang w:eastAsia="fr-FR"/>
        </w:rPr>
        <w:tab/>
        <w:t>p</w:t>
      </w:r>
    </w:p>
    <w:p w:rsidR="003E0D52" w:rsidRPr="00284D38" w:rsidRDefault="003E0D52" w:rsidP="003B0AFE">
      <w:pPr>
        <w:tabs>
          <w:tab w:val="right" w:leader="dot" w:pos="7371"/>
          <w:tab w:val="right" w:leader="dot" w:pos="9781"/>
        </w:tabs>
        <w:ind w:right="637"/>
        <w:jc w:val="both"/>
        <w:rPr>
          <w:b/>
          <w:sz w:val="18"/>
          <w:szCs w:val="18"/>
        </w:rPr>
      </w:pPr>
    </w:p>
    <w:p w:rsidR="003E2C44" w:rsidRPr="00284D38" w:rsidRDefault="003E2C44" w:rsidP="003E2C44">
      <w:pPr>
        <w:tabs>
          <w:tab w:val="right" w:leader="dot" w:pos="7371"/>
          <w:tab w:val="right" w:leader="dot" w:pos="9781"/>
        </w:tabs>
        <w:ind w:right="637"/>
        <w:jc w:val="both"/>
        <w:rPr>
          <w:b/>
          <w:sz w:val="18"/>
          <w:szCs w:val="18"/>
        </w:rPr>
      </w:pPr>
      <w:r w:rsidRPr="00284D38">
        <w:rPr>
          <w:b/>
          <w:sz w:val="18"/>
          <w:szCs w:val="18"/>
        </w:rPr>
        <w:t xml:space="preserve">9 - </w:t>
      </w:r>
      <w:r w:rsidRPr="00284D38">
        <w:rPr>
          <w:rFonts w:eastAsia="Times New Roman"/>
          <w:b/>
          <w:sz w:val="18"/>
          <w:szCs w:val="18"/>
          <w:lang w:eastAsia="fr-FR"/>
        </w:rPr>
        <w:t>FINANCES - VOTE DU COMPTE DE GESTION 2014 DU LOTISSEMENT TY DOUAR NEVEZ</w:t>
      </w:r>
      <w:r w:rsidRPr="00284D38">
        <w:rPr>
          <w:rFonts w:eastAsia="Times New Roman"/>
          <w:b/>
          <w:sz w:val="18"/>
          <w:szCs w:val="18"/>
          <w:lang w:eastAsia="fr-FR"/>
        </w:rPr>
        <w:tab/>
        <w:t>p</w:t>
      </w:r>
    </w:p>
    <w:p w:rsidR="003E2C44" w:rsidRPr="00284D38" w:rsidRDefault="003E2C44" w:rsidP="003B0AFE">
      <w:pPr>
        <w:tabs>
          <w:tab w:val="right" w:leader="dot" w:pos="7371"/>
          <w:tab w:val="right" w:leader="dot" w:pos="9781"/>
        </w:tabs>
        <w:ind w:right="637"/>
        <w:jc w:val="both"/>
        <w:rPr>
          <w:b/>
          <w:sz w:val="18"/>
          <w:szCs w:val="18"/>
        </w:rPr>
      </w:pPr>
    </w:p>
    <w:p w:rsidR="003E0D52" w:rsidRPr="00284D38" w:rsidRDefault="003E2C44" w:rsidP="003B0AFE">
      <w:pPr>
        <w:tabs>
          <w:tab w:val="right" w:leader="dot" w:pos="7371"/>
          <w:tab w:val="right" w:leader="dot" w:pos="9781"/>
        </w:tabs>
        <w:ind w:right="637"/>
        <w:jc w:val="both"/>
        <w:rPr>
          <w:b/>
          <w:sz w:val="18"/>
          <w:szCs w:val="18"/>
        </w:rPr>
      </w:pPr>
      <w:r w:rsidRPr="00284D38">
        <w:rPr>
          <w:b/>
          <w:sz w:val="18"/>
          <w:szCs w:val="18"/>
        </w:rPr>
        <w:t>10</w:t>
      </w:r>
      <w:r w:rsidR="00686E35" w:rsidRPr="00284D38">
        <w:rPr>
          <w:b/>
          <w:sz w:val="18"/>
          <w:szCs w:val="18"/>
        </w:rPr>
        <w:t xml:space="preserve"> - </w:t>
      </w:r>
      <w:r w:rsidR="006D4A52" w:rsidRPr="00284D38">
        <w:rPr>
          <w:b/>
          <w:sz w:val="18"/>
          <w:szCs w:val="18"/>
        </w:rPr>
        <w:t xml:space="preserve">FINANCES - VOTE DU COMPTE DE </w:t>
      </w:r>
      <w:r w:rsidR="0062549B" w:rsidRPr="00284D38">
        <w:rPr>
          <w:b/>
          <w:sz w:val="18"/>
          <w:szCs w:val="18"/>
        </w:rPr>
        <w:t xml:space="preserve">GESTION </w:t>
      </w:r>
      <w:r w:rsidR="006D4A52" w:rsidRPr="00284D38">
        <w:rPr>
          <w:b/>
          <w:sz w:val="18"/>
          <w:szCs w:val="18"/>
        </w:rPr>
        <w:t>« BUDGET ANNEXE EQUIPEMENTS DU CIMETIERE CAVEAUX COMMUNAUX »</w:t>
      </w:r>
      <w:r w:rsidR="001E2FE8" w:rsidRPr="00284D38">
        <w:rPr>
          <w:b/>
          <w:sz w:val="18"/>
          <w:szCs w:val="18"/>
        </w:rPr>
        <w:t xml:space="preserve"> – EXERCICE 2014</w:t>
      </w:r>
      <w:r w:rsidR="006D4A52" w:rsidRPr="00284D38">
        <w:rPr>
          <w:b/>
          <w:sz w:val="18"/>
          <w:szCs w:val="18"/>
        </w:rPr>
        <w:tab/>
        <w:t>P</w:t>
      </w:r>
    </w:p>
    <w:p w:rsidR="00686E35" w:rsidRPr="00284D38" w:rsidRDefault="00686E35" w:rsidP="003B0AFE">
      <w:pPr>
        <w:tabs>
          <w:tab w:val="right" w:leader="dot" w:pos="7371"/>
          <w:tab w:val="right" w:leader="dot" w:pos="9781"/>
        </w:tabs>
        <w:ind w:right="637"/>
        <w:jc w:val="both"/>
        <w:rPr>
          <w:b/>
          <w:sz w:val="18"/>
          <w:szCs w:val="18"/>
        </w:rPr>
      </w:pPr>
    </w:p>
    <w:p w:rsidR="00686E35" w:rsidRPr="00284D38" w:rsidRDefault="003E2C44" w:rsidP="003B0AFE">
      <w:pPr>
        <w:tabs>
          <w:tab w:val="right" w:leader="dot" w:pos="7371"/>
          <w:tab w:val="right" w:leader="dot" w:pos="9781"/>
        </w:tabs>
        <w:ind w:right="637"/>
        <w:jc w:val="both"/>
        <w:rPr>
          <w:b/>
          <w:sz w:val="18"/>
          <w:szCs w:val="18"/>
        </w:rPr>
      </w:pPr>
      <w:r w:rsidRPr="00284D38">
        <w:rPr>
          <w:b/>
          <w:sz w:val="18"/>
          <w:szCs w:val="18"/>
        </w:rPr>
        <w:t>11</w:t>
      </w:r>
      <w:r w:rsidR="00503CFD" w:rsidRPr="00284D38">
        <w:rPr>
          <w:b/>
          <w:sz w:val="18"/>
          <w:szCs w:val="18"/>
        </w:rPr>
        <w:t xml:space="preserve"> - </w:t>
      </w:r>
      <w:r w:rsidR="00FF347A" w:rsidRPr="00284D38">
        <w:rPr>
          <w:b/>
          <w:sz w:val="18"/>
          <w:szCs w:val="18"/>
        </w:rPr>
        <w:t>FINANCES</w:t>
      </w:r>
      <w:r w:rsidR="00503CFD" w:rsidRPr="00284D38">
        <w:rPr>
          <w:b/>
          <w:sz w:val="18"/>
          <w:szCs w:val="18"/>
        </w:rPr>
        <w:t> : AFFECTATION DES RESULTATS 201</w:t>
      </w:r>
      <w:r w:rsidR="001E2FE8" w:rsidRPr="00284D38">
        <w:rPr>
          <w:b/>
          <w:sz w:val="18"/>
          <w:szCs w:val="18"/>
        </w:rPr>
        <w:t>4</w:t>
      </w:r>
      <w:r w:rsidR="00FF347A" w:rsidRPr="00284D38">
        <w:rPr>
          <w:b/>
          <w:sz w:val="18"/>
          <w:szCs w:val="18"/>
        </w:rPr>
        <w:t xml:space="preserve"> DE LA COMMUNE</w:t>
      </w:r>
      <w:r w:rsidR="00503CFD" w:rsidRPr="00284D38">
        <w:rPr>
          <w:b/>
          <w:sz w:val="18"/>
          <w:szCs w:val="18"/>
        </w:rPr>
        <w:tab/>
        <w:t>p</w:t>
      </w:r>
    </w:p>
    <w:p w:rsidR="006D4A52" w:rsidRPr="00284D38" w:rsidRDefault="006D4A52" w:rsidP="003B0AFE">
      <w:pPr>
        <w:tabs>
          <w:tab w:val="right" w:leader="dot" w:pos="7371"/>
          <w:tab w:val="right" w:leader="dot" w:pos="9781"/>
        </w:tabs>
        <w:ind w:right="637"/>
        <w:jc w:val="both"/>
        <w:rPr>
          <w:b/>
          <w:sz w:val="18"/>
          <w:szCs w:val="18"/>
        </w:rPr>
      </w:pPr>
    </w:p>
    <w:p w:rsidR="00503CFD" w:rsidRPr="00284D38" w:rsidRDefault="003E2C44" w:rsidP="00503CFD">
      <w:pPr>
        <w:tabs>
          <w:tab w:val="right" w:leader="dot" w:pos="7371"/>
          <w:tab w:val="right" w:leader="dot" w:pos="9781"/>
        </w:tabs>
        <w:ind w:right="637"/>
        <w:jc w:val="both"/>
        <w:rPr>
          <w:b/>
          <w:sz w:val="18"/>
          <w:szCs w:val="18"/>
        </w:rPr>
      </w:pPr>
      <w:r w:rsidRPr="00284D38">
        <w:rPr>
          <w:b/>
          <w:sz w:val="18"/>
          <w:szCs w:val="18"/>
        </w:rPr>
        <w:t>12</w:t>
      </w:r>
      <w:r w:rsidR="00503CFD" w:rsidRPr="00284D38">
        <w:rPr>
          <w:b/>
          <w:sz w:val="18"/>
          <w:szCs w:val="18"/>
        </w:rPr>
        <w:t xml:space="preserve"> - FINANCES </w:t>
      </w:r>
      <w:r w:rsidR="001E2FE8" w:rsidRPr="00284D38">
        <w:rPr>
          <w:b/>
          <w:sz w:val="18"/>
          <w:szCs w:val="18"/>
        </w:rPr>
        <w:t>- AFFECTATION DES RÉSULTATS 2014</w:t>
      </w:r>
      <w:r w:rsidR="00503CFD" w:rsidRPr="00284D38">
        <w:rPr>
          <w:b/>
          <w:sz w:val="18"/>
          <w:szCs w:val="18"/>
        </w:rPr>
        <w:t xml:space="preserve"> DU CAMPING</w:t>
      </w:r>
      <w:r w:rsidR="00503CFD" w:rsidRPr="00284D38">
        <w:rPr>
          <w:b/>
          <w:sz w:val="18"/>
          <w:szCs w:val="18"/>
        </w:rPr>
        <w:tab/>
        <w:t>p</w:t>
      </w:r>
    </w:p>
    <w:p w:rsidR="006D4A52" w:rsidRPr="00284D38" w:rsidRDefault="006D4A52" w:rsidP="003B0AFE">
      <w:pPr>
        <w:tabs>
          <w:tab w:val="right" w:leader="dot" w:pos="7371"/>
          <w:tab w:val="right" w:leader="dot" w:pos="9781"/>
        </w:tabs>
        <w:ind w:right="637"/>
        <w:jc w:val="both"/>
        <w:rPr>
          <w:b/>
          <w:sz w:val="18"/>
          <w:szCs w:val="18"/>
        </w:rPr>
      </w:pPr>
    </w:p>
    <w:p w:rsidR="009D0054" w:rsidRPr="00284D38" w:rsidRDefault="003E2C44" w:rsidP="009D0054">
      <w:pPr>
        <w:tabs>
          <w:tab w:val="right" w:leader="dot" w:pos="7371"/>
          <w:tab w:val="right" w:leader="dot" w:pos="9781"/>
        </w:tabs>
        <w:ind w:right="637"/>
        <w:jc w:val="both"/>
        <w:rPr>
          <w:b/>
          <w:sz w:val="18"/>
          <w:szCs w:val="18"/>
        </w:rPr>
      </w:pPr>
      <w:r w:rsidRPr="00284D38">
        <w:rPr>
          <w:b/>
          <w:sz w:val="18"/>
          <w:szCs w:val="18"/>
        </w:rPr>
        <w:t>13</w:t>
      </w:r>
      <w:r w:rsidR="009D0054" w:rsidRPr="00284D38">
        <w:rPr>
          <w:b/>
          <w:sz w:val="18"/>
          <w:szCs w:val="18"/>
        </w:rPr>
        <w:t xml:space="preserve"> – FINANCES : TAUX D’IMPOSITION 201</w:t>
      </w:r>
      <w:r w:rsidR="00730E24" w:rsidRPr="00284D38">
        <w:rPr>
          <w:b/>
          <w:sz w:val="18"/>
          <w:szCs w:val="18"/>
        </w:rPr>
        <w:t>4</w:t>
      </w:r>
      <w:r w:rsidR="009D0054" w:rsidRPr="00284D38">
        <w:rPr>
          <w:b/>
          <w:sz w:val="18"/>
          <w:szCs w:val="18"/>
        </w:rPr>
        <w:tab/>
        <w:t>P</w:t>
      </w:r>
    </w:p>
    <w:p w:rsidR="009D0054" w:rsidRPr="00284D38" w:rsidRDefault="009D0054" w:rsidP="009D0054">
      <w:pPr>
        <w:rPr>
          <w:sz w:val="18"/>
          <w:szCs w:val="18"/>
        </w:rPr>
      </w:pPr>
    </w:p>
    <w:p w:rsidR="006D4A52" w:rsidRPr="00284D38" w:rsidRDefault="003E2C44" w:rsidP="003B0AFE">
      <w:pPr>
        <w:tabs>
          <w:tab w:val="right" w:leader="dot" w:pos="7371"/>
          <w:tab w:val="right" w:leader="dot" w:pos="9781"/>
        </w:tabs>
        <w:ind w:right="637"/>
        <w:jc w:val="both"/>
        <w:rPr>
          <w:b/>
          <w:sz w:val="18"/>
          <w:szCs w:val="18"/>
        </w:rPr>
      </w:pPr>
      <w:r w:rsidRPr="00284D38">
        <w:rPr>
          <w:b/>
          <w:sz w:val="18"/>
          <w:szCs w:val="18"/>
        </w:rPr>
        <w:t>14</w:t>
      </w:r>
      <w:r w:rsidR="00EB645F" w:rsidRPr="00284D38">
        <w:rPr>
          <w:b/>
          <w:sz w:val="18"/>
          <w:szCs w:val="18"/>
        </w:rPr>
        <w:t xml:space="preserve"> </w:t>
      </w:r>
      <w:r w:rsidR="00FF347A" w:rsidRPr="00284D38">
        <w:rPr>
          <w:b/>
          <w:sz w:val="18"/>
          <w:szCs w:val="18"/>
        </w:rPr>
        <w:t xml:space="preserve">–FINANCES : </w:t>
      </w:r>
      <w:r w:rsidR="00EB645F" w:rsidRPr="00284D38">
        <w:rPr>
          <w:b/>
          <w:sz w:val="18"/>
          <w:szCs w:val="18"/>
        </w:rPr>
        <w:t>INVENTAIRE COMMUNAL AU 31 DÉCEMBRE 201</w:t>
      </w:r>
      <w:r w:rsidR="001E2FE8" w:rsidRPr="00284D38">
        <w:rPr>
          <w:b/>
          <w:sz w:val="18"/>
          <w:szCs w:val="18"/>
        </w:rPr>
        <w:t>4</w:t>
      </w:r>
      <w:r w:rsidR="00EB645F" w:rsidRPr="00284D38">
        <w:rPr>
          <w:b/>
          <w:sz w:val="18"/>
          <w:szCs w:val="18"/>
        </w:rPr>
        <w:tab/>
        <w:t>P</w:t>
      </w:r>
    </w:p>
    <w:p w:rsidR="006D4A52" w:rsidRPr="00284D38" w:rsidRDefault="006D4A52" w:rsidP="003B0AFE">
      <w:pPr>
        <w:tabs>
          <w:tab w:val="right" w:leader="dot" w:pos="7371"/>
          <w:tab w:val="right" w:leader="dot" w:pos="9781"/>
        </w:tabs>
        <w:ind w:right="637"/>
        <w:jc w:val="both"/>
        <w:rPr>
          <w:b/>
          <w:sz w:val="18"/>
          <w:szCs w:val="18"/>
        </w:rPr>
      </w:pPr>
    </w:p>
    <w:p w:rsidR="00503CFD" w:rsidRPr="00284D38" w:rsidRDefault="003E2C44" w:rsidP="003B0AFE">
      <w:pPr>
        <w:tabs>
          <w:tab w:val="right" w:leader="dot" w:pos="7371"/>
          <w:tab w:val="right" w:leader="dot" w:pos="9781"/>
        </w:tabs>
        <w:ind w:right="637"/>
        <w:jc w:val="both"/>
        <w:rPr>
          <w:b/>
          <w:sz w:val="18"/>
          <w:szCs w:val="18"/>
        </w:rPr>
      </w:pPr>
      <w:r w:rsidRPr="00284D38">
        <w:rPr>
          <w:b/>
          <w:sz w:val="18"/>
          <w:szCs w:val="18"/>
        </w:rPr>
        <w:t>15</w:t>
      </w:r>
      <w:r w:rsidR="00EB645F" w:rsidRPr="00284D38">
        <w:rPr>
          <w:b/>
          <w:sz w:val="18"/>
          <w:szCs w:val="18"/>
        </w:rPr>
        <w:t xml:space="preserve"> - </w:t>
      </w:r>
      <w:r w:rsidR="00E2041B" w:rsidRPr="00284D38">
        <w:rPr>
          <w:b/>
          <w:sz w:val="18"/>
          <w:szCs w:val="18"/>
        </w:rPr>
        <w:t>FINANCES </w:t>
      </w:r>
      <w:r w:rsidR="001E2FE8" w:rsidRPr="00284D38">
        <w:rPr>
          <w:b/>
          <w:sz w:val="18"/>
          <w:szCs w:val="18"/>
        </w:rPr>
        <w:t>- BUDGET PRIMITIF 2015</w:t>
      </w:r>
      <w:r w:rsidR="00E2041B" w:rsidRPr="00284D38">
        <w:rPr>
          <w:b/>
          <w:sz w:val="18"/>
          <w:szCs w:val="18"/>
        </w:rPr>
        <w:t xml:space="preserve"> DE LA COMMUNE</w:t>
      </w:r>
      <w:r w:rsidR="00E2041B" w:rsidRPr="00284D38">
        <w:rPr>
          <w:b/>
          <w:sz w:val="18"/>
          <w:szCs w:val="18"/>
        </w:rPr>
        <w:tab/>
        <w:t>p</w:t>
      </w:r>
    </w:p>
    <w:p w:rsidR="00503CFD" w:rsidRPr="00284D38" w:rsidRDefault="00503CFD" w:rsidP="003B0AFE">
      <w:pPr>
        <w:tabs>
          <w:tab w:val="right" w:leader="dot" w:pos="7371"/>
          <w:tab w:val="right" w:leader="dot" w:pos="9781"/>
        </w:tabs>
        <w:ind w:right="637"/>
        <w:jc w:val="both"/>
        <w:rPr>
          <w:b/>
          <w:sz w:val="18"/>
          <w:szCs w:val="18"/>
        </w:rPr>
      </w:pPr>
    </w:p>
    <w:p w:rsidR="00EB645F" w:rsidRPr="00284D38" w:rsidRDefault="003E2C44" w:rsidP="003B0AFE">
      <w:pPr>
        <w:tabs>
          <w:tab w:val="right" w:leader="dot" w:pos="7371"/>
          <w:tab w:val="right" w:leader="dot" w:pos="9781"/>
        </w:tabs>
        <w:ind w:right="637"/>
        <w:jc w:val="both"/>
        <w:rPr>
          <w:b/>
          <w:sz w:val="18"/>
          <w:szCs w:val="18"/>
        </w:rPr>
      </w:pPr>
      <w:r w:rsidRPr="00284D38">
        <w:rPr>
          <w:b/>
          <w:sz w:val="18"/>
          <w:szCs w:val="18"/>
        </w:rPr>
        <w:t>16</w:t>
      </w:r>
      <w:r w:rsidR="00E2041B" w:rsidRPr="00284D38">
        <w:rPr>
          <w:b/>
          <w:sz w:val="18"/>
          <w:szCs w:val="18"/>
        </w:rPr>
        <w:t xml:space="preserve"> – FINANCES - BUDGET PRIMITIF 201</w:t>
      </w:r>
      <w:r w:rsidR="001E2FE8" w:rsidRPr="00284D38">
        <w:rPr>
          <w:b/>
          <w:sz w:val="18"/>
          <w:szCs w:val="18"/>
        </w:rPr>
        <w:t>5</w:t>
      </w:r>
      <w:r w:rsidR="00E2041B" w:rsidRPr="00284D38">
        <w:rPr>
          <w:b/>
          <w:sz w:val="18"/>
          <w:szCs w:val="18"/>
        </w:rPr>
        <w:t xml:space="preserve"> DU CAMPING</w:t>
      </w:r>
      <w:r w:rsidR="00E2041B" w:rsidRPr="00284D38">
        <w:rPr>
          <w:b/>
          <w:sz w:val="18"/>
          <w:szCs w:val="18"/>
        </w:rPr>
        <w:tab/>
        <w:t>p</w:t>
      </w:r>
    </w:p>
    <w:p w:rsidR="00E2041B" w:rsidRPr="00284D38" w:rsidRDefault="00E2041B" w:rsidP="003B0AFE">
      <w:pPr>
        <w:tabs>
          <w:tab w:val="right" w:leader="dot" w:pos="7371"/>
          <w:tab w:val="right" w:leader="dot" w:pos="9781"/>
        </w:tabs>
        <w:ind w:right="637"/>
        <w:jc w:val="both"/>
        <w:rPr>
          <w:b/>
          <w:sz w:val="18"/>
          <w:szCs w:val="18"/>
        </w:rPr>
      </w:pPr>
    </w:p>
    <w:p w:rsidR="00E2041B" w:rsidRPr="00284D38" w:rsidRDefault="003E2C44" w:rsidP="003B0AFE">
      <w:pPr>
        <w:tabs>
          <w:tab w:val="right" w:leader="dot" w:pos="7371"/>
          <w:tab w:val="right" w:leader="dot" w:pos="9781"/>
        </w:tabs>
        <w:ind w:right="637"/>
        <w:jc w:val="both"/>
        <w:rPr>
          <w:b/>
          <w:sz w:val="18"/>
          <w:szCs w:val="18"/>
        </w:rPr>
      </w:pPr>
      <w:r w:rsidRPr="00284D38">
        <w:rPr>
          <w:b/>
          <w:sz w:val="18"/>
          <w:szCs w:val="18"/>
        </w:rPr>
        <w:t>17</w:t>
      </w:r>
      <w:r w:rsidR="00E2041B" w:rsidRPr="00284D38">
        <w:rPr>
          <w:b/>
          <w:sz w:val="18"/>
          <w:szCs w:val="18"/>
        </w:rPr>
        <w:t xml:space="preserve"> - </w:t>
      </w:r>
      <w:r w:rsidR="00E764EE" w:rsidRPr="00284D38">
        <w:rPr>
          <w:b/>
          <w:sz w:val="18"/>
          <w:szCs w:val="18"/>
        </w:rPr>
        <w:t>FINANCES - B</w:t>
      </w:r>
      <w:r w:rsidR="00E2041B" w:rsidRPr="00284D38">
        <w:rPr>
          <w:b/>
          <w:sz w:val="18"/>
          <w:szCs w:val="18"/>
        </w:rPr>
        <w:t>UDGET ANNEXE PRIMITIF 201</w:t>
      </w:r>
      <w:r w:rsidR="001E2FE8" w:rsidRPr="00284D38">
        <w:rPr>
          <w:b/>
          <w:sz w:val="18"/>
          <w:szCs w:val="18"/>
        </w:rPr>
        <w:t xml:space="preserve">5 </w:t>
      </w:r>
      <w:r w:rsidR="00E2041B" w:rsidRPr="00284D38">
        <w:rPr>
          <w:b/>
          <w:sz w:val="18"/>
          <w:szCs w:val="18"/>
        </w:rPr>
        <w:t>« EQUIPEMENTS DU CIMETIERE CAVEAUX COMMUNAUX</w:t>
      </w:r>
      <w:r w:rsidR="00E2041B" w:rsidRPr="00284D38">
        <w:rPr>
          <w:b/>
          <w:sz w:val="18"/>
          <w:szCs w:val="18"/>
        </w:rPr>
        <w:tab/>
        <w:t>p</w:t>
      </w:r>
    </w:p>
    <w:p w:rsidR="00EB645F" w:rsidRPr="00284D38" w:rsidRDefault="00EB645F" w:rsidP="003B0AFE">
      <w:pPr>
        <w:tabs>
          <w:tab w:val="right" w:leader="dot" w:pos="7371"/>
          <w:tab w:val="right" w:leader="dot" w:pos="9781"/>
        </w:tabs>
        <w:ind w:right="637"/>
        <w:jc w:val="both"/>
        <w:rPr>
          <w:b/>
          <w:sz w:val="18"/>
          <w:szCs w:val="18"/>
        </w:rPr>
      </w:pPr>
    </w:p>
    <w:p w:rsidR="00E2041B" w:rsidRPr="00284D38" w:rsidRDefault="003E2C44" w:rsidP="00E2041B">
      <w:pPr>
        <w:tabs>
          <w:tab w:val="right" w:leader="dot" w:pos="7371"/>
          <w:tab w:val="right" w:leader="dot" w:pos="9781"/>
        </w:tabs>
        <w:ind w:right="637"/>
        <w:jc w:val="both"/>
        <w:rPr>
          <w:b/>
          <w:sz w:val="18"/>
          <w:szCs w:val="18"/>
        </w:rPr>
      </w:pPr>
      <w:r w:rsidRPr="00284D38">
        <w:rPr>
          <w:b/>
          <w:sz w:val="18"/>
          <w:szCs w:val="18"/>
        </w:rPr>
        <w:t>18</w:t>
      </w:r>
      <w:r w:rsidR="00E2041B" w:rsidRPr="00284D38">
        <w:rPr>
          <w:b/>
          <w:sz w:val="18"/>
          <w:szCs w:val="18"/>
        </w:rPr>
        <w:t xml:space="preserve"> - </w:t>
      </w:r>
      <w:r w:rsidR="00E764EE" w:rsidRPr="00284D38">
        <w:rPr>
          <w:b/>
          <w:sz w:val="18"/>
          <w:szCs w:val="18"/>
        </w:rPr>
        <w:t xml:space="preserve">FINANCES - </w:t>
      </w:r>
      <w:r w:rsidR="00E2041B" w:rsidRPr="00284D38">
        <w:rPr>
          <w:b/>
          <w:sz w:val="18"/>
          <w:szCs w:val="18"/>
        </w:rPr>
        <w:t>BUDGET PRIMITIF 201</w:t>
      </w:r>
      <w:r w:rsidR="00246EFE" w:rsidRPr="00284D38">
        <w:rPr>
          <w:b/>
          <w:sz w:val="18"/>
          <w:szCs w:val="18"/>
        </w:rPr>
        <w:t>5</w:t>
      </w:r>
      <w:r w:rsidR="00E2041B" w:rsidRPr="00284D38">
        <w:rPr>
          <w:b/>
          <w:sz w:val="18"/>
          <w:szCs w:val="18"/>
        </w:rPr>
        <w:t xml:space="preserve"> DU LOTISSEMENT COMMUNAL DU VENEC</w:t>
      </w:r>
      <w:r w:rsidR="00E2041B" w:rsidRPr="00284D38">
        <w:rPr>
          <w:b/>
          <w:sz w:val="18"/>
          <w:szCs w:val="18"/>
        </w:rPr>
        <w:tab/>
        <w:t>p</w:t>
      </w:r>
    </w:p>
    <w:p w:rsidR="00A50A40" w:rsidRPr="00284D38" w:rsidRDefault="00A50A40" w:rsidP="00E2041B">
      <w:pPr>
        <w:tabs>
          <w:tab w:val="right" w:leader="dot" w:pos="7371"/>
          <w:tab w:val="right" w:leader="dot" w:pos="9781"/>
        </w:tabs>
        <w:ind w:right="637"/>
        <w:jc w:val="both"/>
        <w:rPr>
          <w:b/>
          <w:sz w:val="18"/>
          <w:szCs w:val="18"/>
        </w:rPr>
      </w:pPr>
    </w:p>
    <w:p w:rsidR="003E2C44" w:rsidRPr="00284D38" w:rsidRDefault="003E2C44" w:rsidP="003E2C44">
      <w:pPr>
        <w:tabs>
          <w:tab w:val="right" w:leader="dot" w:pos="7371"/>
          <w:tab w:val="right" w:leader="dot" w:pos="9781"/>
        </w:tabs>
        <w:ind w:right="637"/>
        <w:jc w:val="both"/>
        <w:rPr>
          <w:b/>
          <w:sz w:val="18"/>
          <w:szCs w:val="18"/>
        </w:rPr>
      </w:pPr>
      <w:r w:rsidRPr="00284D38">
        <w:rPr>
          <w:b/>
          <w:sz w:val="18"/>
          <w:szCs w:val="18"/>
        </w:rPr>
        <w:t>19 - FINANCES - BUDGET PRIMITIF 2015 DU LOTISSEMENT COMMUNAL TY DOUAR NEVEZ</w:t>
      </w:r>
      <w:r w:rsidRPr="00284D38">
        <w:rPr>
          <w:b/>
          <w:sz w:val="18"/>
          <w:szCs w:val="18"/>
        </w:rPr>
        <w:tab/>
        <w:t>p</w:t>
      </w:r>
    </w:p>
    <w:p w:rsidR="003E2C44" w:rsidRPr="00284D38" w:rsidRDefault="003E2C44" w:rsidP="00E2041B">
      <w:pPr>
        <w:tabs>
          <w:tab w:val="right" w:leader="dot" w:pos="7371"/>
          <w:tab w:val="right" w:leader="dot" w:pos="9781"/>
        </w:tabs>
        <w:ind w:right="637"/>
        <w:jc w:val="both"/>
        <w:rPr>
          <w:b/>
          <w:sz w:val="18"/>
          <w:szCs w:val="18"/>
        </w:rPr>
      </w:pPr>
    </w:p>
    <w:p w:rsidR="003E2C44" w:rsidRPr="00284D38" w:rsidRDefault="003E2C44" w:rsidP="003B0AFE">
      <w:pPr>
        <w:tabs>
          <w:tab w:val="right" w:leader="dot" w:pos="7371"/>
          <w:tab w:val="right" w:leader="dot" w:pos="9781"/>
        </w:tabs>
        <w:ind w:right="637"/>
        <w:jc w:val="both"/>
        <w:rPr>
          <w:b/>
          <w:color w:val="000000"/>
          <w:sz w:val="18"/>
          <w:szCs w:val="18"/>
        </w:rPr>
      </w:pPr>
      <w:r w:rsidRPr="00284D38">
        <w:rPr>
          <w:b/>
          <w:sz w:val="18"/>
          <w:szCs w:val="18"/>
        </w:rPr>
        <w:t>20</w:t>
      </w:r>
      <w:r w:rsidR="00E2041B" w:rsidRPr="00284D38">
        <w:rPr>
          <w:b/>
          <w:sz w:val="18"/>
          <w:szCs w:val="18"/>
        </w:rPr>
        <w:t xml:space="preserve"> - </w:t>
      </w:r>
      <w:r w:rsidR="00E2041B" w:rsidRPr="00284D38">
        <w:rPr>
          <w:b/>
          <w:color w:val="000000"/>
          <w:sz w:val="18"/>
          <w:szCs w:val="18"/>
        </w:rPr>
        <w:t>FINANCES - DELIBERATION PORTANT CON</w:t>
      </w:r>
      <w:r w:rsidR="00246EFE" w:rsidRPr="00284D38">
        <w:rPr>
          <w:b/>
          <w:color w:val="000000"/>
          <w:sz w:val="18"/>
          <w:szCs w:val="18"/>
        </w:rPr>
        <w:t>VENTION DE FORFAIT COMMUNAL 2015</w:t>
      </w:r>
      <w:r w:rsidR="00E2041B" w:rsidRPr="00284D38">
        <w:rPr>
          <w:b/>
          <w:color w:val="000000"/>
          <w:sz w:val="18"/>
          <w:szCs w:val="18"/>
        </w:rPr>
        <w:t xml:space="preserve"> – ECOLE PRIVÉE NOTRE DAME DE LOURDES</w:t>
      </w:r>
      <w:r w:rsidR="00E2041B" w:rsidRPr="00284D38">
        <w:rPr>
          <w:b/>
          <w:color w:val="000000"/>
          <w:sz w:val="18"/>
          <w:szCs w:val="18"/>
        </w:rPr>
        <w:tab/>
        <w:t>p</w:t>
      </w:r>
    </w:p>
    <w:p w:rsidR="00E2041B" w:rsidRPr="00284D38" w:rsidRDefault="00E2041B" w:rsidP="00284D38">
      <w:pPr>
        <w:rPr>
          <w:b/>
          <w:sz w:val="18"/>
          <w:szCs w:val="18"/>
        </w:rPr>
      </w:pPr>
    </w:p>
    <w:p w:rsidR="002905EA" w:rsidRPr="00284D38" w:rsidRDefault="003E2C44" w:rsidP="002905EA">
      <w:pPr>
        <w:tabs>
          <w:tab w:val="right" w:leader="dot" w:pos="7371"/>
          <w:tab w:val="right" w:leader="dot" w:pos="9781"/>
        </w:tabs>
        <w:ind w:right="637"/>
        <w:jc w:val="both"/>
        <w:rPr>
          <w:b/>
          <w:sz w:val="18"/>
          <w:szCs w:val="18"/>
        </w:rPr>
      </w:pPr>
      <w:r w:rsidRPr="00284D38">
        <w:rPr>
          <w:b/>
          <w:sz w:val="18"/>
          <w:szCs w:val="18"/>
        </w:rPr>
        <w:t>21</w:t>
      </w:r>
      <w:r w:rsidR="002905EA" w:rsidRPr="00284D38">
        <w:rPr>
          <w:b/>
          <w:sz w:val="18"/>
          <w:szCs w:val="18"/>
        </w:rPr>
        <w:t xml:space="preserve"> - FINANCES – PARTICIPATION EXCEPTIONNELLE AUX CHARGES DE L’ECOLE « NOTRE DAME DE LA CHARITE », AU TITRE D’UN ENFANT DOMICILIE A SANTEC, SCOLARISE EN « CLIS </w:t>
      </w:r>
      <w:r w:rsidR="002905EA" w:rsidRPr="00284D38">
        <w:rPr>
          <w:b/>
          <w:sz w:val="18"/>
          <w:szCs w:val="18"/>
        </w:rPr>
        <w:tab/>
        <w:t>P</w:t>
      </w:r>
    </w:p>
    <w:p w:rsidR="002905EA" w:rsidRPr="00284D38" w:rsidRDefault="002905EA" w:rsidP="002905EA">
      <w:pPr>
        <w:tabs>
          <w:tab w:val="right" w:leader="dot" w:pos="7371"/>
          <w:tab w:val="right" w:leader="dot" w:pos="9781"/>
        </w:tabs>
        <w:ind w:right="637"/>
        <w:jc w:val="both"/>
        <w:rPr>
          <w:b/>
          <w:sz w:val="18"/>
          <w:szCs w:val="18"/>
        </w:rPr>
      </w:pPr>
    </w:p>
    <w:p w:rsidR="002905EA" w:rsidRPr="00284D38" w:rsidRDefault="003E2C44" w:rsidP="002905EA">
      <w:pPr>
        <w:tabs>
          <w:tab w:val="right" w:leader="dot" w:pos="7371"/>
          <w:tab w:val="right" w:leader="dot" w:pos="9781"/>
        </w:tabs>
        <w:ind w:right="637"/>
        <w:jc w:val="both"/>
        <w:rPr>
          <w:b/>
          <w:sz w:val="18"/>
          <w:szCs w:val="18"/>
        </w:rPr>
      </w:pPr>
      <w:r w:rsidRPr="00284D38">
        <w:rPr>
          <w:b/>
          <w:sz w:val="18"/>
          <w:szCs w:val="18"/>
        </w:rPr>
        <w:t>22</w:t>
      </w:r>
      <w:r w:rsidR="002905EA" w:rsidRPr="00284D38">
        <w:rPr>
          <w:b/>
          <w:sz w:val="18"/>
          <w:szCs w:val="18"/>
        </w:rPr>
        <w:t xml:space="preserve"> - FINANCES – </w:t>
      </w:r>
      <w:r w:rsidR="007A33FB" w:rsidRPr="00284D38">
        <w:rPr>
          <w:b/>
          <w:sz w:val="18"/>
          <w:szCs w:val="18"/>
        </w:rPr>
        <w:t>DELIBERATION PORTANT ACCORD DE GARANTIE A HAUTEUR DE 100% POUR LE REMBOURSEMENT D’UN PRET D’UN MONTANT TOTAL DE 847 701 euros SOUSCRIT PAR LA SACP LE LOGIS BRETON AUPRES DE LA CDC, DESTINE A FINANCER LA CONSTRUCTION DE LA RESIDENCE « ENEZ GLAZ »</w:t>
      </w:r>
      <w:r w:rsidR="002905EA" w:rsidRPr="00284D38">
        <w:rPr>
          <w:b/>
          <w:sz w:val="18"/>
          <w:szCs w:val="18"/>
        </w:rPr>
        <w:tab/>
        <w:t>P</w:t>
      </w:r>
    </w:p>
    <w:p w:rsidR="00284D38" w:rsidRDefault="00284D38">
      <w:pPr>
        <w:rPr>
          <w:b/>
          <w:sz w:val="18"/>
          <w:szCs w:val="18"/>
        </w:rPr>
      </w:pPr>
      <w:r>
        <w:rPr>
          <w:b/>
          <w:sz w:val="18"/>
          <w:szCs w:val="18"/>
        </w:rPr>
        <w:br w:type="page"/>
      </w:r>
    </w:p>
    <w:p w:rsidR="003E2C44" w:rsidRDefault="003E2C44"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Default="00284D38" w:rsidP="002905EA">
      <w:pPr>
        <w:tabs>
          <w:tab w:val="right" w:leader="dot" w:pos="7371"/>
          <w:tab w:val="right" w:leader="dot" w:pos="9781"/>
        </w:tabs>
        <w:ind w:right="637"/>
        <w:jc w:val="both"/>
        <w:rPr>
          <w:b/>
          <w:sz w:val="18"/>
          <w:szCs w:val="18"/>
        </w:rPr>
      </w:pPr>
    </w:p>
    <w:p w:rsidR="00284D38" w:rsidRPr="00284D38" w:rsidRDefault="00284D38" w:rsidP="002905EA">
      <w:pPr>
        <w:tabs>
          <w:tab w:val="right" w:leader="dot" w:pos="7371"/>
          <w:tab w:val="right" w:leader="dot" w:pos="9781"/>
        </w:tabs>
        <w:ind w:right="637"/>
        <w:jc w:val="both"/>
        <w:rPr>
          <w:b/>
          <w:sz w:val="18"/>
          <w:szCs w:val="18"/>
        </w:rPr>
      </w:pPr>
    </w:p>
    <w:p w:rsidR="003E2C44" w:rsidRPr="00284D38" w:rsidRDefault="003E2C44" w:rsidP="002905EA">
      <w:pPr>
        <w:tabs>
          <w:tab w:val="right" w:leader="dot" w:pos="7371"/>
          <w:tab w:val="right" w:leader="dot" w:pos="9781"/>
        </w:tabs>
        <w:ind w:right="637"/>
        <w:jc w:val="both"/>
        <w:rPr>
          <w:b/>
          <w:sz w:val="18"/>
          <w:szCs w:val="18"/>
        </w:rPr>
      </w:pPr>
      <w:r w:rsidRPr="00284D38">
        <w:rPr>
          <w:b/>
          <w:sz w:val="18"/>
          <w:szCs w:val="18"/>
        </w:rPr>
        <w:t xml:space="preserve">23 - MARCHE PUBLIC – TRAVAUX D’AMENAGEMENT DE VOIRIE – LOGEMENTS LOCATIFS LOGIS BRETON ET VOIE D’ACCES– ATTRIBUTION </w:t>
      </w:r>
      <w:r w:rsidR="00495143" w:rsidRPr="00284D38">
        <w:rPr>
          <w:b/>
          <w:sz w:val="18"/>
          <w:szCs w:val="18"/>
        </w:rPr>
        <w:t xml:space="preserve">DES </w:t>
      </w:r>
      <w:r w:rsidRPr="00284D38">
        <w:rPr>
          <w:b/>
          <w:sz w:val="18"/>
          <w:szCs w:val="18"/>
        </w:rPr>
        <w:t>LOTS</w:t>
      </w:r>
      <w:r w:rsidR="009021E4" w:rsidRPr="00284D38">
        <w:rPr>
          <w:b/>
          <w:sz w:val="18"/>
          <w:szCs w:val="18"/>
        </w:rPr>
        <w:tab/>
      </w:r>
    </w:p>
    <w:p w:rsidR="002905EA" w:rsidRPr="00284D38" w:rsidRDefault="002905EA" w:rsidP="002905EA">
      <w:pPr>
        <w:tabs>
          <w:tab w:val="right" w:leader="dot" w:pos="7371"/>
          <w:tab w:val="right" w:leader="dot" w:pos="9781"/>
        </w:tabs>
        <w:ind w:right="637"/>
        <w:jc w:val="both"/>
        <w:rPr>
          <w:b/>
          <w:sz w:val="18"/>
          <w:szCs w:val="18"/>
        </w:rPr>
      </w:pPr>
    </w:p>
    <w:p w:rsidR="003E2C44" w:rsidRPr="00284D38" w:rsidRDefault="002B0FDA" w:rsidP="002905EA">
      <w:pPr>
        <w:tabs>
          <w:tab w:val="right" w:leader="dot" w:pos="7371"/>
          <w:tab w:val="right" w:leader="dot" w:pos="9781"/>
        </w:tabs>
        <w:ind w:right="637"/>
        <w:jc w:val="both"/>
        <w:rPr>
          <w:b/>
          <w:sz w:val="18"/>
          <w:szCs w:val="18"/>
        </w:rPr>
      </w:pPr>
      <w:r w:rsidRPr="00284D38">
        <w:rPr>
          <w:b/>
          <w:sz w:val="18"/>
          <w:szCs w:val="18"/>
        </w:rPr>
        <w:t xml:space="preserve">24 – </w:t>
      </w:r>
      <w:r w:rsidR="00AC0E71" w:rsidRPr="00284D38">
        <w:rPr>
          <w:b/>
          <w:sz w:val="18"/>
          <w:szCs w:val="18"/>
        </w:rPr>
        <w:t>FINANCES – DECISION DE CONTRACTER UN PRET « COURT TERME RELAIS » DE 150 000 EUROS AUPRES DU Crédit Agricole du Finistère</w:t>
      </w:r>
      <w:r w:rsidR="00AC0E71" w:rsidRPr="00284D38">
        <w:rPr>
          <w:b/>
          <w:sz w:val="18"/>
          <w:szCs w:val="18"/>
        </w:rPr>
        <w:tab/>
        <w:t>P</w:t>
      </w:r>
    </w:p>
    <w:p w:rsidR="003E2C44" w:rsidRPr="00284D38" w:rsidRDefault="003E2C44" w:rsidP="002905EA">
      <w:pPr>
        <w:tabs>
          <w:tab w:val="right" w:leader="dot" w:pos="7371"/>
          <w:tab w:val="right" w:leader="dot" w:pos="9781"/>
        </w:tabs>
        <w:ind w:right="637"/>
        <w:jc w:val="both"/>
        <w:rPr>
          <w:b/>
          <w:sz w:val="18"/>
          <w:szCs w:val="18"/>
        </w:rPr>
      </w:pPr>
    </w:p>
    <w:p w:rsidR="00AC0E71" w:rsidRPr="00284D38" w:rsidRDefault="00AC0E71" w:rsidP="002905EA">
      <w:pPr>
        <w:tabs>
          <w:tab w:val="right" w:leader="dot" w:pos="7371"/>
          <w:tab w:val="right" w:leader="dot" w:pos="9781"/>
        </w:tabs>
        <w:ind w:right="637"/>
        <w:jc w:val="both"/>
        <w:rPr>
          <w:b/>
          <w:sz w:val="18"/>
          <w:szCs w:val="18"/>
        </w:rPr>
      </w:pPr>
      <w:r w:rsidRPr="00284D38">
        <w:rPr>
          <w:b/>
          <w:sz w:val="18"/>
          <w:szCs w:val="18"/>
        </w:rPr>
        <w:t>25 - FINANCES – DECISION DE CONTRACTER UN PRET TRAVAUX DE 900 000 EUROS AUPRES DU Crédit Agricole du Finistère</w:t>
      </w:r>
      <w:r w:rsidRPr="00284D38">
        <w:rPr>
          <w:b/>
          <w:sz w:val="18"/>
          <w:szCs w:val="18"/>
        </w:rPr>
        <w:tab/>
        <w:t>P</w:t>
      </w:r>
    </w:p>
    <w:p w:rsidR="00AC0E71" w:rsidRPr="00284D38" w:rsidRDefault="00AC0E71" w:rsidP="002905EA">
      <w:pPr>
        <w:tabs>
          <w:tab w:val="right" w:leader="dot" w:pos="7371"/>
          <w:tab w:val="right" w:leader="dot" w:pos="9781"/>
        </w:tabs>
        <w:ind w:right="637"/>
        <w:jc w:val="both"/>
        <w:rPr>
          <w:b/>
          <w:sz w:val="18"/>
          <w:szCs w:val="18"/>
        </w:rPr>
      </w:pPr>
    </w:p>
    <w:p w:rsidR="00F86FB4" w:rsidRPr="00284D38" w:rsidRDefault="00F86FB4" w:rsidP="002905EA">
      <w:pPr>
        <w:tabs>
          <w:tab w:val="right" w:leader="dot" w:pos="7371"/>
          <w:tab w:val="right" w:leader="dot" w:pos="9781"/>
        </w:tabs>
        <w:ind w:right="637"/>
        <w:jc w:val="both"/>
        <w:rPr>
          <w:b/>
          <w:sz w:val="18"/>
          <w:szCs w:val="18"/>
        </w:rPr>
      </w:pPr>
      <w:r w:rsidRPr="00284D38">
        <w:rPr>
          <w:b/>
          <w:sz w:val="18"/>
          <w:szCs w:val="18"/>
        </w:rPr>
        <w:t xml:space="preserve">26 </w:t>
      </w:r>
      <w:r w:rsidR="00465443" w:rsidRPr="00284D38">
        <w:rPr>
          <w:b/>
          <w:sz w:val="18"/>
          <w:szCs w:val="18"/>
        </w:rPr>
        <w:t>–</w:t>
      </w:r>
      <w:r w:rsidRPr="00284D38">
        <w:rPr>
          <w:b/>
          <w:sz w:val="18"/>
          <w:szCs w:val="18"/>
        </w:rPr>
        <w:t xml:space="preserve"> </w:t>
      </w:r>
      <w:r w:rsidR="00465443" w:rsidRPr="00284D38">
        <w:rPr>
          <w:b/>
          <w:sz w:val="18"/>
          <w:szCs w:val="18"/>
        </w:rPr>
        <w:t>: FINANCES – DELIBERATION PORTANT MODIFICATION DES TARIFS DU CAMPING MUNICIPAL POUR LA SAISON ESTIVALE 2015</w:t>
      </w:r>
      <w:r w:rsidR="00465443" w:rsidRPr="00284D38">
        <w:rPr>
          <w:b/>
          <w:sz w:val="18"/>
          <w:szCs w:val="18"/>
        </w:rPr>
        <w:tab/>
        <w:t>P</w:t>
      </w:r>
    </w:p>
    <w:p w:rsidR="00465443" w:rsidRPr="00284D38" w:rsidRDefault="00465443" w:rsidP="002905EA">
      <w:pPr>
        <w:tabs>
          <w:tab w:val="right" w:leader="dot" w:pos="7371"/>
          <w:tab w:val="right" w:leader="dot" w:pos="9781"/>
        </w:tabs>
        <w:ind w:right="637"/>
        <w:jc w:val="both"/>
        <w:rPr>
          <w:b/>
          <w:sz w:val="18"/>
          <w:szCs w:val="18"/>
        </w:rPr>
      </w:pPr>
    </w:p>
    <w:p w:rsidR="00465443" w:rsidRPr="00284D38" w:rsidRDefault="00465443" w:rsidP="002905EA">
      <w:pPr>
        <w:tabs>
          <w:tab w:val="right" w:leader="dot" w:pos="7371"/>
          <w:tab w:val="right" w:leader="dot" w:pos="9781"/>
        </w:tabs>
        <w:ind w:right="637"/>
        <w:jc w:val="both"/>
        <w:rPr>
          <w:b/>
          <w:sz w:val="18"/>
          <w:szCs w:val="18"/>
        </w:rPr>
      </w:pPr>
      <w:r w:rsidRPr="00284D38">
        <w:rPr>
          <w:b/>
          <w:sz w:val="18"/>
          <w:szCs w:val="18"/>
        </w:rPr>
        <w:t>27 - MARCHE PUBLIC – TRAVAUX DE REFECTION DE CHAUSSEE A STREAT AR MOR</w:t>
      </w:r>
      <w:r w:rsidRPr="00284D38">
        <w:rPr>
          <w:b/>
          <w:sz w:val="18"/>
          <w:szCs w:val="18"/>
        </w:rPr>
        <w:tab/>
        <w:t>P</w:t>
      </w:r>
    </w:p>
    <w:p w:rsidR="00F86FB4" w:rsidRPr="00284D38" w:rsidRDefault="00F86FB4" w:rsidP="002905EA">
      <w:pPr>
        <w:tabs>
          <w:tab w:val="right" w:leader="dot" w:pos="7371"/>
          <w:tab w:val="right" w:leader="dot" w:pos="9781"/>
        </w:tabs>
        <w:ind w:right="637"/>
        <w:jc w:val="both"/>
        <w:rPr>
          <w:b/>
          <w:sz w:val="18"/>
          <w:szCs w:val="18"/>
        </w:rPr>
      </w:pPr>
    </w:p>
    <w:p w:rsidR="00465443" w:rsidRPr="00284D38" w:rsidRDefault="00465443" w:rsidP="002905EA">
      <w:pPr>
        <w:tabs>
          <w:tab w:val="right" w:leader="dot" w:pos="7371"/>
          <w:tab w:val="right" w:leader="dot" w:pos="9781"/>
        </w:tabs>
        <w:ind w:right="637"/>
        <w:jc w:val="both"/>
        <w:rPr>
          <w:b/>
          <w:sz w:val="18"/>
          <w:szCs w:val="18"/>
        </w:rPr>
      </w:pPr>
      <w:r w:rsidRPr="00284D38">
        <w:rPr>
          <w:b/>
          <w:sz w:val="18"/>
          <w:szCs w:val="18"/>
        </w:rPr>
        <w:t>28 - MARCHE PUBLIC – TRAVAUX DE REFECTION DE CHAUSSEE RUE DE TY PELLA</w:t>
      </w:r>
      <w:r w:rsidRPr="00284D38">
        <w:rPr>
          <w:b/>
          <w:sz w:val="18"/>
          <w:szCs w:val="18"/>
        </w:rPr>
        <w:tab/>
        <w:t>P</w:t>
      </w:r>
    </w:p>
    <w:p w:rsidR="00465443" w:rsidRPr="00284D38" w:rsidRDefault="00465443" w:rsidP="002905EA">
      <w:pPr>
        <w:tabs>
          <w:tab w:val="right" w:leader="dot" w:pos="7371"/>
          <w:tab w:val="right" w:leader="dot" w:pos="9781"/>
        </w:tabs>
        <w:ind w:right="637"/>
        <w:jc w:val="both"/>
        <w:rPr>
          <w:b/>
          <w:sz w:val="18"/>
          <w:szCs w:val="18"/>
        </w:rPr>
      </w:pPr>
    </w:p>
    <w:p w:rsidR="00C21778" w:rsidRPr="00284D38" w:rsidRDefault="00C21778" w:rsidP="002905EA">
      <w:pPr>
        <w:tabs>
          <w:tab w:val="right" w:leader="dot" w:pos="7371"/>
          <w:tab w:val="right" w:leader="dot" w:pos="9781"/>
        </w:tabs>
        <w:ind w:right="637"/>
        <w:jc w:val="both"/>
        <w:rPr>
          <w:b/>
          <w:sz w:val="18"/>
          <w:szCs w:val="18"/>
        </w:rPr>
      </w:pPr>
      <w:r w:rsidRPr="00284D38">
        <w:rPr>
          <w:b/>
          <w:sz w:val="18"/>
          <w:szCs w:val="18"/>
        </w:rPr>
        <w:t xml:space="preserve">29 - </w:t>
      </w:r>
      <w:r w:rsidR="00743C20" w:rsidRPr="00284D38">
        <w:rPr>
          <w:b/>
          <w:sz w:val="18"/>
          <w:szCs w:val="18"/>
        </w:rPr>
        <w:t>COMMANDE PUBLIQUE : ACQUISITION D’UNE TONDEUSE POUR LES SERVICES TECHNIQUES</w:t>
      </w:r>
      <w:r w:rsidR="00743C20" w:rsidRPr="00284D38">
        <w:rPr>
          <w:b/>
          <w:sz w:val="18"/>
          <w:szCs w:val="18"/>
        </w:rPr>
        <w:tab/>
        <w:t>P</w:t>
      </w:r>
    </w:p>
    <w:p w:rsidR="00743C20" w:rsidRPr="00284D38" w:rsidRDefault="00743C20" w:rsidP="002905EA">
      <w:pPr>
        <w:tabs>
          <w:tab w:val="right" w:leader="dot" w:pos="7371"/>
          <w:tab w:val="right" w:leader="dot" w:pos="9781"/>
        </w:tabs>
        <w:ind w:right="637"/>
        <w:jc w:val="both"/>
        <w:rPr>
          <w:b/>
          <w:sz w:val="18"/>
          <w:szCs w:val="18"/>
        </w:rPr>
      </w:pPr>
    </w:p>
    <w:p w:rsidR="00743C20" w:rsidRPr="00284D38" w:rsidRDefault="00743C20" w:rsidP="002905EA">
      <w:pPr>
        <w:tabs>
          <w:tab w:val="right" w:leader="dot" w:pos="7371"/>
          <w:tab w:val="right" w:leader="dot" w:pos="9781"/>
        </w:tabs>
        <w:ind w:right="637"/>
        <w:jc w:val="both"/>
        <w:rPr>
          <w:b/>
          <w:sz w:val="18"/>
          <w:szCs w:val="18"/>
        </w:rPr>
      </w:pPr>
      <w:r w:rsidRPr="00284D38">
        <w:rPr>
          <w:b/>
          <w:sz w:val="18"/>
          <w:szCs w:val="18"/>
        </w:rPr>
        <w:t xml:space="preserve">30 – </w:t>
      </w:r>
      <w:r w:rsidR="00866000" w:rsidRPr="00284D38">
        <w:rPr>
          <w:b/>
          <w:sz w:val="18"/>
          <w:szCs w:val="18"/>
        </w:rPr>
        <w:t>PATRIMOINE : DELIBERATION PORTANT ACCORD DE PRINCIPE POUR L’ALIENANTION DES PARCELLES CADASTREES SECTION AO n°S 165 et 222 SISES AU LIEU-DIT KERADENNEC CREIS</w:t>
      </w:r>
      <w:r w:rsidR="00866000" w:rsidRPr="00284D38">
        <w:rPr>
          <w:b/>
          <w:sz w:val="18"/>
          <w:szCs w:val="18"/>
        </w:rPr>
        <w:tab/>
        <w:t>p</w:t>
      </w:r>
    </w:p>
    <w:p w:rsidR="00C21778" w:rsidRPr="003D36B5" w:rsidRDefault="00C21778" w:rsidP="002905EA">
      <w:pPr>
        <w:tabs>
          <w:tab w:val="right" w:leader="dot" w:pos="7371"/>
          <w:tab w:val="right" w:leader="dot" w:pos="9781"/>
        </w:tabs>
        <w:ind w:right="637"/>
        <w:jc w:val="both"/>
        <w:rPr>
          <w:b/>
          <w:sz w:val="18"/>
          <w:szCs w:val="18"/>
        </w:rPr>
      </w:pPr>
    </w:p>
    <w:p w:rsidR="006B52E5" w:rsidRPr="003D36B5" w:rsidRDefault="006B52E5" w:rsidP="002905EA">
      <w:pPr>
        <w:tabs>
          <w:tab w:val="right" w:leader="dot" w:pos="7371"/>
          <w:tab w:val="right" w:leader="dot" w:pos="9781"/>
        </w:tabs>
        <w:ind w:right="637"/>
        <w:jc w:val="both"/>
        <w:rPr>
          <w:b/>
          <w:sz w:val="18"/>
          <w:szCs w:val="18"/>
        </w:rPr>
      </w:pPr>
      <w:r w:rsidRPr="003D36B5">
        <w:rPr>
          <w:b/>
          <w:sz w:val="18"/>
          <w:szCs w:val="18"/>
        </w:rPr>
        <w:t xml:space="preserve">31 </w:t>
      </w:r>
      <w:r w:rsidR="00483F75" w:rsidRPr="003D36B5">
        <w:rPr>
          <w:b/>
          <w:sz w:val="18"/>
          <w:szCs w:val="18"/>
        </w:rPr>
        <w:t>–</w:t>
      </w:r>
      <w:r w:rsidRPr="003D36B5">
        <w:rPr>
          <w:b/>
          <w:sz w:val="18"/>
          <w:szCs w:val="18"/>
        </w:rPr>
        <w:t xml:space="preserve"> </w:t>
      </w:r>
      <w:r w:rsidR="00483F75" w:rsidRPr="003D36B5">
        <w:rPr>
          <w:b/>
          <w:sz w:val="18"/>
          <w:szCs w:val="18"/>
        </w:rPr>
        <w:t xml:space="preserve">PERSONNEL – </w:t>
      </w:r>
      <w:r w:rsidR="003D36B5" w:rsidRPr="003D36B5">
        <w:rPr>
          <w:rFonts w:eastAsia="Times New Roman"/>
          <w:b/>
          <w:sz w:val="18"/>
          <w:szCs w:val="18"/>
          <w:lang w:eastAsia="fr-FR"/>
        </w:rPr>
        <w:t xml:space="preserve">PERSONNEL – DELIBERATION PORTANT MODIFICATION DU TABLEAU DES </w:t>
      </w:r>
      <w:r w:rsidR="003D36B5" w:rsidRPr="003D36B5">
        <w:rPr>
          <w:rFonts w:eastAsia="Times New Roman"/>
          <w:b/>
          <w:color w:val="000000" w:themeColor="text1"/>
          <w:sz w:val="18"/>
          <w:szCs w:val="18"/>
          <w:lang w:eastAsia="fr-FR"/>
        </w:rPr>
        <w:t>EFFECTIFS</w:t>
      </w:r>
      <w:r w:rsidRPr="003D36B5">
        <w:rPr>
          <w:b/>
          <w:sz w:val="18"/>
          <w:szCs w:val="18"/>
        </w:rPr>
        <w:tab/>
        <w:t>P</w:t>
      </w:r>
    </w:p>
    <w:p w:rsidR="006B52E5" w:rsidRDefault="006B52E5" w:rsidP="002905EA">
      <w:pPr>
        <w:tabs>
          <w:tab w:val="right" w:leader="dot" w:pos="7371"/>
          <w:tab w:val="right" w:leader="dot" w:pos="9781"/>
        </w:tabs>
        <w:ind w:right="637"/>
        <w:jc w:val="both"/>
        <w:rPr>
          <w:b/>
          <w:sz w:val="18"/>
          <w:szCs w:val="18"/>
        </w:rPr>
      </w:pPr>
    </w:p>
    <w:p w:rsidR="005558E5" w:rsidRPr="005558E5" w:rsidRDefault="005558E5" w:rsidP="005558E5">
      <w:pPr>
        <w:tabs>
          <w:tab w:val="right" w:leader="dot" w:pos="7371"/>
          <w:tab w:val="right" w:leader="dot" w:pos="9781"/>
        </w:tabs>
        <w:ind w:right="637"/>
        <w:jc w:val="both"/>
        <w:rPr>
          <w:b/>
          <w:sz w:val="18"/>
          <w:szCs w:val="18"/>
        </w:rPr>
      </w:pPr>
      <w:r w:rsidRPr="005558E5">
        <w:rPr>
          <w:b/>
          <w:sz w:val="18"/>
          <w:szCs w:val="18"/>
        </w:rPr>
        <w:t>32 - MARCHE PUBLIC – ACQUISITION D’UN BUNGALOW WC ET D’UN BUNGALOW DOUCHE POUR LE CAMPING</w:t>
      </w:r>
      <w:r>
        <w:rPr>
          <w:b/>
          <w:sz w:val="18"/>
          <w:szCs w:val="18"/>
        </w:rPr>
        <w:tab/>
        <w:t>P</w:t>
      </w:r>
    </w:p>
    <w:p w:rsidR="0005180B" w:rsidRDefault="0005180B" w:rsidP="002905EA">
      <w:pPr>
        <w:tabs>
          <w:tab w:val="right" w:leader="dot" w:pos="7371"/>
          <w:tab w:val="right" w:leader="dot" w:pos="9781"/>
        </w:tabs>
        <w:ind w:right="637"/>
        <w:jc w:val="both"/>
        <w:rPr>
          <w:b/>
          <w:sz w:val="18"/>
          <w:szCs w:val="18"/>
        </w:rPr>
      </w:pPr>
    </w:p>
    <w:p w:rsidR="0005180B" w:rsidRDefault="009B012D" w:rsidP="002905EA">
      <w:pPr>
        <w:tabs>
          <w:tab w:val="right" w:leader="dot" w:pos="7371"/>
          <w:tab w:val="right" w:leader="dot" w:pos="9781"/>
        </w:tabs>
        <w:ind w:right="637"/>
        <w:jc w:val="both"/>
        <w:rPr>
          <w:b/>
          <w:sz w:val="18"/>
          <w:szCs w:val="18"/>
        </w:rPr>
      </w:pPr>
      <w:r>
        <w:rPr>
          <w:b/>
          <w:sz w:val="18"/>
          <w:szCs w:val="18"/>
        </w:rPr>
        <w:t>33</w:t>
      </w:r>
      <w:r w:rsidR="0005180B" w:rsidRPr="0005180B">
        <w:rPr>
          <w:b/>
          <w:sz w:val="18"/>
          <w:szCs w:val="18"/>
        </w:rPr>
        <w:t xml:space="preserve"> - FINANCES – DELIBERATION PORTANT DECISION DE REMBOURSER A LA COMMUNAUTE DE COMMUNE LES FRAIS DE DEPLACEMENT EN CAR DES GRANDS ELECTEURS A L’OCCASION DES SENATORIALES DU 28/09/2014</w:t>
      </w:r>
      <w:r w:rsidR="0005180B">
        <w:rPr>
          <w:b/>
          <w:sz w:val="18"/>
          <w:szCs w:val="18"/>
        </w:rPr>
        <w:tab/>
        <w:t>P</w:t>
      </w:r>
    </w:p>
    <w:p w:rsidR="006B52E5" w:rsidRPr="00284D38" w:rsidRDefault="006B52E5" w:rsidP="002905EA">
      <w:pPr>
        <w:tabs>
          <w:tab w:val="right" w:leader="dot" w:pos="7371"/>
          <w:tab w:val="right" w:leader="dot" w:pos="9781"/>
        </w:tabs>
        <w:ind w:right="637"/>
        <w:jc w:val="both"/>
        <w:rPr>
          <w:b/>
          <w:sz w:val="18"/>
          <w:szCs w:val="18"/>
        </w:rPr>
      </w:pPr>
    </w:p>
    <w:p w:rsidR="007A33FB" w:rsidRDefault="007A33FB">
      <w:pPr>
        <w:rPr>
          <w:b/>
          <w:sz w:val="20"/>
          <w:szCs w:val="20"/>
        </w:rPr>
      </w:pPr>
      <w:r>
        <w:rPr>
          <w:b/>
          <w:sz w:val="20"/>
          <w:szCs w:val="20"/>
        </w:rPr>
        <w:br w:type="page"/>
      </w:r>
    </w:p>
    <w:p w:rsidR="00086B11" w:rsidRPr="00E439B0" w:rsidRDefault="00086B11" w:rsidP="001B2CB8">
      <w:pPr>
        <w:ind w:left="-426"/>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956"/>
      </w:tblGrid>
      <w:tr w:rsidR="00086B11" w:rsidRPr="00113039" w:rsidTr="00113039">
        <w:trPr>
          <w:jc w:val="center"/>
        </w:trPr>
        <w:tc>
          <w:tcPr>
            <w:tcW w:w="2055" w:type="dxa"/>
            <w:gridSpan w:val="2"/>
            <w:shd w:val="clear" w:color="auto" w:fill="auto"/>
          </w:tcPr>
          <w:p w:rsidR="00086B11" w:rsidRPr="00113039" w:rsidRDefault="00086B11" w:rsidP="001B2CB8">
            <w:pPr>
              <w:rPr>
                <w:i/>
                <w:sz w:val="16"/>
                <w:szCs w:val="16"/>
              </w:rPr>
            </w:pPr>
            <w:r w:rsidRPr="00113039">
              <w:rPr>
                <w:i/>
                <w:sz w:val="16"/>
                <w:szCs w:val="16"/>
              </w:rPr>
              <w:t>Nomenclature actes</w:t>
            </w:r>
          </w:p>
        </w:tc>
      </w:tr>
      <w:tr w:rsidR="00086B11" w:rsidRPr="00113039" w:rsidTr="00113039">
        <w:trPr>
          <w:jc w:val="center"/>
        </w:trPr>
        <w:tc>
          <w:tcPr>
            <w:tcW w:w="1027" w:type="dxa"/>
            <w:shd w:val="clear" w:color="auto" w:fill="auto"/>
          </w:tcPr>
          <w:p w:rsidR="00086B11" w:rsidRPr="00113039" w:rsidRDefault="00D12286" w:rsidP="00113039">
            <w:pPr>
              <w:jc w:val="center"/>
              <w:rPr>
                <w:i/>
                <w:sz w:val="16"/>
                <w:szCs w:val="16"/>
              </w:rPr>
            </w:pPr>
            <w:r>
              <w:rPr>
                <w:i/>
                <w:sz w:val="16"/>
                <w:szCs w:val="16"/>
              </w:rPr>
              <w:t>7</w:t>
            </w:r>
          </w:p>
        </w:tc>
        <w:tc>
          <w:tcPr>
            <w:tcW w:w="1028" w:type="dxa"/>
            <w:shd w:val="clear" w:color="auto" w:fill="auto"/>
          </w:tcPr>
          <w:p w:rsidR="00086B11" w:rsidRPr="00113039" w:rsidRDefault="00D12286" w:rsidP="00D12286">
            <w:pPr>
              <w:rPr>
                <w:i/>
                <w:sz w:val="16"/>
                <w:szCs w:val="16"/>
              </w:rPr>
            </w:pPr>
            <w:r>
              <w:rPr>
                <w:i/>
                <w:sz w:val="16"/>
                <w:szCs w:val="16"/>
              </w:rPr>
              <w:t>7.1</w:t>
            </w:r>
          </w:p>
        </w:tc>
      </w:tr>
    </w:tbl>
    <w:p w:rsidR="00086B11" w:rsidRPr="00E439B0" w:rsidRDefault="00086B11" w:rsidP="001B2CB8">
      <w:pPr>
        <w:ind w:left="-426"/>
        <w:rPr>
          <w:b/>
          <w:sz w:val="16"/>
          <w:szCs w:val="16"/>
        </w:rPr>
      </w:pPr>
    </w:p>
    <w:p w:rsidR="007929BB" w:rsidRPr="0031066D" w:rsidRDefault="007929BB" w:rsidP="007929BB">
      <w:pPr>
        <w:ind w:left="-426"/>
        <w:rPr>
          <w:b/>
          <w:sz w:val="18"/>
          <w:szCs w:val="18"/>
          <w:u w:val="single"/>
        </w:rPr>
      </w:pPr>
      <w:r w:rsidRPr="0031066D">
        <w:rPr>
          <w:b/>
          <w:sz w:val="18"/>
          <w:szCs w:val="18"/>
          <w:u w:val="single"/>
        </w:rPr>
        <w:t xml:space="preserve">Date de convocation : </w:t>
      </w:r>
    </w:p>
    <w:p w:rsidR="007929BB" w:rsidRDefault="007929BB" w:rsidP="007929BB">
      <w:pPr>
        <w:ind w:left="-426"/>
        <w:jc w:val="center"/>
        <w:rPr>
          <w:b/>
          <w:color w:val="000000"/>
          <w:sz w:val="18"/>
          <w:szCs w:val="18"/>
        </w:rPr>
      </w:pPr>
      <w:r>
        <w:rPr>
          <w:b/>
          <w:color w:val="000000"/>
          <w:sz w:val="18"/>
          <w:szCs w:val="18"/>
        </w:rPr>
        <w:t>12 mars 2015</w:t>
      </w:r>
    </w:p>
    <w:p w:rsidR="007929BB" w:rsidRPr="0031066D" w:rsidRDefault="007929BB" w:rsidP="007929BB">
      <w:pPr>
        <w:ind w:left="-426"/>
        <w:jc w:val="center"/>
        <w:rPr>
          <w:b/>
          <w:color w:val="000000"/>
          <w:sz w:val="18"/>
          <w:szCs w:val="18"/>
        </w:rPr>
      </w:pPr>
    </w:p>
    <w:p w:rsidR="007929BB" w:rsidRPr="0031066D" w:rsidRDefault="007929BB" w:rsidP="007929BB">
      <w:pPr>
        <w:ind w:left="-426"/>
        <w:rPr>
          <w:b/>
          <w:color w:val="000000"/>
          <w:sz w:val="18"/>
          <w:szCs w:val="18"/>
          <w:u w:val="single"/>
        </w:rPr>
      </w:pPr>
      <w:r w:rsidRPr="0031066D">
        <w:rPr>
          <w:b/>
          <w:color w:val="000000"/>
          <w:sz w:val="18"/>
          <w:szCs w:val="18"/>
          <w:u w:val="single"/>
        </w:rPr>
        <w:t xml:space="preserve">Date d’affichage : </w:t>
      </w:r>
    </w:p>
    <w:p w:rsidR="007929BB" w:rsidRDefault="007929BB" w:rsidP="007929BB">
      <w:pPr>
        <w:ind w:left="-426"/>
        <w:jc w:val="center"/>
        <w:rPr>
          <w:b/>
          <w:color w:val="000000"/>
          <w:sz w:val="18"/>
          <w:szCs w:val="18"/>
        </w:rPr>
      </w:pPr>
      <w:r>
        <w:rPr>
          <w:b/>
          <w:color w:val="000000"/>
          <w:sz w:val="18"/>
          <w:szCs w:val="18"/>
        </w:rPr>
        <w:t>19 mars 2015</w:t>
      </w:r>
    </w:p>
    <w:p w:rsidR="000E2339" w:rsidRPr="0031066D" w:rsidRDefault="000E2339" w:rsidP="000E2339">
      <w:pPr>
        <w:ind w:left="-426"/>
        <w:jc w:val="center"/>
        <w:rPr>
          <w:b/>
          <w:sz w:val="18"/>
          <w:szCs w:val="18"/>
        </w:rPr>
      </w:pPr>
    </w:p>
    <w:p w:rsidR="000E2339" w:rsidRPr="0031066D" w:rsidRDefault="000E2339" w:rsidP="000E2339">
      <w:pPr>
        <w:ind w:left="-426"/>
        <w:rPr>
          <w:b/>
          <w:sz w:val="18"/>
          <w:szCs w:val="18"/>
        </w:rPr>
      </w:pPr>
      <w:r w:rsidRPr="0031066D">
        <w:rPr>
          <w:b/>
          <w:sz w:val="18"/>
          <w:szCs w:val="18"/>
        </w:rPr>
        <w:t>Nombre de conseillers en exercice : 19</w:t>
      </w:r>
    </w:p>
    <w:p w:rsidR="000E2339" w:rsidRPr="0031066D" w:rsidRDefault="000E2339" w:rsidP="000E2339">
      <w:pPr>
        <w:ind w:left="-426"/>
        <w:rPr>
          <w:sz w:val="18"/>
          <w:szCs w:val="18"/>
        </w:rPr>
      </w:pPr>
    </w:p>
    <w:p w:rsidR="000122EA" w:rsidRPr="001F6365" w:rsidRDefault="000122EA" w:rsidP="000122EA">
      <w:pPr>
        <w:ind w:left="-426"/>
        <w:rPr>
          <w:b/>
          <w:sz w:val="20"/>
          <w:szCs w:val="20"/>
          <w:u w:val="single"/>
        </w:rPr>
      </w:pPr>
      <w:r w:rsidRPr="001F6365">
        <w:rPr>
          <w:b/>
          <w:sz w:val="20"/>
          <w:szCs w:val="20"/>
          <w:u w:val="single"/>
        </w:rPr>
        <w:t xml:space="preserve">Etaient présents : </w:t>
      </w:r>
    </w:p>
    <w:p w:rsidR="000122EA" w:rsidRDefault="000122EA" w:rsidP="000122EA">
      <w:pPr>
        <w:ind w:left="-426"/>
        <w:rPr>
          <w:sz w:val="18"/>
          <w:szCs w:val="18"/>
        </w:rPr>
      </w:pPr>
      <w:r w:rsidRPr="004B2614">
        <w:rPr>
          <w:sz w:val="18"/>
          <w:szCs w:val="18"/>
        </w:rPr>
        <w:t>Bernard LE PORS</w:t>
      </w:r>
    </w:p>
    <w:p w:rsidR="000122EA" w:rsidRPr="004B2614" w:rsidRDefault="000122EA" w:rsidP="000122EA">
      <w:pPr>
        <w:ind w:left="-426"/>
        <w:rPr>
          <w:sz w:val="18"/>
          <w:szCs w:val="18"/>
        </w:rPr>
      </w:pPr>
      <w:r w:rsidRPr="004B2614">
        <w:rPr>
          <w:sz w:val="18"/>
          <w:szCs w:val="18"/>
        </w:rPr>
        <w:t>Annie PRIGENT</w:t>
      </w:r>
    </w:p>
    <w:p w:rsidR="000122EA" w:rsidRPr="004B2614" w:rsidRDefault="000122EA" w:rsidP="000122EA">
      <w:pPr>
        <w:ind w:left="-426"/>
        <w:rPr>
          <w:sz w:val="18"/>
          <w:szCs w:val="18"/>
        </w:rPr>
      </w:pPr>
      <w:r w:rsidRPr="00331397">
        <w:rPr>
          <w:sz w:val="18"/>
          <w:szCs w:val="18"/>
        </w:rPr>
        <w:t>Marie-Madeleine LE YOUDEC</w:t>
      </w:r>
    </w:p>
    <w:p w:rsidR="000122EA" w:rsidRDefault="000122EA" w:rsidP="000122EA">
      <w:pPr>
        <w:ind w:left="-426"/>
        <w:rPr>
          <w:sz w:val="18"/>
          <w:szCs w:val="18"/>
        </w:rPr>
      </w:pPr>
      <w:r w:rsidRPr="004B2614">
        <w:rPr>
          <w:sz w:val="18"/>
          <w:szCs w:val="18"/>
        </w:rPr>
        <w:t>André JEZEQUEL</w:t>
      </w:r>
    </w:p>
    <w:p w:rsidR="000122EA" w:rsidRDefault="000122EA" w:rsidP="000122EA">
      <w:pPr>
        <w:ind w:left="-426"/>
        <w:rPr>
          <w:sz w:val="18"/>
          <w:szCs w:val="18"/>
        </w:rPr>
      </w:pPr>
      <w:r w:rsidRPr="00331397">
        <w:rPr>
          <w:sz w:val="18"/>
          <w:szCs w:val="18"/>
        </w:rPr>
        <w:t>Guy CADIOU</w:t>
      </w:r>
    </w:p>
    <w:p w:rsidR="000122EA" w:rsidRPr="00331397" w:rsidRDefault="000122EA" w:rsidP="000122EA">
      <w:pPr>
        <w:ind w:left="-426"/>
        <w:rPr>
          <w:sz w:val="18"/>
          <w:szCs w:val="18"/>
        </w:rPr>
      </w:pPr>
      <w:r>
        <w:rPr>
          <w:sz w:val="18"/>
          <w:szCs w:val="18"/>
        </w:rPr>
        <w:t>Guy PRIGENT</w:t>
      </w:r>
    </w:p>
    <w:p w:rsidR="000122EA" w:rsidRDefault="000122EA" w:rsidP="000122EA">
      <w:pPr>
        <w:ind w:left="-426"/>
        <w:rPr>
          <w:sz w:val="18"/>
          <w:szCs w:val="18"/>
        </w:rPr>
      </w:pPr>
      <w:r w:rsidRPr="00331397">
        <w:rPr>
          <w:sz w:val="18"/>
          <w:szCs w:val="18"/>
        </w:rPr>
        <w:t>Danielle MICHEL</w:t>
      </w:r>
    </w:p>
    <w:p w:rsidR="000122EA" w:rsidRDefault="000122EA" w:rsidP="000122EA">
      <w:pPr>
        <w:ind w:left="-426"/>
        <w:rPr>
          <w:sz w:val="18"/>
          <w:szCs w:val="18"/>
        </w:rPr>
      </w:pPr>
      <w:r w:rsidRPr="004B2614">
        <w:rPr>
          <w:sz w:val="18"/>
          <w:szCs w:val="18"/>
        </w:rPr>
        <w:t>Didier LE GAD</w:t>
      </w:r>
    </w:p>
    <w:p w:rsidR="000122EA" w:rsidRPr="004B2614" w:rsidRDefault="000122EA" w:rsidP="000122EA">
      <w:pPr>
        <w:ind w:left="-426"/>
        <w:rPr>
          <w:sz w:val="18"/>
          <w:szCs w:val="18"/>
        </w:rPr>
      </w:pPr>
      <w:r w:rsidRPr="004B2614">
        <w:rPr>
          <w:sz w:val="18"/>
          <w:szCs w:val="18"/>
        </w:rPr>
        <w:t>Pascale DELVIGNE</w:t>
      </w:r>
    </w:p>
    <w:p w:rsidR="000122EA" w:rsidRDefault="000122EA" w:rsidP="000122EA">
      <w:pPr>
        <w:ind w:left="-426"/>
        <w:rPr>
          <w:sz w:val="18"/>
          <w:szCs w:val="18"/>
        </w:rPr>
      </w:pPr>
      <w:r w:rsidRPr="00331397">
        <w:rPr>
          <w:sz w:val="18"/>
          <w:szCs w:val="18"/>
        </w:rPr>
        <w:t>Frédéric JACOB</w:t>
      </w:r>
    </w:p>
    <w:p w:rsidR="000122EA" w:rsidRDefault="000122EA" w:rsidP="000122EA">
      <w:pPr>
        <w:ind w:left="-426"/>
        <w:rPr>
          <w:sz w:val="18"/>
          <w:szCs w:val="18"/>
        </w:rPr>
      </w:pPr>
      <w:r w:rsidRPr="00331397">
        <w:rPr>
          <w:sz w:val="18"/>
          <w:szCs w:val="18"/>
        </w:rPr>
        <w:t>Françoise LAFOSSE</w:t>
      </w:r>
    </w:p>
    <w:p w:rsidR="000122EA" w:rsidRDefault="000122EA" w:rsidP="000122EA">
      <w:pPr>
        <w:ind w:left="-426"/>
        <w:rPr>
          <w:sz w:val="18"/>
          <w:szCs w:val="18"/>
        </w:rPr>
      </w:pPr>
      <w:r w:rsidRPr="00331397">
        <w:rPr>
          <w:sz w:val="18"/>
          <w:szCs w:val="18"/>
        </w:rPr>
        <w:t>Mélanie LE JEUNE</w:t>
      </w:r>
    </w:p>
    <w:p w:rsidR="000122EA" w:rsidRDefault="000122EA" w:rsidP="000122EA">
      <w:pPr>
        <w:ind w:left="-426"/>
        <w:rPr>
          <w:sz w:val="18"/>
          <w:szCs w:val="18"/>
        </w:rPr>
      </w:pPr>
      <w:r w:rsidRPr="00331397">
        <w:rPr>
          <w:sz w:val="18"/>
          <w:szCs w:val="18"/>
        </w:rPr>
        <w:t>Thierry LE BERRE</w:t>
      </w:r>
    </w:p>
    <w:p w:rsidR="000122EA" w:rsidRPr="00AF1CD7" w:rsidRDefault="000122EA" w:rsidP="000122EA">
      <w:pPr>
        <w:ind w:left="-426"/>
        <w:rPr>
          <w:sz w:val="18"/>
          <w:szCs w:val="18"/>
        </w:rPr>
      </w:pPr>
      <w:r w:rsidRPr="00AF1CD7">
        <w:rPr>
          <w:sz w:val="18"/>
          <w:szCs w:val="18"/>
        </w:rPr>
        <w:t>Patricia BODERIOU</w:t>
      </w:r>
    </w:p>
    <w:p w:rsidR="000122EA" w:rsidRPr="00331397" w:rsidRDefault="000122EA" w:rsidP="000122EA">
      <w:pPr>
        <w:ind w:left="-426"/>
        <w:rPr>
          <w:sz w:val="18"/>
          <w:szCs w:val="18"/>
        </w:rPr>
      </w:pPr>
      <w:r w:rsidRPr="006124C2">
        <w:rPr>
          <w:sz w:val="18"/>
          <w:szCs w:val="18"/>
        </w:rPr>
        <w:t>Marie-Ange LE STER</w:t>
      </w:r>
    </w:p>
    <w:p w:rsidR="000122EA" w:rsidRDefault="000122EA" w:rsidP="000122EA">
      <w:pPr>
        <w:ind w:left="-426"/>
        <w:rPr>
          <w:sz w:val="18"/>
          <w:szCs w:val="18"/>
        </w:rPr>
      </w:pPr>
      <w:r w:rsidRPr="00331397">
        <w:rPr>
          <w:sz w:val="18"/>
          <w:szCs w:val="18"/>
        </w:rPr>
        <w:t>Philippe PORHEL</w:t>
      </w:r>
    </w:p>
    <w:p w:rsidR="000122EA" w:rsidRPr="0084684E" w:rsidRDefault="000122EA" w:rsidP="000122EA">
      <w:pPr>
        <w:ind w:left="-426"/>
        <w:rPr>
          <w:sz w:val="18"/>
          <w:szCs w:val="18"/>
        </w:rPr>
      </w:pPr>
      <w:r w:rsidRPr="0084684E">
        <w:rPr>
          <w:sz w:val="18"/>
          <w:szCs w:val="18"/>
        </w:rPr>
        <w:t>Franck PIRON</w:t>
      </w:r>
    </w:p>
    <w:p w:rsidR="000122EA" w:rsidRPr="007039A7" w:rsidRDefault="000122EA" w:rsidP="000122EA">
      <w:pPr>
        <w:ind w:left="-426"/>
        <w:rPr>
          <w:sz w:val="16"/>
          <w:szCs w:val="16"/>
        </w:rPr>
      </w:pPr>
    </w:p>
    <w:p w:rsidR="000122EA" w:rsidRPr="001F6365" w:rsidRDefault="000122EA" w:rsidP="000122EA">
      <w:pPr>
        <w:ind w:left="-426"/>
        <w:rPr>
          <w:b/>
          <w:sz w:val="20"/>
          <w:szCs w:val="20"/>
          <w:u w:val="single"/>
        </w:rPr>
      </w:pPr>
      <w:r w:rsidRPr="001F6365">
        <w:rPr>
          <w:b/>
          <w:sz w:val="20"/>
          <w:szCs w:val="20"/>
          <w:u w:val="single"/>
        </w:rPr>
        <w:t xml:space="preserve">Absents ayant donné procuration : </w:t>
      </w:r>
    </w:p>
    <w:p w:rsidR="000122EA" w:rsidRDefault="000122EA" w:rsidP="000122EA">
      <w:pPr>
        <w:ind w:left="-426"/>
        <w:rPr>
          <w:sz w:val="18"/>
          <w:szCs w:val="18"/>
        </w:rPr>
      </w:pPr>
      <w:r w:rsidRPr="00331397">
        <w:rPr>
          <w:sz w:val="18"/>
          <w:szCs w:val="18"/>
        </w:rPr>
        <w:t>Isabelle QUERE</w:t>
      </w:r>
    </w:p>
    <w:p w:rsidR="000122EA" w:rsidRPr="00AF1CD7" w:rsidRDefault="000122EA" w:rsidP="000122EA">
      <w:pPr>
        <w:ind w:left="-426"/>
        <w:rPr>
          <w:sz w:val="18"/>
          <w:szCs w:val="18"/>
        </w:rPr>
      </w:pPr>
      <w:r w:rsidRPr="00AF1CD7">
        <w:rPr>
          <w:sz w:val="18"/>
          <w:szCs w:val="18"/>
        </w:rPr>
        <w:t>Yvon CASTEL</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Mandataires</w:t>
      </w:r>
    </w:p>
    <w:p w:rsidR="000122EA" w:rsidRDefault="000122EA" w:rsidP="000122EA">
      <w:pPr>
        <w:ind w:left="-426"/>
        <w:rPr>
          <w:sz w:val="16"/>
          <w:szCs w:val="16"/>
        </w:rPr>
      </w:pPr>
    </w:p>
    <w:p w:rsidR="000122EA" w:rsidRPr="0084684E" w:rsidRDefault="000122EA" w:rsidP="000122EA">
      <w:pPr>
        <w:ind w:left="-426"/>
        <w:rPr>
          <w:sz w:val="18"/>
          <w:szCs w:val="18"/>
        </w:rPr>
      </w:pPr>
      <w:r w:rsidRPr="0084684E">
        <w:rPr>
          <w:sz w:val="18"/>
          <w:szCs w:val="18"/>
        </w:rPr>
        <w:t>Franck PIRON</w:t>
      </w:r>
    </w:p>
    <w:p w:rsidR="000122EA" w:rsidRPr="00FA7A2C" w:rsidRDefault="000122EA" w:rsidP="000122EA">
      <w:pPr>
        <w:ind w:left="-426"/>
        <w:rPr>
          <w:i/>
          <w:sz w:val="18"/>
          <w:szCs w:val="18"/>
        </w:rPr>
      </w:pPr>
      <w:r w:rsidRPr="00FA7A2C">
        <w:rPr>
          <w:i/>
          <w:sz w:val="18"/>
          <w:szCs w:val="18"/>
        </w:rPr>
        <w:t xml:space="preserve">mandataire de : </w:t>
      </w:r>
    </w:p>
    <w:p w:rsidR="000122EA" w:rsidRPr="00AF1CD7" w:rsidRDefault="000122EA" w:rsidP="000122EA">
      <w:pPr>
        <w:ind w:left="-426"/>
        <w:rPr>
          <w:sz w:val="18"/>
          <w:szCs w:val="18"/>
        </w:rPr>
      </w:pPr>
      <w:r w:rsidRPr="00AF1CD7">
        <w:rPr>
          <w:sz w:val="18"/>
          <w:szCs w:val="18"/>
        </w:rPr>
        <w:t>Yvon CASTEL</w:t>
      </w:r>
    </w:p>
    <w:p w:rsidR="000122EA" w:rsidRDefault="000122EA" w:rsidP="000122EA">
      <w:pPr>
        <w:ind w:left="-426"/>
        <w:rPr>
          <w:sz w:val="16"/>
          <w:szCs w:val="16"/>
        </w:rPr>
      </w:pPr>
    </w:p>
    <w:p w:rsidR="000122EA" w:rsidRPr="00AF1CD7" w:rsidRDefault="000122EA" w:rsidP="000122EA">
      <w:pPr>
        <w:ind w:left="-426"/>
        <w:rPr>
          <w:sz w:val="18"/>
          <w:szCs w:val="18"/>
        </w:rPr>
      </w:pPr>
      <w:r w:rsidRPr="00AF1CD7">
        <w:rPr>
          <w:sz w:val="18"/>
          <w:szCs w:val="18"/>
        </w:rPr>
        <w:t>Patricia BODERIOU</w:t>
      </w:r>
    </w:p>
    <w:p w:rsidR="000122EA" w:rsidRPr="00FA7A2C" w:rsidRDefault="000122EA" w:rsidP="000122EA">
      <w:pPr>
        <w:ind w:left="-426"/>
        <w:rPr>
          <w:i/>
          <w:sz w:val="18"/>
          <w:szCs w:val="18"/>
        </w:rPr>
      </w:pPr>
      <w:r w:rsidRPr="00FA7A2C">
        <w:rPr>
          <w:i/>
          <w:sz w:val="18"/>
          <w:szCs w:val="18"/>
        </w:rPr>
        <w:t xml:space="preserve">mandataire de : </w:t>
      </w:r>
    </w:p>
    <w:p w:rsidR="000122EA" w:rsidRDefault="000122EA" w:rsidP="000122EA">
      <w:pPr>
        <w:ind w:left="-426"/>
        <w:rPr>
          <w:sz w:val="18"/>
          <w:szCs w:val="18"/>
        </w:rPr>
      </w:pPr>
      <w:r w:rsidRPr="00331397">
        <w:rPr>
          <w:sz w:val="18"/>
          <w:szCs w:val="18"/>
        </w:rPr>
        <w:t>Isabelle QUERE</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Absent excusé :</w:t>
      </w:r>
    </w:p>
    <w:p w:rsidR="000122EA" w:rsidRPr="004B2614" w:rsidRDefault="000122EA" w:rsidP="000122EA">
      <w:pPr>
        <w:ind w:left="-426"/>
        <w:rPr>
          <w:sz w:val="20"/>
          <w:szCs w:val="20"/>
        </w:rPr>
      </w:pPr>
    </w:p>
    <w:p w:rsidR="000122EA" w:rsidRDefault="000122EA" w:rsidP="000122EA">
      <w:pPr>
        <w:ind w:left="-426"/>
        <w:rPr>
          <w:b/>
          <w:sz w:val="20"/>
          <w:szCs w:val="20"/>
          <w:u w:val="single"/>
        </w:rPr>
      </w:pPr>
      <w:r>
        <w:rPr>
          <w:b/>
          <w:sz w:val="20"/>
          <w:szCs w:val="20"/>
          <w:u w:val="single"/>
        </w:rPr>
        <w:t>A été élu</w:t>
      </w:r>
      <w:r w:rsidRPr="001F6365">
        <w:rPr>
          <w:b/>
          <w:sz w:val="20"/>
          <w:szCs w:val="20"/>
          <w:u w:val="single"/>
        </w:rPr>
        <w:t xml:space="preserve"> secrétaire de séance : </w:t>
      </w:r>
    </w:p>
    <w:p w:rsidR="000122EA" w:rsidRDefault="000122EA" w:rsidP="000122EA">
      <w:pPr>
        <w:ind w:left="-426"/>
        <w:rPr>
          <w:sz w:val="18"/>
          <w:szCs w:val="18"/>
        </w:rPr>
      </w:pPr>
      <w:r w:rsidRPr="00331397">
        <w:rPr>
          <w:sz w:val="18"/>
          <w:szCs w:val="18"/>
        </w:rPr>
        <w:t>Mélanie LE JEUNE</w:t>
      </w:r>
    </w:p>
    <w:p w:rsidR="00C854FF" w:rsidRDefault="00C854FF" w:rsidP="00A15FF6">
      <w:pPr>
        <w:pStyle w:val="Titre"/>
        <w:jc w:val="left"/>
        <w:rPr>
          <w:color w:val="000000"/>
          <w:szCs w:val="20"/>
        </w:rPr>
      </w:pPr>
    </w:p>
    <w:p w:rsidR="00C854FF" w:rsidRDefault="00C854FF" w:rsidP="00A15FF6">
      <w:pPr>
        <w:pStyle w:val="Titre"/>
        <w:jc w:val="left"/>
        <w:rPr>
          <w:color w:val="000000"/>
          <w:szCs w:val="20"/>
        </w:rPr>
      </w:pPr>
    </w:p>
    <w:p w:rsidR="00C854FF" w:rsidRDefault="00C854FF" w:rsidP="00A15FF6">
      <w:pPr>
        <w:pStyle w:val="Titre"/>
        <w:jc w:val="left"/>
        <w:rPr>
          <w:color w:val="000000"/>
          <w:szCs w:val="20"/>
        </w:rPr>
      </w:pPr>
    </w:p>
    <w:p w:rsidR="00C854FF" w:rsidRDefault="00C854FF" w:rsidP="00A15FF6">
      <w:pPr>
        <w:pStyle w:val="Titre"/>
        <w:jc w:val="left"/>
        <w:rPr>
          <w:color w:val="000000"/>
          <w:szCs w:val="20"/>
        </w:rPr>
      </w:pPr>
    </w:p>
    <w:p w:rsidR="000122EA" w:rsidRDefault="000122EA" w:rsidP="00A15FF6">
      <w:pPr>
        <w:pStyle w:val="Titre"/>
        <w:jc w:val="left"/>
        <w:rPr>
          <w:color w:val="000000"/>
          <w:szCs w:val="20"/>
        </w:rPr>
      </w:pPr>
    </w:p>
    <w:p w:rsidR="000122EA" w:rsidRDefault="000122EA" w:rsidP="00A15FF6">
      <w:pPr>
        <w:pStyle w:val="Titre"/>
        <w:jc w:val="left"/>
        <w:rPr>
          <w:color w:val="000000"/>
          <w:szCs w:val="20"/>
        </w:rPr>
      </w:pPr>
    </w:p>
    <w:p w:rsidR="000122EA" w:rsidRDefault="000122EA" w:rsidP="00A15FF6">
      <w:pPr>
        <w:pStyle w:val="Titre"/>
        <w:jc w:val="left"/>
        <w:rPr>
          <w:color w:val="000000"/>
          <w:szCs w:val="20"/>
        </w:rPr>
      </w:pPr>
    </w:p>
    <w:p w:rsidR="00C854FF" w:rsidRDefault="00C854FF" w:rsidP="00A15FF6">
      <w:pPr>
        <w:pStyle w:val="Titre"/>
        <w:jc w:val="left"/>
        <w:rPr>
          <w:color w:val="000000"/>
          <w:szCs w:val="20"/>
        </w:rPr>
      </w:pPr>
    </w:p>
    <w:p w:rsidR="00C854FF" w:rsidRDefault="00C854FF" w:rsidP="00A15FF6">
      <w:pPr>
        <w:pStyle w:val="Titre"/>
        <w:jc w:val="left"/>
        <w:rPr>
          <w:color w:val="000000"/>
          <w:szCs w:val="20"/>
        </w:rPr>
      </w:pPr>
    </w:p>
    <w:p w:rsidR="00C854FF" w:rsidRDefault="00C854FF" w:rsidP="00A15FF6">
      <w:pPr>
        <w:pStyle w:val="Titre"/>
        <w:jc w:val="left"/>
        <w:rPr>
          <w:color w:val="000000"/>
          <w:szCs w:val="20"/>
        </w:rPr>
      </w:pPr>
    </w:p>
    <w:p w:rsidR="00C854FF" w:rsidRDefault="00C854FF" w:rsidP="00A15FF6">
      <w:pPr>
        <w:pStyle w:val="Titre"/>
        <w:jc w:val="left"/>
        <w:rPr>
          <w:color w:val="000000"/>
          <w:szCs w:val="20"/>
        </w:rPr>
      </w:pPr>
    </w:p>
    <w:p w:rsidR="00A15FF6" w:rsidRPr="00086B11" w:rsidRDefault="00A15FF6" w:rsidP="00A15FF6">
      <w:pPr>
        <w:pStyle w:val="Titre"/>
        <w:jc w:val="left"/>
        <w:rPr>
          <w:sz w:val="22"/>
        </w:rPr>
      </w:pPr>
      <w:r w:rsidRPr="00C33E01">
        <w:rPr>
          <w:color w:val="000000"/>
          <w:szCs w:val="20"/>
        </w:rPr>
        <w:t>DELIBERATION N°</w:t>
      </w:r>
      <w:r w:rsidR="005016C4">
        <w:rPr>
          <w:color w:val="000000"/>
          <w:szCs w:val="20"/>
        </w:rPr>
        <w:t>1</w:t>
      </w:r>
    </w:p>
    <w:p w:rsidR="00A15FF6" w:rsidRPr="00A15FF6" w:rsidRDefault="00A15FF6" w:rsidP="00A15FF6">
      <w:pPr>
        <w:pStyle w:val="Titre"/>
        <w:jc w:val="left"/>
        <w:rPr>
          <w:sz w:val="22"/>
        </w:rPr>
      </w:pPr>
    </w:p>
    <w:p w:rsidR="008C48A6" w:rsidRPr="008C48A6" w:rsidRDefault="00A15FF6" w:rsidP="008C48A6">
      <w:pPr>
        <w:pStyle w:val="Titre"/>
        <w:ind w:right="-73"/>
        <w:jc w:val="both"/>
        <w:rPr>
          <w:color w:val="000000"/>
          <w:szCs w:val="20"/>
        </w:rPr>
      </w:pPr>
      <w:r w:rsidRPr="00A15FF6">
        <w:rPr>
          <w:color w:val="000000"/>
          <w:szCs w:val="20"/>
        </w:rPr>
        <w:t>OBJET :</w:t>
      </w:r>
      <w:r w:rsidR="007C639C">
        <w:rPr>
          <w:color w:val="000000"/>
          <w:szCs w:val="20"/>
        </w:rPr>
        <w:t xml:space="preserve"> </w:t>
      </w:r>
      <w:r w:rsidR="008C48A6" w:rsidRPr="008C48A6">
        <w:rPr>
          <w:sz w:val="18"/>
          <w:szCs w:val="18"/>
          <w:u w:val="none"/>
        </w:rPr>
        <w:t>FINANCES - VOTE DU COMPTE ADMINISTRATIF DE LA COMMUNE – EXERCICE 201</w:t>
      </w:r>
      <w:r w:rsidR="00CB5A15">
        <w:rPr>
          <w:b w:val="0"/>
          <w:sz w:val="18"/>
          <w:szCs w:val="18"/>
          <w:u w:val="none"/>
        </w:rPr>
        <w:t>4</w:t>
      </w:r>
    </w:p>
    <w:p w:rsidR="008C48A6" w:rsidRDefault="008C48A6" w:rsidP="008C48A6">
      <w:pPr>
        <w:spacing w:after="120"/>
        <w:jc w:val="both"/>
        <w:rPr>
          <w:sz w:val="18"/>
          <w:szCs w:val="18"/>
        </w:rPr>
      </w:pPr>
    </w:p>
    <w:p w:rsidR="008C48A6" w:rsidRPr="008C48A6" w:rsidRDefault="008C48A6" w:rsidP="008C48A6">
      <w:pPr>
        <w:spacing w:after="120"/>
        <w:jc w:val="both"/>
        <w:rPr>
          <w:sz w:val="18"/>
          <w:szCs w:val="18"/>
        </w:rPr>
      </w:pPr>
      <w:r w:rsidRPr="008C48A6">
        <w:rPr>
          <w:sz w:val="18"/>
          <w:szCs w:val="18"/>
        </w:rPr>
        <w:t>Vu le code général des collectivités territoriales et notamment les articles L.2121-31, L.2122-21, L.2343-1 et 2 et R.2342-1 à D.2342-12,</w:t>
      </w:r>
    </w:p>
    <w:p w:rsidR="008C48A6" w:rsidRPr="008C48A6" w:rsidRDefault="008C48A6" w:rsidP="008C48A6">
      <w:pPr>
        <w:jc w:val="both"/>
        <w:rPr>
          <w:sz w:val="18"/>
          <w:szCs w:val="18"/>
        </w:rPr>
      </w:pPr>
      <w:r w:rsidRPr="008C48A6">
        <w:rPr>
          <w:sz w:val="18"/>
          <w:szCs w:val="18"/>
        </w:rPr>
        <w:t xml:space="preserve">Vu la délibération du conseil municipal en date du </w:t>
      </w:r>
      <w:r w:rsidR="000E2339">
        <w:rPr>
          <w:sz w:val="18"/>
          <w:szCs w:val="18"/>
        </w:rPr>
        <w:t>10</w:t>
      </w:r>
      <w:r w:rsidRPr="008C48A6">
        <w:rPr>
          <w:sz w:val="18"/>
          <w:szCs w:val="18"/>
        </w:rPr>
        <w:t xml:space="preserve"> mar</w:t>
      </w:r>
      <w:r w:rsidR="000E2339">
        <w:rPr>
          <w:sz w:val="18"/>
          <w:szCs w:val="18"/>
        </w:rPr>
        <w:t>s 2014</w:t>
      </w:r>
      <w:r w:rsidRPr="008C48A6">
        <w:rPr>
          <w:sz w:val="18"/>
          <w:szCs w:val="18"/>
        </w:rPr>
        <w:t>, approuvant le bu</w:t>
      </w:r>
      <w:r w:rsidR="000E2339">
        <w:rPr>
          <w:sz w:val="18"/>
          <w:szCs w:val="18"/>
        </w:rPr>
        <w:t>dget primitif de l’exercice 2014</w:t>
      </w:r>
      <w:r w:rsidRPr="008C48A6">
        <w:rPr>
          <w:sz w:val="18"/>
          <w:szCs w:val="18"/>
        </w:rPr>
        <w:t>, et les délibérations approuvant les décisions modificatives relatives à cet exercice,</w:t>
      </w:r>
    </w:p>
    <w:p w:rsidR="008C48A6" w:rsidRPr="008C48A6" w:rsidRDefault="008C48A6" w:rsidP="008C48A6">
      <w:pPr>
        <w:jc w:val="both"/>
        <w:rPr>
          <w:sz w:val="18"/>
          <w:szCs w:val="18"/>
        </w:rPr>
      </w:pPr>
      <w:r w:rsidRPr="008C48A6">
        <w:rPr>
          <w:sz w:val="18"/>
          <w:szCs w:val="18"/>
        </w:rPr>
        <w:t>Vu l’avis favorable de la commission « Administration générale, finances, gestion du personnel, communication interne »,</w:t>
      </w:r>
    </w:p>
    <w:p w:rsidR="008C48A6" w:rsidRPr="008C48A6" w:rsidRDefault="008C48A6" w:rsidP="008C48A6">
      <w:pPr>
        <w:jc w:val="both"/>
        <w:rPr>
          <w:sz w:val="18"/>
          <w:szCs w:val="18"/>
        </w:rPr>
      </w:pPr>
    </w:p>
    <w:p w:rsidR="008C48A6" w:rsidRPr="008C48A6" w:rsidRDefault="008C48A6" w:rsidP="008C48A6">
      <w:pPr>
        <w:spacing w:after="120"/>
        <w:jc w:val="both"/>
        <w:rPr>
          <w:sz w:val="18"/>
          <w:szCs w:val="18"/>
        </w:rPr>
      </w:pPr>
      <w:r w:rsidRPr="008C48A6">
        <w:rPr>
          <w:sz w:val="18"/>
          <w:szCs w:val="18"/>
        </w:rPr>
        <w:t xml:space="preserve">Le Maire ayant quitté la séance, le conseil municipal siégeant sous la présidence de </w:t>
      </w:r>
      <w:r w:rsidR="00323E3E">
        <w:rPr>
          <w:sz w:val="18"/>
          <w:szCs w:val="18"/>
        </w:rPr>
        <w:t>Guy CADIOU</w:t>
      </w:r>
      <w:r w:rsidR="002628D2">
        <w:rPr>
          <w:sz w:val="18"/>
          <w:szCs w:val="18"/>
        </w:rPr>
        <w:t xml:space="preserve"> Maire Adjoint</w:t>
      </w:r>
      <w:r w:rsidRPr="008C48A6">
        <w:rPr>
          <w:sz w:val="18"/>
          <w:szCs w:val="18"/>
        </w:rPr>
        <w:t xml:space="preserve">, conformément à l’article L.2121-14 du Code général des collectivités territoriales, délibère sur le compte </w:t>
      </w:r>
      <w:r>
        <w:rPr>
          <w:sz w:val="18"/>
          <w:szCs w:val="18"/>
        </w:rPr>
        <w:t>administratif de l’exercice</w:t>
      </w:r>
      <w:r w:rsidR="00323E3E">
        <w:rPr>
          <w:sz w:val="18"/>
          <w:szCs w:val="18"/>
        </w:rPr>
        <w:t xml:space="preserve"> 2014</w:t>
      </w:r>
      <w:r w:rsidRPr="008C48A6">
        <w:rPr>
          <w:sz w:val="18"/>
          <w:szCs w:val="18"/>
        </w:rPr>
        <w:t xml:space="preserve"> dressé par Monsieur Bernard LE PORS, Maire, après s’être fait présenter le budget primitif et les décisions modificatives de l’exercice considéré,</w:t>
      </w:r>
    </w:p>
    <w:p w:rsidR="008C48A6" w:rsidRPr="008C48A6" w:rsidRDefault="008C48A6" w:rsidP="008C48A6">
      <w:pPr>
        <w:ind w:firstLine="708"/>
        <w:jc w:val="both"/>
        <w:rPr>
          <w:sz w:val="18"/>
          <w:szCs w:val="18"/>
        </w:rPr>
      </w:pPr>
      <w:r w:rsidRPr="008C48A6">
        <w:rPr>
          <w:sz w:val="18"/>
          <w:szCs w:val="18"/>
        </w:rPr>
        <w:t>1) lui donne acte de la présentation faite du compte administratif lequel peut se résumer ainsi :</w:t>
      </w:r>
    </w:p>
    <w:p w:rsidR="008C48A6" w:rsidRPr="008C48A6" w:rsidRDefault="008C48A6" w:rsidP="008C48A6">
      <w:pPr>
        <w:spacing w:before="240" w:after="60"/>
        <w:outlineLvl w:val="4"/>
        <w:rPr>
          <w:rFonts w:eastAsia="Times New Roman"/>
          <w:b/>
          <w:bCs/>
          <w:i/>
          <w:iCs/>
          <w:sz w:val="18"/>
          <w:szCs w:val="18"/>
          <w:u w:val="single"/>
          <w:lang w:eastAsia="fr-FR"/>
        </w:rPr>
      </w:pPr>
      <w:r w:rsidRPr="008C48A6">
        <w:rPr>
          <w:rFonts w:eastAsia="Times New Roman"/>
          <w:b/>
          <w:bCs/>
          <w:i/>
          <w:iCs/>
          <w:sz w:val="18"/>
          <w:szCs w:val="18"/>
          <w:u w:val="single"/>
          <w:lang w:eastAsia="fr-FR"/>
        </w:rPr>
        <w:t>SECTION DE FONCTIONNEMENT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2700"/>
      </w:tblGrid>
      <w:tr w:rsidR="008C48A6" w:rsidRPr="008C48A6" w:rsidTr="00FB04C4">
        <w:trPr>
          <w:cantSplit/>
        </w:trPr>
        <w:tc>
          <w:tcPr>
            <w:tcW w:w="7090" w:type="dxa"/>
            <w:gridSpan w:val="2"/>
            <w:tcBorders>
              <w:bottom w:val="single" w:sz="4" w:space="0" w:color="auto"/>
            </w:tcBorders>
            <w:shd w:val="clear" w:color="auto" w:fill="CCFFFF"/>
          </w:tcPr>
          <w:p w:rsidR="008C48A6" w:rsidRPr="008C48A6" w:rsidRDefault="008C48A6" w:rsidP="008C48A6">
            <w:pPr>
              <w:jc w:val="center"/>
              <w:rPr>
                <w:b/>
                <w:sz w:val="18"/>
                <w:szCs w:val="18"/>
              </w:rPr>
            </w:pPr>
            <w:r w:rsidRPr="008C48A6">
              <w:rPr>
                <w:b/>
                <w:sz w:val="18"/>
                <w:szCs w:val="18"/>
              </w:rPr>
              <w:t>Rappel résultat exercice antérieur</w:t>
            </w:r>
          </w:p>
        </w:tc>
      </w:tr>
      <w:tr w:rsidR="008C48A6" w:rsidRPr="008C48A6" w:rsidTr="00FB04C4">
        <w:tc>
          <w:tcPr>
            <w:tcW w:w="4390" w:type="dxa"/>
            <w:shd w:val="clear" w:color="auto" w:fill="CCFFFF"/>
          </w:tcPr>
          <w:p w:rsidR="008C48A6" w:rsidRPr="008C48A6" w:rsidRDefault="008C48A6" w:rsidP="008C48A6">
            <w:pPr>
              <w:jc w:val="both"/>
              <w:rPr>
                <w:b/>
                <w:sz w:val="18"/>
                <w:szCs w:val="18"/>
              </w:rPr>
            </w:pPr>
            <w:r w:rsidRPr="008C48A6">
              <w:rPr>
                <w:b/>
                <w:color w:val="0000FF"/>
                <w:sz w:val="18"/>
                <w:szCs w:val="18"/>
              </w:rPr>
              <w:t>Résultat exercice 201</w:t>
            </w:r>
            <w:r w:rsidR="00323E3E">
              <w:rPr>
                <w:b/>
                <w:color w:val="0000FF"/>
                <w:sz w:val="18"/>
                <w:szCs w:val="18"/>
              </w:rPr>
              <w:t>3</w:t>
            </w:r>
            <w:r w:rsidRPr="008C48A6">
              <w:rPr>
                <w:b/>
                <w:color w:val="0000FF"/>
                <w:sz w:val="18"/>
                <w:szCs w:val="18"/>
              </w:rPr>
              <w:t xml:space="preserve"> excédent</w:t>
            </w:r>
          </w:p>
        </w:tc>
        <w:tc>
          <w:tcPr>
            <w:tcW w:w="2700" w:type="dxa"/>
            <w:shd w:val="clear" w:color="auto" w:fill="CCFFFF"/>
          </w:tcPr>
          <w:p w:rsidR="008C48A6" w:rsidRPr="000F3875" w:rsidRDefault="000F3875" w:rsidP="00E8748B">
            <w:pPr>
              <w:jc w:val="center"/>
              <w:rPr>
                <w:color w:val="5F497A" w:themeColor="accent4" w:themeShade="BF"/>
                <w:sz w:val="18"/>
                <w:szCs w:val="18"/>
              </w:rPr>
            </w:pPr>
            <w:r w:rsidRPr="000F3875">
              <w:rPr>
                <w:color w:val="5F497A" w:themeColor="accent4" w:themeShade="BF"/>
                <w:sz w:val="18"/>
                <w:szCs w:val="18"/>
              </w:rPr>
              <w:t>+</w:t>
            </w:r>
            <w:r w:rsidR="00E8748B">
              <w:rPr>
                <w:color w:val="5F497A" w:themeColor="accent4" w:themeShade="BF"/>
                <w:sz w:val="18"/>
                <w:szCs w:val="18"/>
              </w:rPr>
              <w:t>141 841.57</w:t>
            </w:r>
            <w:r w:rsidRPr="000F3875">
              <w:rPr>
                <w:color w:val="5F497A" w:themeColor="accent4" w:themeShade="BF"/>
                <w:sz w:val="18"/>
                <w:szCs w:val="18"/>
              </w:rPr>
              <w:t>€</w:t>
            </w:r>
          </w:p>
        </w:tc>
      </w:tr>
      <w:tr w:rsidR="008C48A6" w:rsidRPr="008C48A6" w:rsidTr="00FB04C4">
        <w:tc>
          <w:tcPr>
            <w:tcW w:w="4390" w:type="dxa"/>
            <w:shd w:val="clear" w:color="auto" w:fill="CCFFFF"/>
          </w:tcPr>
          <w:p w:rsidR="008C48A6" w:rsidRPr="008C48A6" w:rsidRDefault="008C48A6" w:rsidP="008C48A6">
            <w:pPr>
              <w:jc w:val="both"/>
              <w:rPr>
                <w:b/>
                <w:color w:val="0000FF"/>
                <w:sz w:val="18"/>
                <w:szCs w:val="18"/>
              </w:rPr>
            </w:pPr>
            <w:r w:rsidRPr="008C48A6">
              <w:rPr>
                <w:b/>
                <w:color w:val="0000FF"/>
                <w:sz w:val="18"/>
                <w:szCs w:val="18"/>
              </w:rPr>
              <w:t>Affectation du résultat 201</w:t>
            </w:r>
            <w:r w:rsidR="00323E3E">
              <w:rPr>
                <w:b/>
                <w:color w:val="0000FF"/>
                <w:sz w:val="18"/>
                <w:szCs w:val="18"/>
              </w:rPr>
              <w:t>3</w:t>
            </w:r>
            <w:r w:rsidRPr="008C48A6">
              <w:rPr>
                <w:b/>
                <w:color w:val="0000FF"/>
                <w:sz w:val="18"/>
                <w:szCs w:val="18"/>
              </w:rPr>
              <w:t xml:space="preserve"> en 201</w:t>
            </w:r>
            <w:r w:rsidR="00323E3E">
              <w:rPr>
                <w:b/>
                <w:color w:val="0000FF"/>
                <w:sz w:val="18"/>
                <w:szCs w:val="18"/>
              </w:rPr>
              <w:t>4</w:t>
            </w:r>
          </w:p>
        </w:tc>
        <w:tc>
          <w:tcPr>
            <w:tcW w:w="2700" w:type="dxa"/>
            <w:shd w:val="clear" w:color="auto" w:fill="CCFFFF"/>
          </w:tcPr>
          <w:p w:rsidR="008C48A6" w:rsidRPr="00E8748B" w:rsidRDefault="00E8748B" w:rsidP="00E8748B">
            <w:pPr>
              <w:ind w:left="780"/>
              <w:rPr>
                <w:color w:val="FF0000"/>
                <w:sz w:val="18"/>
                <w:szCs w:val="18"/>
              </w:rPr>
            </w:pPr>
            <w:r w:rsidRPr="00E8748B">
              <w:rPr>
                <w:color w:val="FF0000"/>
                <w:sz w:val="18"/>
                <w:szCs w:val="18"/>
              </w:rPr>
              <w:t>-141 000.00</w:t>
            </w:r>
            <w:r w:rsidR="008E6A2B" w:rsidRPr="00E8748B">
              <w:rPr>
                <w:color w:val="FF0000"/>
                <w:sz w:val="18"/>
                <w:szCs w:val="18"/>
              </w:rPr>
              <w:t xml:space="preserve"> </w:t>
            </w:r>
            <w:r w:rsidR="000F3875" w:rsidRPr="00E8748B">
              <w:rPr>
                <w:color w:val="FF0000"/>
                <w:sz w:val="18"/>
                <w:szCs w:val="18"/>
              </w:rPr>
              <w:t>€</w:t>
            </w:r>
          </w:p>
        </w:tc>
      </w:tr>
      <w:tr w:rsidR="008C48A6" w:rsidRPr="008C48A6" w:rsidTr="00FB04C4">
        <w:tc>
          <w:tcPr>
            <w:tcW w:w="4390" w:type="dxa"/>
            <w:tcBorders>
              <w:bottom w:val="single" w:sz="4" w:space="0" w:color="auto"/>
            </w:tcBorders>
            <w:shd w:val="clear" w:color="auto" w:fill="CCFFFF"/>
          </w:tcPr>
          <w:p w:rsidR="008C48A6" w:rsidRPr="008C48A6" w:rsidRDefault="008C48A6" w:rsidP="008C48A6">
            <w:pPr>
              <w:jc w:val="center"/>
              <w:rPr>
                <w:b/>
                <w:color w:val="000000"/>
                <w:sz w:val="18"/>
                <w:szCs w:val="18"/>
              </w:rPr>
            </w:pPr>
            <w:r w:rsidRPr="008C48A6">
              <w:rPr>
                <w:b/>
                <w:color w:val="0000FF"/>
                <w:sz w:val="18"/>
                <w:szCs w:val="18"/>
              </w:rPr>
              <w:t>Soit après affectation</w:t>
            </w:r>
            <w:r w:rsidRPr="008C48A6">
              <w:rPr>
                <w:b/>
                <w:bCs/>
                <w:color w:val="FF9900"/>
                <w:sz w:val="18"/>
                <w:szCs w:val="18"/>
              </w:rPr>
              <w:t>(a)</w:t>
            </w:r>
          </w:p>
        </w:tc>
        <w:tc>
          <w:tcPr>
            <w:tcW w:w="2700" w:type="dxa"/>
            <w:tcBorders>
              <w:bottom w:val="single" w:sz="4" w:space="0" w:color="auto"/>
            </w:tcBorders>
            <w:shd w:val="clear" w:color="auto" w:fill="CCFFFF"/>
          </w:tcPr>
          <w:p w:rsidR="008C48A6" w:rsidRPr="008C48A6" w:rsidRDefault="00E8748B" w:rsidP="008C48A6">
            <w:pPr>
              <w:jc w:val="center"/>
              <w:rPr>
                <w:sz w:val="18"/>
                <w:szCs w:val="18"/>
              </w:rPr>
            </w:pPr>
            <w:r w:rsidRPr="000F3875">
              <w:rPr>
                <w:color w:val="5F497A" w:themeColor="accent4" w:themeShade="BF"/>
                <w:sz w:val="18"/>
                <w:szCs w:val="18"/>
              </w:rPr>
              <w:t>+</w:t>
            </w:r>
            <w:r>
              <w:rPr>
                <w:color w:val="5F497A" w:themeColor="accent4" w:themeShade="BF"/>
                <w:sz w:val="18"/>
                <w:szCs w:val="18"/>
              </w:rPr>
              <w:t xml:space="preserve"> 841.57</w:t>
            </w:r>
            <w:r w:rsidRPr="000F3875">
              <w:rPr>
                <w:color w:val="5F497A" w:themeColor="accent4" w:themeShade="BF"/>
                <w:sz w:val="18"/>
                <w:szCs w:val="18"/>
              </w:rPr>
              <w:t>€</w:t>
            </w:r>
          </w:p>
        </w:tc>
      </w:tr>
      <w:tr w:rsidR="008C48A6" w:rsidRPr="008C48A6" w:rsidTr="00FB04C4">
        <w:trPr>
          <w:cantSplit/>
          <w:trHeight w:val="210"/>
        </w:trPr>
        <w:tc>
          <w:tcPr>
            <w:tcW w:w="7090" w:type="dxa"/>
            <w:gridSpan w:val="2"/>
            <w:shd w:val="clear" w:color="auto" w:fill="FFFF99"/>
          </w:tcPr>
          <w:p w:rsidR="008C48A6" w:rsidRPr="00D01997" w:rsidRDefault="008C48A6" w:rsidP="00D01997">
            <w:pPr>
              <w:spacing w:before="240" w:after="60"/>
              <w:jc w:val="center"/>
              <w:outlineLvl w:val="7"/>
              <w:rPr>
                <w:rFonts w:ascii="Calibri" w:eastAsia="Times New Roman" w:hAnsi="Calibri"/>
                <w:b/>
                <w:i/>
                <w:iCs/>
                <w:sz w:val="18"/>
                <w:szCs w:val="18"/>
              </w:rPr>
            </w:pPr>
            <w:r w:rsidRPr="00D01997">
              <w:rPr>
                <w:rFonts w:ascii="Calibri" w:eastAsia="Times New Roman" w:hAnsi="Calibri"/>
                <w:b/>
                <w:i/>
                <w:iCs/>
                <w:color w:val="FF0000"/>
                <w:sz w:val="18"/>
                <w:szCs w:val="18"/>
              </w:rPr>
              <w:t>Résultats 201</w:t>
            </w:r>
            <w:r w:rsidR="00323E3E" w:rsidRPr="00D01997">
              <w:rPr>
                <w:rFonts w:ascii="Calibri" w:eastAsia="Times New Roman" w:hAnsi="Calibri"/>
                <w:b/>
                <w:i/>
                <w:iCs/>
                <w:color w:val="FF0000"/>
                <w:sz w:val="18"/>
                <w:szCs w:val="18"/>
              </w:rPr>
              <w:t>4</w:t>
            </w:r>
          </w:p>
        </w:tc>
      </w:tr>
      <w:tr w:rsidR="008C48A6" w:rsidRPr="008C48A6" w:rsidTr="00FB04C4">
        <w:tc>
          <w:tcPr>
            <w:tcW w:w="4390" w:type="dxa"/>
            <w:shd w:val="clear" w:color="auto" w:fill="FFFF99"/>
          </w:tcPr>
          <w:p w:rsidR="008C48A6" w:rsidRPr="008C48A6" w:rsidRDefault="008C48A6" w:rsidP="008C48A6">
            <w:pPr>
              <w:jc w:val="both"/>
              <w:rPr>
                <w:b/>
                <w:sz w:val="18"/>
                <w:szCs w:val="18"/>
              </w:rPr>
            </w:pPr>
            <w:r w:rsidRPr="008C48A6">
              <w:rPr>
                <w:b/>
                <w:sz w:val="18"/>
                <w:szCs w:val="18"/>
              </w:rPr>
              <w:t>Dépenses de l’exercice 20</w:t>
            </w:r>
            <w:r w:rsidR="00323E3E">
              <w:rPr>
                <w:b/>
                <w:sz w:val="18"/>
                <w:szCs w:val="18"/>
              </w:rPr>
              <w:t>14</w:t>
            </w:r>
            <w:r w:rsidRPr="008C48A6">
              <w:rPr>
                <w:b/>
                <w:sz w:val="18"/>
                <w:szCs w:val="18"/>
              </w:rPr>
              <w:t xml:space="preserve"> (1)</w:t>
            </w:r>
          </w:p>
        </w:tc>
        <w:tc>
          <w:tcPr>
            <w:tcW w:w="2700" w:type="dxa"/>
            <w:shd w:val="clear" w:color="auto" w:fill="FFFF99"/>
          </w:tcPr>
          <w:p w:rsidR="008C48A6" w:rsidRPr="008C48A6" w:rsidRDefault="000F3875" w:rsidP="00E8748B">
            <w:pPr>
              <w:jc w:val="center"/>
              <w:rPr>
                <w:color w:val="FF0000"/>
                <w:sz w:val="18"/>
                <w:szCs w:val="18"/>
              </w:rPr>
            </w:pPr>
            <w:r>
              <w:rPr>
                <w:color w:val="FF0000"/>
                <w:sz w:val="18"/>
                <w:szCs w:val="18"/>
              </w:rPr>
              <w:t>-1</w:t>
            </w:r>
            <w:r w:rsidR="00E8748B">
              <w:rPr>
                <w:color w:val="FF0000"/>
                <w:sz w:val="18"/>
                <w:szCs w:val="18"/>
              </w:rPr>
              <w:t> 660 425.10</w:t>
            </w:r>
            <w:r w:rsidR="008E6A2B">
              <w:rPr>
                <w:color w:val="FF0000"/>
                <w:sz w:val="18"/>
                <w:szCs w:val="18"/>
              </w:rPr>
              <w:t xml:space="preserve"> €</w:t>
            </w:r>
          </w:p>
        </w:tc>
      </w:tr>
      <w:tr w:rsidR="008C48A6" w:rsidRPr="008C48A6" w:rsidTr="00FB04C4">
        <w:tc>
          <w:tcPr>
            <w:tcW w:w="4390" w:type="dxa"/>
            <w:shd w:val="clear" w:color="auto" w:fill="FFFF99"/>
          </w:tcPr>
          <w:p w:rsidR="008C48A6" w:rsidRPr="008C48A6" w:rsidRDefault="008C48A6" w:rsidP="008C48A6">
            <w:pPr>
              <w:jc w:val="both"/>
              <w:rPr>
                <w:b/>
                <w:sz w:val="18"/>
                <w:szCs w:val="18"/>
              </w:rPr>
            </w:pPr>
            <w:r w:rsidRPr="008C48A6">
              <w:rPr>
                <w:b/>
                <w:sz w:val="18"/>
                <w:szCs w:val="18"/>
              </w:rPr>
              <w:t>Recettes de l’exercice 20</w:t>
            </w:r>
            <w:r w:rsidR="00323E3E">
              <w:rPr>
                <w:b/>
                <w:sz w:val="18"/>
                <w:szCs w:val="18"/>
              </w:rPr>
              <w:t xml:space="preserve">14 </w:t>
            </w:r>
            <w:r w:rsidRPr="008C48A6">
              <w:rPr>
                <w:b/>
                <w:sz w:val="18"/>
                <w:szCs w:val="18"/>
              </w:rPr>
              <w:t>(2)</w:t>
            </w:r>
          </w:p>
        </w:tc>
        <w:tc>
          <w:tcPr>
            <w:tcW w:w="2700" w:type="dxa"/>
            <w:shd w:val="clear" w:color="auto" w:fill="FFFF99"/>
          </w:tcPr>
          <w:p w:rsidR="008C48A6" w:rsidRPr="000F3875" w:rsidRDefault="000F3875" w:rsidP="00E8748B">
            <w:pPr>
              <w:jc w:val="center"/>
              <w:rPr>
                <w:color w:val="5F497A" w:themeColor="accent4" w:themeShade="BF"/>
                <w:sz w:val="18"/>
                <w:szCs w:val="18"/>
              </w:rPr>
            </w:pPr>
            <w:r w:rsidRPr="000F3875">
              <w:rPr>
                <w:color w:val="5F497A" w:themeColor="accent4" w:themeShade="BF"/>
                <w:sz w:val="18"/>
                <w:szCs w:val="18"/>
              </w:rPr>
              <w:t>+</w:t>
            </w:r>
            <w:r w:rsidR="008E6A2B">
              <w:rPr>
                <w:color w:val="5F497A" w:themeColor="accent4" w:themeShade="BF"/>
                <w:sz w:val="18"/>
                <w:szCs w:val="18"/>
              </w:rPr>
              <w:t>1</w:t>
            </w:r>
            <w:r w:rsidR="00E8748B">
              <w:rPr>
                <w:color w:val="5F497A" w:themeColor="accent4" w:themeShade="BF"/>
                <w:sz w:val="18"/>
                <w:szCs w:val="18"/>
              </w:rPr>
              <w:t> 877 338.97</w:t>
            </w:r>
            <w:r w:rsidR="008E6A2B">
              <w:rPr>
                <w:color w:val="5F497A" w:themeColor="accent4" w:themeShade="BF"/>
                <w:sz w:val="18"/>
                <w:szCs w:val="18"/>
              </w:rPr>
              <w:t xml:space="preserve"> </w:t>
            </w:r>
            <w:r w:rsidRPr="000F3875">
              <w:rPr>
                <w:color w:val="5F497A" w:themeColor="accent4" w:themeShade="BF"/>
                <w:sz w:val="18"/>
                <w:szCs w:val="18"/>
              </w:rPr>
              <w:t>€</w:t>
            </w:r>
          </w:p>
        </w:tc>
      </w:tr>
      <w:tr w:rsidR="008C48A6" w:rsidRPr="008C48A6" w:rsidTr="00FB04C4">
        <w:tc>
          <w:tcPr>
            <w:tcW w:w="4390" w:type="dxa"/>
            <w:tcBorders>
              <w:bottom w:val="single" w:sz="4" w:space="0" w:color="auto"/>
            </w:tcBorders>
            <w:shd w:val="clear" w:color="auto" w:fill="FFFF99"/>
          </w:tcPr>
          <w:p w:rsidR="008C48A6" w:rsidRPr="008C48A6" w:rsidRDefault="008C48A6" w:rsidP="008C48A6">
            <w:pPr>
              <w:jc w:val="right"/>
              <w:rPr>
                <w:b/>
                <w:color w:val="CCFFCC"/>
                <w:sz w:val="18"/>
                <w:szCs w:val="18"/>
              </w:rPr>
            </w:pPr>
            <w:r w:rsidRPr="008C48A6">
              <w:rPr>
                <w:b/>
                <w:bCs/>
                <w:color w:val="000000"/>
                <w:sz w:val="18"/>
                <w:szCs w:val="18"/>
              </w:rPr>
              <w:t>(1) + (2)</w:t>
            </w:r>
            <w:r w:rsidRPr="008C48A6">
              <w:rPr>
                <w:b/>
                <w:bCs/>
                <w:color w:val="FF0000"/>
                <w:sz w:val="18"/>
                <w:szCs w:val="18"/>
              </w:rPr>
              <w:t xml:space="preserve"> Résultat de l’exercice 201</w:t>
            </w:r>
            <w:r w:rsidR="00323E3E">
              <w:rPr>
                <w:b/>
                <w:bCs/>
                <w:color w:val="FF0000"/>
                <w:sz w:val="18"/>
                <w:szCs w:val="18"/>
              </w:rPr>
              <w:t>4</w:t>
            </w:r>
            <w:r w:rsidRPr="008C48A6">
              <w:rPr>
                <w:b/>
                <w:bCs/>
                <w:color w:val="FF9900"/>
                <w:sz w:val="18"/>
                <w:szCs w:val="18"/>
              </w:rPr>
              <w:t>(b)</w:t>
            </w:r>
          </w:p>
        </w:tc>
        <w:tc>
          <w:tcPr>
            <w:tcW w:w="2700" w:type="dxa"/>
            <w:tcBorders>
              <w:bottom w:val="single" w:sz="4" w:space="0" w:color="auto"/>
            </w:tcBorders>
            <w:shd w:val="clear" w:color="auto" w:fill="FFFF99"/>
          </w:tcPr>
          <w:p w:rsidR="008C48A6" w:rsidRPr="008C48A6" w:rsidRDefault="000F3875" w:rsidP="00E8748B">
            <w:pPr>
              <w:jc w:val="center"/>
              <w:rPr>
                <w:sz w:val="18"/>
                <w:szCs w:val="18"/>
              </w:rPr>
            </w:pPr>
            <w:r>
              <w:rPr>
                <w:sz w:val="18"/>
                <w:szCs w:val="18"/>
              </w:rPr>
              <w:t>+</w:t>
            </w:r>
            <w:r w:rsidR="00E8748B">
              <w:rPr>
                <w:sz w:val="18"/>
                <w:szCs w:val="18"/>
              </w:rPr>
              <w:t>216 913.87</w:t>
            </w:r>
            <w:r w:rsidR="008E6A2B">
              <w:rPr>
                <w:sz w:val="18"/>
                <w:szCs w:val="18"/>
              </w:rPr>
              <w:t xml:space="preserve"> €</w:t>
            </w:r>
          </w:p>
        </w:tc>
      </w:tr>
      <w:tr w:rsidR="008C48A6" w:rsidRPr="008C48A6" w:rsidTr="00FB04C4">
        <w:trPr>
          <w:cantSplit/>
          <w:trHeight w:val="301"/>
        </w:trPr>
        <w:tc>
          <w:tcPr>
            <w:tcW w:w="7090" w:type="dxa"/>
            <w:gridSpan w:val="2"/>
            <w:shd w:val="clear" w:color="auto" w:fill="C0C0C0"/>
            <w:vAlign w:val="center"/>
          </w:tcPr>
          <w:p w:rsidR="008C48A6" w:rsidRPr="008C48A6" w:rsidRDefault="00D66E1A" w:rsidP="008C48A6">
            <w:pPr>
              <w:outlineLvl w:val="7"/>
              <w:rPr>
                <w:rFonts w:ascii="Calibri" w:eastAsia="Times New Roman" w:hAnsi="Calibri"/>
                <w:bCs/>
                <w:i/>
                <w:iCs/>
                <w:color w:val="339966"/>
                <w:sz w:val="18"/>
                <w:szCs w:val="18"/>
              </w:rPr>
            </w:pPr>
            <w:r>
              <w:rPr>
                <w:rFonts w:ascii="Calibri" w:eastAsia="Times New Roman" w:hAnsi="Calibri"/>
                <w:bCs/>
                <w:i/>
                <w:iCs/>
                <w:sz w:val="18"/>
                <w:szCs w:val="18"/>
              </w:rPr>
              <w:t>Soit au 31/12/2014</w:t>
            </w:r>
            <w:r w:rsidR="00730E24">
              <w:rPr>
                <w:rFonts w:ascii="Calibri" w:eastAsia="Times New Roman" w:hAnsi="Calibri"/>
                <w:bCs/>
                <w:i/>
                <w:iCs/>
                <w:sz w:val="18"/>
                <w:szCs w:val="18"/>
              </w:rPr>
              <w:t xml:space="preserve"> </w:t>
            </w:r>
            <w:r w:rsidR="008C48A6" w:rsidRPr="008C48A6">
              <w:rPr>
                <w:rFonts w:ascii="Calibri" w:eastAsia="Times New Roman" w:hAnsi="Calibri"/>
                <w:bCs/>
                <w:i/>
                <w:iCs/>
                <w:sz w:val="18"/>
                <w:szCs w:val="18"/>
                <w:u w:val="single"/>
              </w:rPr>
              <w:t xml:space="preserve">UN RÉSULTAT DE FONCTIONNEMENT CUMULÉ </w:t>
            </w:r>
            <w:r w:rsidR="008C48A6" w:rsidRPr="008C48A6">
              <w:rPr>
                <w:rFonts w:ascii="Calibri" w:eastAsia="Times New Roman" w:hAnsi="Calibri"/>
                <w:bCs/>
                <w:i/>
                <w:iCs/>
                <w:sz w:val="18"/>
                <w:szCs w:val="18"/>
              </w:rPr>
              <w:t>de</w:t>
            </w:r>
          </w:p>
        </w:tc>
      </w:tr>
      <w:tr w:rsidR="008C48A6" w:rsidRPr="008C48A6" w:rsidTr="00FB04C4">
        <w:trPr>
          <w:trHeight w:val="278"/>
        </w:trPr>
        <w:tc>
          <w:tcPr>
            <w:tcW w:w="4390" w:type="dxa"/>
            <w:shd w:val="clear" w:color="auto" w:fill="C0C0C0"/>
            <w:vAlign w:val="center"/>
          </w:tcPr>
          <w:p w:rsidR="008C48A6" w:rsidRPr="008C48A6" w:rsidRDefault="008C48A6" w:rsidP="008C48A6">
            <w:pPr>
              <w:outlineLvl w:val="5"/>
              <w:rPr>
                <w:rFonts w:eastAsia="Times New Roman"/>
                <w:b/>
                <w:bCs/>
                <w:sz w:val="18"/>
                <w:szCs w:val="18"/>
                <w:lang w:eastAsia="fr-FR"/>
              </w:rPr>
            </w:pPr>
            <w:r w:rsidRPr="008C48A6">
              <w:rPr>
                <w:rFonts w:eastAsia="Times New Roman"/>
                <w:b/>
                <w:bCs/>
                <w:color w:val="FF9900"/>
                <w:sz w:val="18"/>
                <w:szCs w:val="18"/>
                <w:lang w:eastAsia="fr-FR"/>
              </w:rPr>
              <w:t xml:space="preserve">(a) + (b) =(c) </w:t>
            </w:r>
            <w:r w:rsidRPr="008C48A6">
              <w:rPr>
                <w:rFonts w:eastAsia="Times New Roman"/>
                <w:b/>
                <w:bCs/>
                <w:color w:val="FF0000"/>
                <w:sz w:val="18"/>
                <w:szCs w:val="18"/>
                <w:lang w:eastAsia="fr-FR"/>
              </w:rPr>
              <w:t>excédent de</w:t>
            </w:r>
          </w:p>
        </w:tc>
        <w:tc>
          <w:tcPr>
            <w:tcW w:w="2700" w:type="dxa"/>
            <w:shd w:val="clear" w:color="auto" w:fill="C0C0C0"/>
            <w:vAlign w:val="center"/>
          </w:tcPr>
          <w:p w:rsidR="008C48A6" w:rsidRPr="008C48A6" w:rsidRDefault="00872FF8" w:rsidP="00E8748B">
            <w:pPr>
              <w:jc w:val="center"/>
              <w:rPr>
                <w:b/>
                <w:color w:val="FF0000"/>
                <w:sz w:val="18"/>
                <w:szCs w:val="18"/>
              </w:rPr>
            </w:pPr>
            <w:r>
              <w:rPr>
                <w:b/>
                <w:color w:val="FF0000"/>
                <w:sz w:val="18"/>
                <w:szCs w:val="18"/>
              </w:rPr>
              <w:t xml:space="preserve">+ </w:t>
            </w:r>
            <w:r w:rsidR="00E8748B">
              <w:rPr>
                <w:b/>
                <w:color w:val="FF0000"/>
                <w:sz w:val="18"/>
                <w:szCs w:val="18"/>
              </w:rPr>
              <w:t>217 755.44</w:t>
            </w:r>
          </w:p>
        </w:tc>
      </w:tr>
    </w:tbl>
    <w:p w:rsidR="008C48A6" w:rsidRPr="008C48A6" w:rsidRDefault="008C48A6" w:rsidP="008C48A6">
      <w:pPr>
        <w:spacing w:before="240" w:after="60"/>
        <w:outlineLvl w:val="4"/>
        <w:rPr>
          <w:rFonts w:eastAsia="Times New Roman"/>
          <w:b/>
          <w:bCs/>
          <w:i/>
          <w:iCs/>
          <w:sz w:val="18"/>
          <w:szCs w:val="18"/>
          <w:u w:val="single"/>
          <w:lang w:eastAsia="fr-FR"/>
        </w:rPr>
      </w:pPr>
      <w:r w:rsidRPr="008C48A6">
        <w:rPr>
          <w:rFonts w:eastAsia="Times New Roman"/>
          <w:b/>
          <w:bCs/>
          <w:i/>
          <w:iCs/>
          <w:sz w:val="18"/>
          <w:szCs w:val="18"/>
          <w:u w:val="single"/>
          <w:lang w:eastAsia="fr-FR"/>
        </w:rPr>
        <w:t>SECTION D’INVESTISSEMENT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2700"/>
      </w:tblGrid>
      <w:tr w:rsidR="008C48A6" w:rsidRPr="008C48A6" w:rsidTr="00FB04C4">
        <w:trPr>
          <w:cantSplit/>
        </w:trPr>
        <w:tc>
          <w:tcPr>
            <w:tcW w:w="7090" w:type="dxa"/>
            <w:gridSpan w:val="2"/>
            <w:shd w:val="clear" w:color="auto" w:fill="CCFFFF"/>
          </w:tcPr>
          <w:p w:rsidR="008C48A6" w:rsidRPr="008C48A6" w:rsidRDefault="008C48A6" w:rsidP="008C48A6">
            <w:pPr>
              <w:jc w:val="center"/>
              <w:rPr>
                <w:sz w:val="18"/>
                <w:szCs w:val="18"/>
              </w:rPr>
            </w:pPr>
            <w:r w:rsidRPr="008C48A6">
              <w:rPr>
                <w:b/>
                <w:sz w:val="18"/>
                <w:szCs w:val="18"/>
              </w:rPr>
              <w:t>Rappel résultat exercice antérieur</w:t>
            </w:r>
          </w:p>
        </w:tc>
      </w:tr>
      <w:tr w:rsidR="008C48A6" w:rsidRPr="008C48A6" w:rsidTr="00FB04C4">
        <w:tc>
          <w:tcPr>
            <w:tcW w:w="4390" w:type="dxa"/>
            <w:shd w:val="clear" w:color="auto" w:fill="CCFFFF"/>
          </w:tcPr>
          <w:p w:rsidR="008C48A6" w:rsidRPr="008C48A6" w:rsidRDefault="008C48A6" w:rsidP="008C48A6">
            <w:pPr>
              <w:jc w:val="both"/>
              <w:rPr>
                <w:b/>
                <w:color w:val="0000FF"/>
                <w:sz w:val="18"/>
                <w:szCs w:val="18"/>
              </w:rPr>
            </w:pPr>
            <w:r w:rsidRPr="008C48A6">
              <w:rPr>
                <w:b/>
                <w:color w:val="0000FF"/>
                <w:sz w:val="18"/>
                <w:szCs w:val="18"/>
              </w:rPr>
              <w:t>Résultat exercice 20</w:t>
            </w:r>
            <w:r w:rsidR="00323E3E">
              <w:rPr>
                <w:b/>
                <w:color w:val="0000FF"/>
                <w:sz w:val="18"/>
                <w:szCs w:val="18"/>
              </w:rPr>
              <w:t>13</w:t>
            </w:r>
            <w:r w:rsidRPr="008C48A6">
              <w:rPr>
                <w:b/>
                <w:color w:val="FF9900"/>
                <w:sz w:val="18"/>
                <w:szCs w:val="18"/>
              </w:rPr>
              <w:t>(d)</w:t>
            </w:r>
          </w:p>
          <w:p w:rsidR="008C48A6" w:rsidRPr="008C48A6" w:rsidRDefault="008C48A6" w:rsidP="008C48A6">
            <w:pPr>
              <w:jc w:val="both"/>
              <w:rPr>
                <w:b/>
                <w:i/>
                <w:iCs/>
                <w:sz w:val="18"/>
                <w:szCs w:val="18"/>
              </w:rPr>
            </w:pPr>
            <w:r w:rsidRPr="008C48A6">
              <w:rPr>
                <w:b/>
                <w:i/>
                <w:iCs/>
                <w:sz w:val="18"/>
                <w:szCs w:val="18"/>
              </w:rPr>
              <w:t xml:space="preserve">(article 001) déficit </w:t>
            </w:r>
          </w:p>
        </w:tc>
        <w:tc>
          <w:tcPr>
            <w:tcW w:w="2700" w:type="dxa"/>
            <w:shd w:val="clear" w:color="auto" w:fill="CCFFFF"/>
          </w:tcPr>
          <w:p w:rsidR="008C48A6" w:rsidRPr="008C48A6" w:rsidRDefault="008C48A6" w:rsidP="00FD118A">
            <w:pPr>
              <w:ind w:right="646"/>
              <w:jc w:val="right"/>
              <w:rPr>
                <w:sz w:val="18"/>
                <w:szCs w:val="18"/>
              </w:rPr>
            </w:pPr>
          </w:p>
          <w:p w:rsidR="008C48A6" w:rsidRPr="008C48A6" w:rsidRDefault="008C48A6" w:rsidP="00E8748B">
            <w:pPr>
              <w:ind w:right="646"/>
              <w:jc w:val="right"/>
              <w:rPr>
                <w:color w:val="0000FF"/>
                <w:sz w:val="18"/>
                <w:szCs w:val="18"/>
              </w:rPr>
            </w:pPr>
            <w:r w:rsidRPr="008C48A6">
              <w:rPr>
                <w:color w:val="0000FF"/>
                <w:sz w:val="18"/>
                <w:szCs w:val="18"/>
              </w:rPr>
              <w:t xml:space="preserve">- </w:t>
            </w:r>
            <w:r w:rsidR="00E8748B">
              <w:rPr>
                <w:color w:val="0000FF"/>
                <w:sz w:val="18"/>
                <w:szCs w:val="18"/>
              </w:rPr>
              <w:t>653 237.00</w:t>
            </w:r>
            <w:r w:rsidR="008E6A2B">
              <w:rPr>
                <w:color w:val="0000FF"/>
                <w:sz w:val="18"/>
                <w:szCs w:val="18"/>
              </w:rPr>
              <w:t xml:space="preserve"> €</w:t>
            </w:r>
          </w:p>
        </w:tc>
      </w:tr>
      <w:tr w:rsidR="008C48A6" w:rsidRPr="008C48A6" w:rsidTr="00FB04C4">
        <w:trPr>
          <w:cantSplit/>
        </w:trPr>
        <w:tc>
          <w:tcPr>
            <w:tcW w:w="7090" w:type="dxa"/>
            <w:gridSpan w:val="2"/>
            <w:shd w:val="clear" w:color="auto" w:fill="FFFF99"/>
          </w:tcPr>
          <w:p w:rsidR="008C48A6" w:rsidRPr="008C48A6" w:rsidRDefault="008C48A6" w:rsidP="00FD118A">
            <w:pPr>
              <w:ind w:right="646"/>
              <w:jc w:val="right"/>
              <w:rPr>
                <w:b/>
                <w:color w:val="FF0000"/>
                <w:sz w:val="18"/>
                <w:szCs w:val="18"/>
              </w:rPr>
            </w:pPr>
            <w:r w:rsidRPr="008C48A6">
              <w:rPr>
                <w:b/>
                <w:color w:val="FF0000"/>
                <w:sz w:val="18"/>
                <w:szCs w:val="18"/>
              </w:rPr>
              <w:t>Résultats 201</w:t>
            </w:r>
            <w:r w:rsidR="00730E24">
              <w:rPr>
                <w:b/>
                <w:color w:val="FF0000"/>
                <w:sz w:val="18"/>
                <w:szCs w:val="18"/>
              </w:rPr>
              <w:t>3</w:t>
            </w:r>
          </w:p>
        </w:tc>
      </w:tr>
      <w:tr w:rsidR="008C48A6" w:rsidRPr="008C48A6" w:rsidTr="00FB04C4">
        <w:tc>
          <w:tcPr>
            <w:tcW w:w="4390" w:type="dxa"/>
            <w:shd w:val="clear" w:color="auto" w:fill="FFFF99"/>
          </w:tcPr>
          <w:p w:rsidR="008C48A6" w:rsidRPr="008C48A6" w:rsidRDefault="008C48A6" w:rsidP="008C48A6">
            <w:pPr>
              <w:jc w:val="both"/>
              <w:rPr>
                <w:b/>
                <w:sz w:val="18"/>
                <w:szCs w:val="18"/>
              </w:rPr>
            </w:pPr>
            <w:r w:rsidRPr="008C48A6">
              <w:rPr>
                <w:b/>
                <w:sz w:val="18"/>
                <w:szCs w:val="18"/>
              </w:rPr>
              <w:t>Dépenses de l’exercice 201</w:t>
            </w:r>
            <w:r w:rsidR="00323E3E">
              <w:rPr>
                <w:b/>
                <w:sz w:val="18"/>
                <w:szCs w:val="18"/>
              </w:rPr>
              <w:t>4</w:t>
            </w:r>
          </w:p>
        </w:tc>
        <w:tc>
          <w:tcPr>
            <w:tcW w:w="2700" w:type="dxa"/>
            <w:shd w:val="clear" w:color="auto" w:fill="FFFF99"/>
          </w:tcPr>
          <w:p w:rsidR="008C48A6" w:rsidRPr="008C48A6" w:rsidRDefault="000F3875" w:rsidP="006F2296">
            <w:pPr>
              <w:ind w:right="646"/>
              <w:jc w:val="right"/>
              <w:rPr>
                <w:color w:val="FF0000"/>
                <w:sz w:val="18"/>
                <w:szCs w:val="18"/>
              </w:rPr>
            </w:pPr>
            <w:r>
              <w:rPr>
                <w:color w:val="FF0000"/>
                <w:sz w:val="18"/>
                <w:szCs w:val="18"/>
              </w:rPr>
              <w:t>-</w:t>
            </w:r>
            <w:r w:rsidR="006F2296">
              <w:rPr>
                <w:color w:val="FF0000"/>
                <w:sz w:val="18"/>
                <w:szCs w:val="18"/>
              </w:rPr>
              <w:t>613 313.89</w:t>
            </w:r>
            <w:r w:rsidR="00FD118A">
              <w:rPr>
                <w:color w:val="FF0000"/>
                <w:sz w:val="18"/>
                <w:szCs w:val="18"/>
              </w:rPr>
              <w:t xml:space="preserve"> </w:t>
            </w:r>
            <w:r>
              <w:rPr>
                <w:color w:val="FF0000"/>
                <w:sz w:val="18"/>
                <w:szCs w:val="18"/>
              </w:rPr>
              <w:t>€</w:t>
            </w:r>
          </w:p>
        </w:tc>
      </w:tr>
      <w:tr w:rsidR="008C48A6" w:rsidRPr="008C48A6" w:rsidTr="00FB04C4">
        <w:tc>
          <w:tcPr>
            <w:tcW w:w="4390" w:type="dxa"/>
            <w:shd w:val="clear" w:color="auto" w:fill="FFFF99"/>
          </w:tcPr>
          <w:p w:rsidR="008C48A6" w:rsidRPr="008C48A6" w:rsidRDefault="008C48A6" w:rsidP="008C48A6">
            <w:pPr>
              <w:jc w:val="both"/>
              <w:rPr>
                <w:b/>
                <w:sz w:val="18"/>
                <w:szCs w:val="18"/>
              </w:rPr>
            </w:pPr>
            <w:r w:rsidRPr="008C48A6">
              <w:rPr>
                <w:b/>
                <w:sz w:val="18"/>
                <w:szCs w:val="18"/>
              </w:rPr>
              <w:t>Recettes de l’exercice 201</w:t>
            </w:r>
            <w:r w:rsidR="00323E3E">
              <w:rPr>
                <w:b/>
                <w:sz w:val="18"/>
                <w:szCs w:val="18"/>
              </w:rPr>
              <w:t>4</w:t>
            </w:r>
          </w:p>
        </w:tc>
        <w:tc>
          <w:tcPr>
            <w:tcW w:w="2700" w:type="dxa"/>
            <w:shd w:val="clear" w:color="auto" w:fill="FFFF99"/>
          </w:tcPr>
          <w:p w:rsidR="008C48A6" w:rsidRPr="000F3875" w:rsidRDefault="000F3875" w:rsidP="00FD118A">
            <w:pPr>
              <w:ind w:right="646"/>
              <w:jc w:val="right"/>
              <w:rPr>
                <w:color w:val="5F497A" w:themeColor="accent4" w:themeShade="BF"/>
                <w:sz w:val="18"/>
                <w:szCs w:val="18"/>
              </w:rPr>
            </w:pPr>
            <w:r w:rsidRPr="000F3875">
              <w:rPr>
                <w:color w:val="5F497A" w:themeColor="accent4" w:themeShade="BF"/>
                <w:sz w:val="18"/>
                <w:szCs w:val="18"/>
              </w:rPr>
              <w:t>+</w:t>
            </w:r>
            <w:r w:rsidR="006F2296">
              <w:rPr>
                <w:color w:val="5F497A" w:themeColor="accent4" w:themeShade="BF"/>
                <w:sz w:val="18"/>
                <w:szCs w:val="18"/>
              </w:rPr>
              <w:t xml:space="preserve"> 689 841.67</w:t>
            </w:r>
            <w:r w:rsidR="00FD118A">
              <w:rPr>
                <w:color w:val="5F497A" w:themeColor="accent4" w:themeShade="BF"/>
                <w:sz w:val="18"/>
                <w:szCs w:val="18"/>
              </w:rPr>
              <w:t xml:space="preserve"> </w:t>
            </w:r>
            <w:r w:rsidRPr="000F3875">
              <w:rPr>
                <w:color w:val="5F497A" w:themeColor="accent4" w:themeShade="BF"/>
                <w:sz w:val="18"/>
                <w:szCs w:val="18"/>
              </w:rPr>
              <w:t>€</w:t>
            </w:r>
          </w:p>
        </w:tc>
      </w:tr>
      <w:tr w:rsidR="008C48A6" w:rsidRPr="008C48A6" w:rsidTr="00FB04C4">
        <w:tc>
          <w:tcPr>
            <w:tcW w:w="4390" w:type="dxa"/>
            <w:tcBorders>
              <w:bottom w:val="single" w:sz="4" w:space="0" w:color="auto"/>
            </w:tcBorders>
            <w:shd w:val="clear" w:color="auto" w:fill="FFFF99"/>
          </w:tcPr>
          <w:p w:rsidR="008C48A6" w:rsidRPr="008C48A6" w:rsidRDefault="008C48A6" w:rsidP="008C48A6">
            <w:pPr>
              <w:jc w:val="right"/>
              <w:rPr>
                <w:b/>
                <w:color w:val="CCFFCC"/>
                <w:sz w:val="18"/>
                <w:szCs w:val="18"/>
              </w:rPr>
            </w:pPr>
            <w:r w:rsidRPr="008C48A6">
              <w:rPr>
                <w:b/>
                <w:bCs/>
                <w:color w:val="FF0000"/>
                <w:sz w:val="18"/>
                <w:szCs w:val="18"/>
              </w:rPr>
              <w:t>Résultat de l’exercice 201</w:t>
            </w:r>
            <w:r w:rsidR="00323E3E">
              <w:rPr>
                <w:b/>
                <w:bCs/>
                <w:color w:val="FF0000"/>
                <w:sz w:val="18"/>
                <w:szCs w:val="18"/>
              </w:rPr>
              <w:t>4</w:t>
            </w:r>
            <w:r w:rsidRPr="008C48A6">
              <w:rPr>
                <w:b/>
                <w:bCs/>
                <w:color w:val="FF9900"/>
                <w:sz w:val="18"/>
                <w:szCs w:val="18"/>
              </w:rPr>
              <w:t>e)</w:t>
            </w:r>
          </w:p>
        </w:tc>
        <w:tc>
          <w:tcPr>
            <w:tcW w:w="2700" w:type="dxa"/>
            <w:tcBorders>
              <w:bottom w:val="single" w:sz="4" w:space="0" w:color="auto"/>
            </w:tcBorders>
            <w:shd w:val="clear" w:color="auto" w:fill="FFFF99"/>
          </w:tcPr>
          <w:p w:rsidR="008C48A6" w:rsidRPr="00FD118A" w:rsidRDefault="009F1A26" w:rsidP="009F1A26">
            <w:pPr>
              <w:pStyle w:val="Paragraphedeliste"/>
              <w:ind w:left="720" w:right="646"/>
              <w:rPr>
                <w:color w:val="FF0000"/>
                <w:sz w:val="18"/>
                <w:szCs w:val="18"/>
              </w:rPr>
            </w:pPr>
            <w:r>
              <w:rPr>
                <w:sz w:val="18"/>
                <w:szCs w:val="18"/>
              </w:rPr>
              <w:t>+ 76 527.78</w:t>
            </w:r>
            <w:r w:rsidR="000F3875" w:rsidRPr="00FD118A">
              <w:rPr>
                <w:sz w:val="18"/>
                <w:szCs w:val="18"/>
              </w:rPr>
              <w:t>€</w:t>
            </w:r>
          </w:p>
        </w:tc>
      </w:tr>
      <w:tr w:rsidR="008C48A6" w:rsidRPr="008C48A6" w:rsidTr="00FB04C4">
        <w:trPr>
          <w:cantSplit/>
          <w:trHeight w:val="271"/>
        </w:trPr>
        <w:tc>
          <w:tcPr>
            <w:tcW w:w="7090" w:type="dxa"/>
            <w:gridSpan w:val="2"/>
            <w:shd w:val="clear" w:color="auto" w:fill="CCCCCC"/>
          </w:tcPr>
          <w:p w:rsidR="008C48A6" w:rsidRPr="008C48A6" w:rsidRDefault="008C48A6" w:rsidP="008C48A6">
            <w:pPr>
              <w:outlineLvl w:val="7"/>
              <w:rPr>
                <w:rFonts w:ascii="Calibri" w:eastAsia="Times New Roman" w:hAnsi="Calibri"/>
                <w:bCs/>
                <w:i/>
                <w:iCs/>
                <w:sz w:val="18"/>
                <w:szCs w:val="18"/>
              </w:rPr>
            </w:pPr>
            <w:r w:rsidRPr="008C48A6">
              <w:rPr>
                <w:rFonts w:ascii="Calibri" w:eastAsia="Times New Roman" w:hAnsi="Calibri"/>
                <w:bCs/>
                <w:i/>
                <w:iCs/>
                <w:sz w:val="18"/>
                <w:szCs w:val="18"/>
              </w:rPr>
              <w:t>Soit au 31/12/201</w:t>
            </w:r>
            <w:r w:rsidR="00323E3E">
              <w:rPr>
                <w:rFonts w:ascii="Calibri" w:eastAsia="Times New Roman" w:hAnsi="Calibri"/>
                <w:bCs/>
                <w:i/>
                <w:iCs/>
                <w:sz w:val="18"/>
                <w:szCs w:val="18"/>
              </w:rPr>
              <w:t>4</w:t>
            </w:r>
            <w:r w:rsidR="00730E24">
              <w:rPr>
                <w:rFonts w:ascii="Calibri" w:eastAsia="Times New Roman" w:hAnsi="Calibri"/>
                <w:bCs/>
                <w:i/>
                <w:iCs/>
                <w:sz w:val="18"/>
                <w:szCs w:val="18"/>
              </w:rPr>
              <w:t xml:space="preserve"> </w:t>
            </w:r>
            <w:r w:rsidRPr="008C48A6">
              <w:rPr>
                <w:rFonts w:ascii="Calibri" w:eastAsia="Times New Roman" w:hAnsi="Calibri"/>
                <w:bCs/>
                <w:i/>
                <w:iCs/>
                <w:sz w:val="18"/>
                <w:szCs w:val="18"/>
                <w:u w:val="single"/>
              </w:rPr>
              <w:t xml:space="preserve">UN RÉSULTAT D’INVESTISSEMENT CUMULÉ </w:t>
            </w:r>
            <w:r w:rsidRPr="008C48A6">
              <w:rPr>
                <w:rFonts w:ascii="Calibri" w:eastAsia="Times New Roman" w:hAnsi="Calibri"/>
                <w:bCs/>
                <w:i/>
                <w:iCs/>
                <w:sz w:val="18"/>
                <w:szCs w:val="18"/>
              </w:rPr>
              <w:t xml:space="preserve">de </w:t>
            </w:r>
          </w:p>
        </w:tc>
      </w:tr>
      <w:tr w:rsidR="008C48A6" w:rsidRPr="008C48A6" w:rsidTr="00FB04C4">
        <w:trPr>
          <w:trHeight w:val="180"/>
        </w:trPr>
        <w:tc>
          <w:tcPr>
            <w:tcW w:w="4390" w:type="dxa"/>
            <w:shd w:val="clear" w:color="auto" w:fill="CCCCCC"/>
            <w:vAlign w:val="center"/>
          </w:tcPr>
          <w:p w:rsidR="008C48A6" w:rsidRPr="008C48A6" w:rsidRDefault="008C48A6" w:rsidP="008C48A6">
            <w:pPr>
              <w:outlineLvl w:val="5"/>
              <w:rPr>
                <w:rFonts w:eastAsia="Times New Roman"/>
                <w:b/>
                <w:bCs/>
                <w:sz w:val="20"/>
                <w:szCs w:val="24"/>
                <w:lang w:eastAsia="fr-FR"/>
              </w:rPr>
            </w:pPr>
            <w:r w:rsidRPr="008C48A6">
              <w:rPr>
                <w:rFonts w:eastAsia="Times New Roman"/>
                <w:b/>
                <w:bCs/>
                <w:color w:val="FF9900"/>
                <w:sz w:val="20"/>
                <w:szCs w:val="24"/>
                <w:lang w:eastAsia="fr-FR"/>
              </w:rPr>
              <w:t xml:space="preserve">(d) + (e) = (f) </w:t>
            </w:r>
            <w:r w:rsidRPr="008C48A6">
              <w:rPr>
                <w:rFonts w:eastAsia="Times New Roman"/>
                <w:b/>
                <w:bCs/>
                <w:color w:val="FF0000"/>
                <w:sz w:val="20"/>
                <w:szCs w:val="24"/>
                <w:lang w:eastAsia="fr-FR"/>
              </w:rPr>
              <w:t>déficit de</w:t>
            </w:r>
          </w:p>
        </w:tc>
        <w:tc>
          <w:tcPr>
            <w:tcW w:w="2700" w:type="dxa"/>
            <w:shd w:val="clear" w:color="auto" w:fill="CCCCCC"/>
            <w:vAlign w:val="center"/>
          </w:tcPr>
          <w:p w:rsidR="008C48A6" w:rsidRPr="008C48A6" w:rsidRDefault="008C48A6" w:rsidP="009F1A26">
            <w:pPr>
              <w:jc w:val="center"/>
              <w:rPr>
                <w:b/>
                <w:color w:val="FF0000"/>
                <w:sz w:val="20"/>
              </w:rPr>
            </w:pPr>
            <w:r w:rsidRPr="008C48A6">
              <w:rPr>
                <w:b/>
                <w:color w:val="FF0000"/>
                <w:sz w:val="20"/>
              </w:rPr>
              <w:t xml:space="preserve">- </w:t>
            </w:r>
            <w:r w:rsidR="009F1A26">
              <w:rPr>
                <w:b/>
                <w:color w:val="FF0000"/>
                <w:sz w:val="20"/>
              </w:rPr>
              <w:t>576 709.22</w:t>
            </w:r>
          </w:p>
        </w:tc>
      </w:tr>
    </w:tbl>
    <w:p w:rsidR="008C48A6" w:rsidRPr="008C48A6" w:rsidRDefault="008C48A6" w:rsidP="008C48A6">
      <w:pPr>
        <w:jc w:val="both"/>
        <w:rPr>
          <w:sz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3C795C" w:rsidRDefault="003C795C" w:rsidP="00424ABE">
      <w:pPr>
        <w:overflowPunct w:val="0"/>
        <w:autoSpaceDE w:val="0"/>
        <w:autoSpaceDN w:val="0"/>
        <w:adjustRightInd w:val="0"/>
        <w:jc w:val="both"/>
        <w:textAlignment w:val="baseline"/>
        <w:rPr>
          <w:color w:val="000000"/>
          <w:sz w:val="20"/>
          <w:szCs w:val="20"/>
        </w:rPr>
      </w:pPr>
    </w:p>
    <w:p w:rsidR="003C795C" w:rsidRDefault="003C795C" w:rsidP="00424ABE">
      <w:pPr>
        <w:overflowPunct w:val="0"/>
        <w:autoSpaceDE w:val="0"/>
        <w:autoSpaceDN w:val="0"/>
        <w:adjustRightInd w:val="0"/>
        <w:jc w:val="both"/>
        <w:textAlignment w:val="baseline"/>
        <w:rPr>
          <w:color w:val="000000"/>
          <w:sz w:val="20"/>
          <w:szCs w:val="20"/>
        </w:rPr>
      </w:pPr>
    </w:p>
    <w:p w:rsidR="003C795C" w:rsidRDefault="003C795C" w:rsidP="00424ABE">
      <w:pPr>
        <w:overflowPunct w:val="0"/>
        <w:autoSpaceDE w:val="0"/>
        <w:autoSpaceDN w:val="0"/>
        <w:adjustRightInd w:val="0"/>
        <w:jc w:val="both"/>
        <w:textAlignment w:val="baseline"/>
        <w:rPr>
          <w:color w:val="000000"/>
          <w:sz w:val="20"/>
          <w:szCs w:val="20"/>
        </w:rPr>
      </w:pPr>
    </w:p>
    <w:p w:rsidR="003C795C" w:rsidRDefault="003C795C" w:rsidP="00424ABE">
      <w:pPr>
        <w:overflowPunct w:val="0"/>
        <w:autoSpaceDE w:val="0"/>
        <w:autoSpaceDN w:val="0"/>
        <w:adjustRightInd w:val="0"/>
        <w:jc w:val="both"/>
        <w:textAlignment w:val="baseline"/>
        <w:rPr>
          <w:color w:val="000000"/>
          <w:sz w:val="20"/>
          <w:szCs w:val="20"/>
        </w:rPr>
      </w:pPr>
    </w:p>
    <w:p w:rsidR="003C795C" w:rsidRDefault="003C795C" w:rsidP="00424ABE">
      <w:pPr>
        <w:overflowPunct w:val="0"/>
        <w:autoSpaceDE w:val="0"/>
        <w:autoSpaceDN w:val="0"/>
        <w:adjustRightInd w:val="0"/>
        <w:jc w:val="both"/>
        <w:textAlignment w:val="baseline"/>
        <w:rPr>
          <w:color w:val="000000"/>
          <w:sz w:val="20"/>
          <w:szCs w:val="20"/>
        </w:rPr>
      </w:pPr>
    </w:p>
    <w:p w:rsidR="003C795C" w:rsidRDefault="003C795C" w:rsidP="00424ABE">
      <w:pPr>
        <w:overflowPunct w:val="0"/>
        <w:autoSpaceDE w:val="0"/>
        <w:autoSpaceDN w:val="0"/>
        <w:adjustRightInd w:val="0"/>
        <w:jc w:val="both"/>
        <w:textAlignment w:val="baseline"/>
        <w:rPr>
          <w:color w:val="000000"/>
          <w:sz w:val="20"/>
          <w:szCs w:val="20"/>
        </w:rPr>
      </w:pPr>
    </w:p>
    <w:p w:rsidR="003C795C" w:rsidRDefault="003C795C" w:rsidP="00424ABE">
      <w:pPr>
        <w:overflowPunct w:val="0"/>
        <w:autoSpaceDE w:val="0"/>
        <w:autoSpaceDN w:val="0"/>
        <w:adjustRightInd w:val="0"/>
        <w:jc w:val="both"/>
        <w:textAlignment w:val="baseline"/>
        <w:rPr>
          <w:color w:val="000000"/>
          <w:sz w:val="20"/>
          <w:szCs w:val="20"/>
        </w:rPr>
      </w:pPr>
    </w:p>
    <w:p w:rsidR="003C795C" w:rsidRDefault="003C795C" w:rsidP="00424ABE">
      <w:pPr>
        <w:overflowPunct w:val="0"/>
        <w:autoSpaceDE w:val="0"/>
        <w:autoSpaceDN w:val="0"/>
        <w:adjustRightInd w:val="0"/>
        <w:jc w:val="both"/>
        <w:textAlignment w:val="baseline"/>
        <w:rPr>
          <w:color w:val="000000"/>
          <w:sz w:val="20"/>
          <w:szCs w:val="20"/>
        </w:rPr>
      </w:pPr>
    </w:p>
    <w:p w:rsidR="003C795C" w:rsidRDefault="003C795C" w:rsidP="00424ABE">
      <w:pPr>
        <w:overflowPunct w:val="0"/>
        <w:autoSpaceDE w:val="0"/>
        <w:autoSpaceDN w:val="0"/>
        <w:adjustRightInd w:val="0"/>
        <w:jc w:val="both"/>
        <w:textAlignment w:val="baseline"/>
        <w:rPr>
          <w:color w:val="000000"/>
          <w:sz w:val="20"/>
          <w:szCs w:val="20"/>
        </w:rPr>
      </w:pPr>
    </w:p>
    <w:p w:rsidR="003C795C" w:rsidRDefault="003C795C" w:rsidP="00424ABE">
      <w:pPr>
        <w:overflowPunct w:val="0"/>
        <w:autoSpaceDE w:val="0"/>
        <w:autoSpaceDN w:val="0"/>
        <w:adjustRightInd w:val="0"/>
        <w:jc w:val="both"/>
        <w:textAlignment w:val="baseline"/>
        <w:rPr>
          <w:color w:val="000000"/>
          <w:sz w:val="20"/>
          <w:szCs w:val="20"/>
        </w:rPr>
      </w:pPr>
    </w:p>
    <w:p w:rsidR="00C854FF" w:rsidRDefault="00C854FF" w:rsidP="00C854FF">
      <w:pPr>
        <w:tabs>
          <w:tab w:val="right" w:leader="dot" w:pos="9781"/>
        </w:tabs>
        <w:jc w:val="both"/>
        <w:rPr>
          <w:sz w:val="22"/>
        </w:rPr>
      </w:pPr>
    </w:p>
    <w:p w:rsidR="00C854FF" w:rsidRPr="00BC7634" w:rsidRDefault="00C854FF" w:rsidP="00C854FF">
      <w:pPr>
        <w:jc w:val="both"/>
        <w:rPr>
          <w:sz w:val="18"/>
          <w:szCs w:val="18"/>
        </w:rPr>
      </w:pPr>
      <w:r w:rsidRPr="00BC7634">
        <w:rPr>
          <w:sz w:val="18"/>
          <w:szCs w:val="18"/>
        </w:rPr>
        <w:t>TOTAUX CUMULÉS FONCTIONNEMENT + INVESTISSEMENT exercices 20</w:t>
      </w:r>
      <w:r w:rsidR="00323E3E">
        <w:rPr>
          <w:sz w:val="18"/>
          <w:szCs w:val="18"/>
        </w:rPr>
        <w:t>13 +  2014</w:t>
      </w:r>
      <w:r w:rsidRPr="00BC7634">
        <w:rPr>
          <w:sz w:val="18"/>
          <w:szCs w:val="18"/>
        </w:rPr>
        <w:t xml:space="preserve"> au 31/12/20</w:t>
      </w:r>
      <w:r w:rsidR="00323E3E">
        <w:rPr>
          <w:sz w:val="18"/>
          <w:szCs w:val="18"/>
        </w:rPr>
        <w:t>14</w:t>
      </w:r>
      <w:r w:rsidRPr="00BC7634">
        <w:rPr>
          <w:sz w:val="18"/>
          <w:szCs w:val="18"/>
        </w:rPr>
        <w:t> :</w:t>
      </w:r>
    </w:p>
    <w:p w:rsidR="00C854FF" w:rsidRDefault="00C854FF" w:rsidP="00C854FF">
      <w:pPr>
        <w:tabs>
          <w:tab w:val="right" w:leader="dot" w:pos="9781"/>
        </w:tabs>
        <w:jc w:val="both"/>
        <w:rPr>
          <w:sz w:val="22"/>
        </w:rPr>
      </w:pPr>
    </w:p>
    <w:p w:rsidR="00C854FF" w:rsidRDefault="00C854FF" w:rsidP="00C854FF">
      <w:pPr>
        <w:tabs>
          <w:tab w:val="right" w:leader="dot" w:pos="9781"/>
        </w:tabs>
        <w:jc w:val="both"/>
        <w:rPr>
          <w:sz w:val="22"/>
        </w:rPr>
      </w:pPr>
    </w:p>
    <w:p w:rsidR="00C854FF" w:rsidRPr="00BC7634" w:rsidRDefault="00C854FF" w:rsidP="00C854FF">
      <w:pPr>
        <w:jc w:val="center"/>
        <w:rPr>
          <w:sz w:val="18"/>
          <w:szCs w:val="18"/>
        </w:rPr>
      </w:pPr>
      <w:r w:rsidRPr="00BC7634">
        <w:rPr>
          <w:b/>
          <w:bCs/>
          <w:color w:val="FF9900"/>
          <w:sz w:val="18"/>
          <w:szCs w:val="18"/>
        </w:rPr>
        <w:t>(b) + (e) = I</w:t>
      </w:r>
      <w:r w:rsidRPr="00BC7634">
        <w:rPr>
          <w:b/>
          <w:color w:val="339966"/>
          <w:sz w:val="18"/>
          <w:szCs w:val="18"/>
        </w:rPr>
        <w:t>(</w:t>
      </w:r>
      <w:r w:rsidRPr="00BC7634">
        <w:rPr>
          <w:b/>
          <w:color w:val="FF0000"/>
          <w:sz w:val="18"/>
          <w:szCs w:val="18"/>
        </w:rPr>
        <w:t xml:space="preserve">+ </w:t>
      </w:r>
      <w:r w:rsidR="009F1A26">
        <w:rPr>
          <w:b/>
          <w:color w:val="FF0000"/>
          <w:sz w:val="18"/>
          <w:szCs w:val="18"/>
        </w:rPr>
        <w:t>217 755.44</w:t>
      </w:r>
      <w:r w:rsidR="00FD118A">
        <w:rPr>
          <w:b/>
          <w:color w:val="FF0000"/>
          <w:sz w:val="18"/>
          <w:szCs w:val="18"/>
        </w:rPr>
        <w:t xml:space="preserve"> </w:t>
      </w:r>
      <w:r w:rsidRPr="00BC7634">
        <w:rPr>
          <w:b/>
          <w:color w:val="FF0000"/>
          <w:sz w:val="18"/>
          <w:szCs w:val="18"/>
        </w:rPr>
        <w:t>€</w:t>
      </w:r>
      <w:r w:rsidRPr="00BC7634">
        <w:rPr>
          <w:b/>
          <w:color w:val="339966"/>
          <w:sz w:val="18"/>
          <w:szCs w:val="18"/>
        </w:rPr>
        <w:t>) + (</w:t>
      </w:r>
      <w:r>
        <w:rPr>
          <w:b/>
          <w:color w:val="FF0000"/>
          <w:sz w:val="20"/>
        </w:rPr>
        <w:t xml:space="preserve">- </w:t>
      </w:r>
      <w:r w:rsidR="009F1A26">
        <w:rPr>
          <w:b/>
          <w:color w:val="FF0000"/>
          <w:sz w:val="20"/>
        </w:rPr>
        <w:t>576 709.22</w:t>
      </w:r>
      <w:r w:rsidRPr="00C14526">
        <w:rPr>
          <w:b/>
          <w:color w:val="FF0000"/>
          <w:sz w:val="18"/>
          <w:szCs w:val="18"/>
        </w:rPr>
        <w:t>€)</w:t>
      </w:r>
      <w:r w:rsidRPr="00BC7634">
        <w:rPr>
          <w:b/>
          <w:color w:val="339966"/>
          <w:sz w:val="18"/>
          <w:szCs w:val="18"/>
        </w:rPr>
        <w:t xml:space="preserve"> =  </w:t>
      </w:r>
      <w:r w:rsidRPr="002210BC">
        <w:rPr>
          <w:b/>
          <w:color w:val="FF0000"/>
          <w:sz w:val="18"/>
          <w:szCs w:val="18"/>
        </w:rPr>
        <w:t xml:space="preserve">- </w:t>
      </w:r>
      <w:r w:rsidR="009F1A26">
        <w:rPr>
          <w:b/>
          <w:color w:val="FF0000"/>
          <w:sz w:val="18"/>
          <w:szCs w:val="18"/>
        </w:rPr>
        <w:t>358 953.78</w:t>
      </w:r>
      <w:r w:rsidRPr="002210BC">
        <w:rPr>
          <w:b/>
          <w:color w:val="FF0000"/>
          <w:sz w:val="18"/>
          <w:szCs w:val="18"/>
        </w:rPr>
        <w:t xml:space="preserve"> € déficit sur l’exercice</w:t>
      </w:r>
    </w:p>
    <w:p w:rsidR="00C854FF" w:rsidRPr="00DB7309" w:rsidRDefault="00C854FF" w:rsidP="00C854FF">
      <w:pPr>
        <w:tabs>
          <w:tab w:val="right" w:leader="dot" w:pos="9781"/>
        </w:tabs>
        <w:jc w:val="both"/>
        <w:rPr>
          <w:sz w:val="20"/>
          <w:szCs w:val="20"/>
        </w:rPr>
      </w:pPr>
    </w:p>
    <w:p w:rsidR="00C854FF" w:rsidRPr="00DB7309" w:rsidRDefault="00C854FF" w:rsidP="00C854FF">
      <w:pPr>
        <w:tabs>
          <w:tab w:val="right" w:leader="dot" w:pos="9781"/>
        </w:tabs>
        <w:jc w:val="both"/>
        <w:rPr>
          <w:sz w:val="20"/>
          <w:szCs w:val="20"/>
        </w:rPr>
      </w:pPr>
    </w:p>
    <w:p w:rsidR="00C854FF" w:rsidRPr="00DB7309" w:rsidRDefault="00C854FF" w:rsidP="00C854FF">
      <w:pPr>
        <w:jc w:val="both"/>
        <w:rPr>
          <w:sz w:val="20"/>
          <w:szCs w:val="20"/>
        </w:rPr>
      </w:pPr>
      <w:r w:rsidRPr="00DB7309">
        <w:rPr>
          <w:b/>
          <w:bCs/>
          <w:color w:val="FF0000"/>
          <w:sz w:val="20"/>
          <w:szCs w:val="20"/>
          <w:u w:val="single"/>
        </w:rPr>
        <w:t>RÉSULTATS CUMULÉS au 31/12/201</w:t>
      </w:r>
      <w:r w:rsidR="00323E3E">
        <w:rPr>
          <w:b/>
          <w:bCs/>
          <w:color w:val="FF0000"/>
          <w:sz w:val="20"/>
          <w:szCs w:val="20"/>
          <w:u w:val="single"/>
        </w:rPr>
        <w:t>4</w:t>
      </w:r>
      <w:r w:rsidRPr="00DB7309">
        <w:rPr>
          <w:sz w:val="20"/>
          <w:szCs w:val="20"/>
        </w:rPr>
        <w:t xml:space="preserve"> (cumul résultats reportés 20</w:t>
      </w:r>
      <w:r w:rsidR="00323E3E">
        <w:rPr>
          <w:sz w:val="20"/>
          <w:szCs w:val="20"/>
        </w:rPr>
        <w:t>13 + résultats exercice 2014</w:t>
      </w:r>
      <w:r w:rsidRPr="00DB7309">
        <w:rPr>
          <w:sz w:val="20"/>
          <w:szCs w:val="20"/>
        </w:rPr>
        <w:t>)</w:t>
      </w:r>
    </w:p>
    <w:p w:rsidR="00C854FF" w:rsidRDefault="00C854FF" w:rsidP="00C854FF">
      <w:pPr>
        <w:jc w:val="both"/>
        <w:rPr>
          <w:sz w:val="20"/>
          <w:szCs w:val="20"/>
        </w:rPr>
      </w:pPr>
    </w:p>
    <w:p w:rsidR="00CD7B21" w:rsidRPr="00DB7309" w:rsidRDefault="00CD7B21" w:rsidP="00C854FF">
      <w:pPr>
        <w:jc w:val="both"/>
        <w:rPr>
          <w:sz w:val="20"/>
          <w:szCs w:val="20"/>
        </w:rPr>
      </w:pPr>
    </w:p>
    <w:tbl>
      <w:tblPr>
        <w:tblW w:w="7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5"/>
        <w:gridCol w:w="1984"/>
        <w:gridCol w:w="1843"/>
        <w:gridCol w:w="1276"/>
      </w:tblGrid>
      <w:tr w:rsidR="00C854FF" w:rsidRPr="005B6481" w:rsidTr="00FB04C4">
        <w:tc>
          <w:tcPr>
            <w:tcW w:w="2055" w:type="dxa"/>
            <w:shd w:val="clear" w:color="auto" w:fill="CCFFCC"/>
          </w:tcPr>
          <w:p w:rsidR="00C854FF" w:rsidRPr="005B6481" w:rsidRDefault="00C854FF" w:rsidP="00C854FF">
            <w:pPr>
              <w:jc w:val="center"/>
              <w:rPr>
                <w:sz w:val="18"/>
                <w:szCs w:val="18"/>
              </w:rPr>
            </w:pPr>
            <w:r w:rsidRPr="005B6481">
              <w:rPr>
                <w:sz w:val="18"/>
                <w:szCs w:val="18"/>
              </w:rPr>
              <w:t>Résultats cumulés au 31/12/201</w:t>
            </w:r>
            <w:r w:rsidR="00323E3E">
              <w:rPr>
                <w:sz w:val="18"/>
                <w:szCs w:val="18"/>
              </w:rPr>
              <w:t>3</w:t>
            </w:r>
            <w:r w:rsidRPr="005B6481">
              <w:rPr>
                <w:b/>
                <w:bCs/>
                <w:color w:val="FF6600"/>
                <w:sz w:val="18"/>
                <w:szCs w:val="18"/>
              </w:rPr>
              <w:t>(G)</w:t>
            </w:r>
          </w:p>
        </w:tc>
        <w:tc>
          <w:tcPr>
            <w:tcW w:w="1984" w:type="dxa"/>
            <w:shd w:val="clear" w:color="auto" w:fill="FFCC99"/>
          </w:tcPr>
          <w:p w:rsidR="00C854FF" w:rsidRPr="005B6481" w:rsidRDefault="00C854FF" w:rsidP="00FB04C4">
            <w:pPr>
              <w:jc w:val="center"/>
              <w:rPr>
                <w:sz w:val="18"/>
                <w:szCs w:val="18"/>
              </w:rPr>
            </w:pPr>
            <w:r w:rsidRPr="005B6481">
              <w:rPr>
                <w:sz w:val="18"/>
                <w:szCs w:val="18"/>
              </w:rPr>
              <w:t>Affectation de résultat  20</w:t>
            </w:r>
            <w:r w:rsidR="00323E3E">
              <w:rPr>
                <w:sz w:val="18"/>
                <w:szCs w:val="18"/>
              </w:rPr>
              <w:t>13 en 2014</w:t>
            </w:r>
            <w:r w:rsidRPr="005B6481">
              <w:rPr>
                <w:b/>
                <w:bCs/>
                <w:color w:val="FF6600"/>
                <w:sz w:val="18"/>
                <w:szCs w:val="18"/>
              </w:rPr>
              <w:t>(H)</w:t>
            </w:r>
          </w:p>
        </w:tc>
        <w:tc>
          <w:tcPr>
            <w:tcW w:w="1843" w:type="dxa"/>
            <w:shd w:val="clear" w:color="auto" w:fill="C0C0C0"/>
          </w:tcPr>
          <w:p w:rsidR="00C854FF" w:rsidRPr="005B6481" w:rsidRDefault="00FD6F41" w:rsidP="00FB04C4">
            <w:pPr>
              <w:jc w:val="center"/>
              <w:rPr>
                <w:sz w:val="18"/>
                <w:szCs w:val="18"/>
              </w:rPr>
            </w:pPr>
            <w:r>
              <w:rPr>
                <w:sz w:val="18"/>
                <w:szCs w:val="18"/>
              </w:rPr>
              <w:t>Résultat exercice 2014</w:t>
            </w:r>
          </w:p>
          <w:p w:rsidR="00C854FF" w:rsidRPr="005B6481" w:rsidRDefault="00C854FF" w:rsidP="00FB04C4">
            <w:pPr>
              <w:jc w:val="center"/>
              <w:rPr>
                <w:sz w:val="18"/>
                <w:szCs w:val="18"/>
              </w:rPr>
            </w:pPr>
            <w:r w:rsidRPr="005B6481">
              <w:rPr>
                <w:b/>
                <w:bCs/>
                <w:color w:val="FF6600"/>
                <w:sz w:val="18"/>
                <w:szCs w:val="18"/>
              </w:rPr>
              <w:t>(I)</w:t>
            </w:r>
          </w:p>
        </w:tc>
        <w:tc>
          <w:tcPr>
            <w:tcW w:w="1276" w:type="dxa"/>
          </w:tcPr>
          <w:p w:rsidR="00C854FF" w:rsidRPr="005B6481" w:rsidRDefault="00C854FF" w:rsidP="00FB04C4">
            <w:pPr>
              <w:jc w:val="center"/>
              <w:rPr>
                <w:sz w:val="18"/>
                <w:szCs w:val="18"/>
              </w:rPr>
            </w:pPr>
            <w:r w:rsidRPr="005B6481">
              <w:rPr>
                <w:b/>
                <w:bCs/>
                <w:color w:val="FF0000"/>
                <w:sz w:val="18"/>
                <w:szCs w:val="18"/>
              </w:rPr>
              <w:t>Résultats cumulés au 31/12/201</w:t>
            </w:r>
            <w:r w:rsidR="00323E3E">
              <w:rPr>
                <w:b/>
                <w:bCs/>
                <w:color w:val="FF0000"/>
                <w:sz w:val="18"/>
                <w:szCs w:val="18"/>
              </w:rPr>
              <w:t>4</w:t>
            </w:r>
            <w:r w:rsidRPr="005B6481">
              <w:rPr>
                <w:b/>
                <w:bCs/>
                <w:color w:val="FF6600"/>
                <w:sz w:val="18"/>
                <w:szCs w:val="18"/>
              </w:rPr>
              <w:t>(J)</w:t>
            </w:r>
          </w:p>
        </w:tc>
      </w:tr>
      <w:tr w:rsidR="00C854FF" w:rsidRPr="005B6481" w:rsidTr="00FB04C4">
        <w:trPr>
          <w:cantSplit/>
        </w:trPr>
        <w:tc>
          <w:tcPr>
            <w:tcW w:w="5882" w:type="dxa"/>
            <w:gridSpan w:val="3"/>
          </w:tcPr>
          <w:p w:rsidR="00C854FF" w:rsidRPr="005B6481" w:rsidRDefault="00C854FF" w:rsidP="00FB04C4">
            <w:pPr>
              <w:jc w:val="center"/>
              <w:rPr>
                <w:b/>
                <w:bCs/>
                <w:color w:val="FF6600"/>
                <w:sz w:val="18"/>
                <w:szCs w:val="18"/>
                <w:lang w:val="en-GB"/>
              </w:rPr>
            </w:pPr>
            <w:r w:rsidRPr="005B6481">
              <w:rPr>
                <w:b/>
                <w:bCs/>
                <w:color w:val="FF6600"/>
                <w:sz w:val="18"/>
                <w:szCs w:val="18"/>
                <w:lang w:val="en-GB"/>
              </w:rPr>
              <w:t>(G+H) + (I)=J</w:t>
            </w:r>
          </w:p>
        </w:tc>
        <w:tc>
          <w:tcPr>
            <w:tcW w:w="1276" w:type="dxa"/>
          </w:tcPr>
          <w:p w:rsidR="00C854FF" w:rsidRPr="005B6481" w:rsidRDefault="00C854FF" w:rsidP="00FB04C4">
            <w:pPr>
              <w:jc w:val="center"/>
              <w:rPr>
                <w:sz w:val="18"/>
                <w:szCs w:val="18"/>
                <w:lang w:val="en-GB"/>
              </w:rPr>
            </w:pPr>
          </w:p>
        </w:tc>
      </w:tr>
      <w:tr w:rsidR="00C854FF" w:rsidRPr="005B6481" w:rsidTr="00FD6F41">
        <w:trPr>
          <w:trHeight w:val="413"/>
        </w:trPr>
        <w:tc>
          <w:tcPr>
            <w:tcW w:w="2055" w:type="dxa"/>
            <w:shd w:val="clear" w:color="auto" w:fill="CCFFCC"/>
          </w:tcPr>
          <w:p w:rsidR="00C854FF" w:rsidRPr="00E0776F" w:rsidRDefault="00FD6F41" w:rsidP="00FD118A">
            <w:pPr>
              <w:jc w:val="center"/>
              <w:rPr>
                <w:sz w:val="18"/>
                <w:szCs w:val="18"/>
              </w:rPr>
            </w:pPr>
            <w:r>
              <w:rPr>
                <w:sz w:val="18"/>
                <w:szCs w:val="18"/>
              </w:rPr>
              <w:t>- 511 395.43 €</w:t>
            </w:r>
          </w:p>
        </w:tc>
        <w:tc>
          <w:tcPr>
            <w:tcW w:w="1984" w:type="dxa"/>
            <w:shd w:val="clear" w:color="auto" w:fill="FFCC99"/>
          </w:tcPr>
          <w:p w:rsidR="00C854FF" w:rsidRPr="005B6481" w:rsidRDefault="00C854FF" w:rsidP="00FD118A">
            <w:pPr>
              <w:jc w:val="center"/>
              <w:rPr>
                <w:sz w:val="18"/>
                <w:szCs w:val="18"/>
              </w:rPr>
            </w:pPr>
            <w:r w:rsidRPr="005B6481">
              <w:rPr>
                <w:sz w:val="18"/>
                <w:szCs w:val="18"/>
              </w:rPr>
              <w:t xml:space="preserve">- </w:t>
            </w:r>
            <w:r w:rsidR="00FD6F41">
              <w:rPr>
                <w:sz w:val="18"/>
                <w:szCs w:val="18"/>
              </w:rPr>
              <w:t>141 000.00</w:t>
            </w:r>
            <w:r w:rsidRPr="005B6481">
              <w:rPr>
                <w:sz w:val="18"/>
                <w:szCs w:val="18"/>
              </w:rPr>
              <w:t>€</w:t>
            </w:r>
          </w:p>
        </w:tc>
        <w:tc>
          <w:tcPr>
            <w:tcW w:w="1843" w:type="dxa"/>
            <w:shd w:val="clear" w:color="auto" w:fill="C0C0C0"/>
          </w:tcPr>
          <w:p w:rsidR="00C854FF" w:rsidRPr="005B6481" w:rsidRDefault="00FD6F41" w:rsidP="00E0776F">
            <w:pPr>
              <w:jc w:val="center"/>
              <w:rPr>
                <w:sz w:val="18"/>
                <w:szCs w:val="18"/>
              </w:rPr>
            </w:pPr>
            <w:r>
              <w:rPr>
                <w:sz w:val="18"/>
                <w:szCs w:val="18"/>
              </w:rPr>
              <w:t>293 441.65</w:t>
            </w:r>
            <w:r w:rsidR="00C854FF" w:rsidRPr="005B6481">
              <w:rPr>
                <w:sz w:val="18"/>
                <w:szCs w:val="18"/>
              </w:rPr>
              <w:t xml:space="preserve"> €</w:t>
            </w:r>
          </w:p>
        </w:tc>
        <w:tc>
          <w:tcPr>
            <w:tcW w:w="1276" w:type="dxa"/>
          </w:tcPr>
          <w:p w:rsidR="00C854FF" w:rsidRPr="005B6481" w:rsidRDefault="00C854FF" w:rsidP="00FD118A">
            <w:pPr>
              <w:jc w:val="center"/>
              <w:rPr>
                <w:b/>
                <w:bCs/>
                <w:color w:val="FF0000"/>
                <w:sz w:val="18"/>
                <w:szCs w:val="18"/>
              </w:rPr>
            </w:pPr>
            <w:r w:rsidRPr="005B6481">
              <w:rPr>
                <w:b/>
                <w:bCs/>
                <w:color w:val="FF0000"/>
                <w:sz w:val="18"/>
                <w:szCs w:val="18"/>
              </w:rPr>
              <w:t xml:space="preserve">- </w:t>
            </w:r>
            <w:r w:rsidR="00FD6F41">
              <w:rPr>
                <w:b/>
                <w:bCs/>
                <w:color w:val="FF0000"/>
                <w:sz w:val="18"/>
                <w:szCs w:val="18"/>
              </w:rPr>
              <w:t>358 </w:t>
            </w:r>
            <w:r w:rsidR="00321C1D">
              <w:rPr>
                <w:b/>
                <w:bCs/>
                <w:color w:val="FF0000"/>
                <w:sz w:val="18"/>
                <w:szCs w:val="18"/>
              </w:rPr>
              <w:t>95</w:t>
            </w:r>
            <w:r w:rsidR="00FD6F41">
              <w:rPr>
                <w:b/>
                <w:bCs/>
                <w:color w:val="FF0000"/>
                <w:sz w:val="18"/>
                <w:szCs w:val="18"/>
              </w:rPr>
              <w:t>3.78</w:t>
            </w:r>
            <w:r w:rsidR="00FD118A">
              <w:rPr>
                <w:b/>
                <w:bCs/>
                <w:color w:val="FF0000"/>
                <w:sz w:val="18"/>
                <w:szCs w:val="18"/>
              </w:rPr>
              <w:t xml:space="preserve"> </w:t>
            </w:r>
            <w:r w:rsidRPr="005B6481">
              <w:rPr>
                <w:b/>
                <w:bCs/>
                <w:color w:val="FF0000"/>
                <w:sz w:val="18"/>
                <w:szCs w:val="18"/>
              </w:rPr>
              <w:t>€</w:t>
            </w:r>
          </w:p>
        </w:tc>
      </w:tr>
    </w:tbl>
    <w:p w:rsidR="00C854FF" w:rsidRPr="005B6481" w:rsidRDefault="00580392" w:rsidP="00C854FF">
      <w:pPr>
        <w:jc w:val="both"/>
        <w:rPr>
          <w:sz w:val="18"/>
          <w:szCs w:val="18"/>
        </w:rPr>
      </w:pPr>
      <w:r>
        <w:rPr>
          <w:noProof/>
          <w:sz w:val="20"/>
          <w:szCs w:val="20"/>
          <w:lang w:eastAsia="fr-FR"/>
        </w:rPr>
        <mc:AlternateContent>
          <mc:Choice Requires="wps">
            <w:drawing>
              <wp:anchor distT="0" distB="0" distL="114300" distR="114300" simplePos="0" relativeHeight="251659264" behindDoc="0" locked="0" layoutInCell="1" allowOverlap="1">
                <wp:simplePos x="0" y="0"/>
                <wp:positionH relativeFrom="column">
                  <wp:posOffset>3114675</wp:posOffset>
                </wp:positionH>
                <wp:positionV relativeFrom="paragraph">
                  <wp:posOffset>17780</wp:posOffset>
                </wp:positionV>
                <wp:extent cx="1028700" cy="390525"/>
                <wp:effectExtent l="9525" t="7620" r="952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0525"/>
                        </a:xfrm>
                        <a:prstGeom prst="rect">
                          <a:avLst/>
                        </a:prstGeom>
                        <a:solidFill>
                          <a:srgbClr val="FFFFFF"/>
                        </a:solidFill>
                        <a:ln w="9525">
                          <a:solidFill>
                            <a:srgbClr val="000000"/>
                          </a:solidFill>
                          <a:miter lim="800000"/>
                          <a:headEnd/>
                          <a:tailEnd/>
                        </a:ln>
                      </wps:spPr>
                      <wps:txbx>
                        <w:txbxContent>
                          <w:p w:rsidR="00513835" w:rsidRDefault="00513835" w:rsidP="00C854FF">
                            <w:pPr>
                              <w:pStyle w:val="Titre9"/>
                              <w:jc w:val="center"/>
                              <w:rPr>
                                <w:color w:val="FF0000"/>
                              </w:rPr>
                            </w:pPr>
                            <w:r>
                              <w:rPr>
                                <w:color w:val="FF0000"/>
                              </w:rPr>
                              <w:t>déficit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5.25pt;margin-top:1.4pt;width:81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">
                <v:textbox>
                  <w:txbxContent>
                    <w:p w:rsidR="00513835" w:rsidRDefault="00513835" w:rsidP="00C854FF">
                      <w:pPr>
                        <w:pStyle w:val="Titre9"/>
                        <w:jc w:val="center"/>
                        <w:rPr>
                          <w:color w:val="FF0000"/>
                        </w:rPr>
                      </w:pPr>
                      <w:proofErr w:type="gramStart"/>
                      <w:r>
                        <w:rPr>
                          <w:color w:val="FF0000"/>
                        </w:rPr>
                        <w:t>déficit</w:t>
                      </w:r>
                      <w:proofErr w:type="gramEnd"/>
                    </w:p>
                  </w:txbxContent>
                </v:textbox>
              </v:shape>
            </w:pict>
          </mc:Fallback>
        </mc:AlternateContent>
      </w:r>
    </w:p>
    <w:p w:rsidR="00C854FF" w:rsidRDefault="00C854FF" w:rsidP="00C854FF">
      <w:pPr>
        <w:jc w:val="both"/>
        <w:rPr>
          <w:sz w:val="20"/>
          <w:szCs w:val="20"/>
        </w:rPr>
      </w:pPr>
    </w:p>
    <w:p w:rsidR="00CD7B21" w:rsidRDefault="00CD7B21" w:rsidP="00C854FF">
      <w:pPr>
        <w:jc w:val="both"/>
        <w:rPr>
          <w:sz w:val="20"/>
          <w:szCs w:val="20"/>
        </w:rPr>
      </w:pPr>
    </w:p>
    <w:p w:rsidR="00CD7B21" w:rsidRDefault="00CD7B21" w:rsidP="00C854FF">
      <w:pPr>
        <w:jc w:val="both"/>
        <w:rPr>
          <w:sz w:val="20"/>
          <w:szCs w:val="20"/>
        </w:rPr>
      </w:pPr>
    </w:p>
    <w:p w:rsidR="00C854FF" w:rsidRPr="00DB7309" w:rsidRDefault="00C854FF" w:rsidP="00C854FF">
      <w:pPr>
        <w:jc w:val="both"/>
        <w:rPr>
          <w:sz w:val="20"/>
          <w:szCs w:val="20"/>
        </w:rPr>
      </w:pPr>
    </w:p>
    <w:p w:rsidR="00C854FF" w:rsidRPr="00DB7309" w:rsidRDefault="00C854FF" w:rsidP="00C854FF">
      <w:pPr>
        <w:ind w:firstLine="708"/>
        <w:jc w:val="both"/>
        <w:rPr>
          <w:sz w:val="20"/>
          <w:szCs w:val="20"/>
        </w:rPr>
      </w:pPr>
      <w:r w:rsidRPr="00DB7309">
        <w:rPr>
          <w:sz w:val="20"/>
          <w:szCs w:val="20"/>
        </w:rPr>
        <w:t>2) Constate aussi dans la comptabilité principale pour chacune des comptabilités annexes, les identités de valeurs avec les indications du compte de gestion relatives au report à nouveau, au résultat de fonctionnement de l’exercice et au fonds de roulement du bilan de sortie, aux débits et aux crédits portés à titre budgétaire aux différents comptes ;</w:t>
      </w:r>
    </w:p>
    <w:p w:rsidR="00C854FF" w:rsidRPr="00DB7309" w:rsidRDefault="00C854FF" w:rsidP="00C854FF">
      <w:pPr>
        <w:ind w:firstLine="708"/>
        <w:jc w:val="both"/>
        <w:rPr>
          <w:sz w:val="20"/>
          <w:szCs w:val="20"/>
        </w:rPr>
      </w:pPr>
    </w:p>
    <w:p w:rsidR="00C854FF" w:rsidRPr="00DB7309" w:rsidRDefault="00C854FF" w:rsidP="00C854FF">
      <w:pPr>
        <w:jc w:val="both"/>
        <w:rPr>
          <w:sz w:val="20"/>
          <w:szCs w:val="20"/>
        </w:rPr>
      </w:pPr>
      <w:r w:rsidRPr="00DB7309">
        <w:rPr>
          <w:sz w:val="20"/>
          <w:szCs w:val="20"/>
        </w:rPr>
        <w:tab/>
        <w:t>3) Reconnaît la sincérité des restes à réaliser ; (</w:t>
      </w:r>
      <w:r w:rsidRPr="00DB7309">
        <w:rPr>
          <w:b/>
          <w:i/>
          <w:sz w:val="20"/>
          <w:szCs w:val="20"/>
        </w:rPr>
        <w:t>sans objet</w:t>
      </w:r>
      <w:r w:rsidRPr="00DB7309">
        <w:rPr>
          <w:sz w:val="20"/>
          <w:szCs w:val="20"/>
        </w:rPr>
        <w:t>)</w:t>
      </w:r>
    </w:p>
    <w:p w:rsidR="00C854FF" w:rsidRPr="00DB7309" w:rsidRDefault="00C854FF" w:rsidP="00C854FF">
      <w:pPr>
        <w:jc w:val="both"/>
        <w:rPr>
          <w:sz w:val="20"/>
          <w:szCs w:val="20"/>
        </w:rPr>
      </w:pPr>
    </w:p>
    <w:p w:rsidR="00C854FF" w:rsidRPr="00DB7309" w:rsidRDefault="00C854FF" w:rsidP="00C854FF">
      <w:pPr>
        <w:jc w:val="both"/>
        <w:rPr>
          <w:sz w:val="20"/>
          <w:szCs w:val="20"/>
        </w:rPr>
      </w:pPr>
      <w:r w:rsidRPr="00DB7309">
        <w:rPr>
          <w:sz w:val="20"/>
          <w:szCs w:val="20"/>
        </w:rPr>
        <w:tab/>
        <w:t>4) Voté et arrêté les résultats définitifs tels que résumés ci-dessus.</w:t>
      </w:r>
    </w:p>
    <w:p w:rsidR="00C854FF" w:rsidRPr="00DB7309" w:rsidRDefault="00C854FF" w:rsidP="00C854FF">
      <w:pPr>
        <w:jc w:val="both"/>
        <w:rPr>
          <w:sz w:val="20"/>
          <w:szCs w:val="20"/>
        </w:rPr>
      </w:pPr>
    </w:p>
    <w:p w:rsidR="003662CF" w:rsidRPr="00DB7309" w:rsidRDefault="003662CF" w:rsidP="003662CF">
      <w:pPr>
        <w:jc w:val="both"/>
        <w:rPr>
          <w:b/>
          <w:color w:val="000000"/>
          <w:sz w:val="20"/>
          <w:szCs w:val="20"/>
        </w:rPr>
      </w:pPr>
      <w:r>
        <w:rPr>
          <w:b/>
          <w:color w:val="000000"/>
          <w:sz w:val="20"/>
          <w:szCs w:val="20"/>
        </w:rPr>
        <w:t>LE</w:t>
      </w:r>
      <w:r w:rsidRPr="007C55FE">
        <w:rPr>
          <w:b/>
          <w:color w:val="000000"/>
          <w:sz w:val="20"/>
          <w:szCs w:val="20"/>
        </w:rPr>
        <w:t xml:space="preserve"> CONSEIL MUNICIPAL</w:t>
      </w:r>
      <w:r>
        <w:rPr>
          <w:b/>
          <w:color w:val="000000"/>
          <w:sz w:val="20"/>
          <w:szCs w:val="20"/>
        </w:rPr>
        <w:t>,</w:t>
      </w:r>
      <w:r w:rsidRPr="007C55FE">
        <w:rPr>
          <w:b/>
          <w:color w:val="000000"/>
          <w:sz w:val="20"/>
          <w:szCs w:val="20"/>
        </w:rPr>
        <w:t xml:space="preserve"> APRES AVOIR ENTENDU L’EXPOS</w:t>
      </w:r>
      <w:r>
        <w:rPr>
          <w:b/>
          <w:color w:val="000000"/>
          <w:sz w:val="20"/>
          <w:szCs w:val="20"/>
        </w:rPr>
        <w:t xml:space="preserve">E DU MAIRE ET EN AVOIR DELIBERE : </w:t>
      </w:r>
    </w:p>
    <w:p w:rsidR="003662CF" w:rsidRDefault="003662CF" w:rsidP="003662CF">
      <w:pPr>
        <w:jc w:val="center"/>
        <w:rPr>
          <w:b/>
          <w:color w:val="FF0000"/>
          <w:sz w:val="18"/>
          <w:szCs w:val="18"/>
        </w:rPr>
      </w:pPr>
      <w:r>
        <w:rPr>
          <w:b/>
          <w:color w:val="FF0000"/>
          <w:sz w:val="18"/>
          <w:szCs w:val="18"/>
        </w:rPr>
        <w:t>DECIDE</w:t>
      </w:r>
    </w:p>
    <w:p w:rsidR="008D4A63" w:rsidRPr="00270EC2" w:rsidRDefault="008D4A63" w:rsidP="008D4A63">
      <w:pPr>
        <w:rPr>
          <w:b/>
          <w:color w:val="FF0000"/>
          <w:sz w:val="18"/>
          <w:szCs w:val="18"/>
        </w:rPr>
      </w:pPr>
      <w:r>
        <w:rPr>
          <w:b/>
          <w:color w:val="FF0000"/>
          <w:sz w:val="18"/>
          <w:szCs w:val="18"/>
        </w:rPr>
        <w:t xml:space="preserve">Par : </w:t>
      </w:r>
    </w:p>
    <w:p w:rsidR="003662CF" w:rsidRDefault="008D4A63" w:rsidP="003662CF">
      <w:pPr>
        <w:pStyle w:val="Paragraphedeliste"/>
        <w:numPr>
          <w:ilvl w:val="0"/>
          <w:numId w:val="39"/>
        </w:numPr>
        <w:jc w:val="both"/>
        <w:rPr>
          <w:b/>
          <w:bCs/>
          <w:color w:val="FF0000"/>
          <w:sz w:val="20"/>
          <w:szCs w:val="20"/>
        </w:rPr>
      </w:pPr>
      <w:r>
        <w:rPr>
          <w:b/>
          <w:bCs/>
          <w:color w:val="FF0000"/>
          <w:sz w:val="20"/>
          <w:szCs w:val="20"/>
        </w:rPr>
        <w:t>18 voix POUR</w:t>
      </w:r>
    </w:p>
    <w:p w:rsidR="008D4A63" w:rsidRPr="00733D54" w:rsidRDefault="008D4A63" w:rsidP="003662CF">
      <w:pPr>
        <w:pStyle w:val="Paragraphedeliste"/>
        <w:numPr>
          <w:ilvl w:val="0"/>
          <w:numId w:val="39"/>
        </w:numPr>
        <w:jc w:val="both"/>
        <w:rPr>
          <w:b/>
          <w:bCs/>
          <w:color w:val="FF0000"/>
          <w:sz w:val="20"/>
          <w:szCs w:val="20"/>
        </w:rPr>
      </w:pPr>
      <w:r>
        <w:rPr>
          <w:b/>
          <w:bCs/>
          <w:color w:val="FF0000"/>
          <w:sz w:val="20"/>
          <w:szCs w:val="20"/>
        </w:rPr>
        <w:t>1 ABSTENTION (le Maire)</w:t>
      </w:r>
    </w:p>
    <w:p w:rsidR="00270EC2" w:rsidRPr="00DB7309" w:rsidRDefault="00270EC2" w:rsidP="00C854FF">
      <w:pPr>
        <w:jc w:val="both"/>
        <w:rPr>
          <w:bCs/>
          <w:sz w:val="20"/>
          <w:szCs w:val="20"/>
        </w:rPr>
      </w:pPr>
    </w:p>
    <w:p w:rsidR="00C854FF" w:rsidRPr="00DB7309" w:rsidRDefault="00C854FF" w:rsidP="00C854FF">
      <w:pPr>
        <w:jc w:val="both"/>
        <w:rPr>
          <w:sz w:val="20"/>
          <w:szCs w:val="20"/>
        </w:rPr>
      </w:pPr>
      <w:r>
        <w:rPr>
          <w:b/>
          <w:sz w:val="20"/>
          <w:szCs w:val="20"/>
        </w:rPr>
        <w:t>D’</w:t>
      </w:r>
      <w:r w:rsidRPr="00DB7309">
        <w:rPr>
          <w:b/>
          <w:sz w:val="20"/>
          <w:szCs w:val="20"/>
        </w:rPr>
        <w:t>ADOPTE</w:t>
      </w:r>
      <w:r>
        <w:rPr>
          <w:b/>
          <w:sz w:val="20"/>
          <w:szCs w:val="20"/>
        </w:rPr>
        <w:t>R</w:t>
      </w:r>
      <w:r w:rsidR="00323E3E">
        <w:rPr>
          <w:sz w:val="20"/>
          <w:szCs w:val="20"/>
        </w:rPr>
        <w:t xml:space="preserve"> le compte administratif 2014</w:t>
      </w:r>
      <w:r w:rsidRPr="00DB7309">
        <w:rPr>
          <w:sz w:val="20"/>
          <w:szCs w:val="20"/>
        </w:rPr>
        <w:t xml:space="preserve"> de la Commune.</w:t>
      </w: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8C48A6" w:rsidRDefault="008C48A6" w:rsidP="00424ABE">
      <w:pPr>
        <w:overflowPunct w:val="0"/>
        <w:autoSpaceDE w:val="0"/>
        <w:autoSpaceDN w:val="0"/>
        <w:adjustRightInd w:val="0"/>
        <w:jc w:val="both"/>
        <w:textAlignment w:val="baseline"/>
        <w:rPr>
          <w:color w:val="000000"/>
          <w:sz w:val="20"/>
          <w:szCs w:val="20"/>
        </w:rPr>
      </w:pPr>
    </w:p>
    <w:p w:rsidR="004257FE" w:rsidRDefault="004257FE" w:rsidP="00011A43">
      <w:pPr>
        <w:jc w:val="center"/>
        <w:rPr>
          <w:color w:val="000000"/>
          <w:sz w:val="20"/>
          <w:szCs w:val="20"/>
        </w:rPr>
      </w:pPr>
    </w:p>
    <w:p w:rsidR="00C854FF" w:rsidRDefault="00C854FF" w:rsidP="00011A43">
      <w:pPr>
        <w:jc w:val="center"/>
        <w:rPr>
          <w:color w:val="000000"/>
          <w:sz w:val="20"/>
          <w:szCs w:val="20"/>
        </w:rPr>
      </w:pPr>
    </w:p>
    <w:p w:rsidR="00C854FF" w:rsidRDefault="00C854FF" w:rsidP="00011A43">
      <w:pPr>
        <w:jc w:val="center"/>
        <w:rPr>
          <w:color w:val="000000"/>
          <w:sz w:val="20"/>
          <w:szCs w:val="20"/>
        </w:rPr>
      </w:pPr>
    </w:p>
    <w:p w:rsidR="00C854FF" w:rsidRDefault="00C854FF" w:rsidP="00011A43">
      <w:pPr>
        <w:jc w:val="center"/>
        <w:rPr>
          <w:color w:val="000000"/>
          <w:sz w:val="20"/>
          <w:szCs w:val="20"/>
        </w:rPr>
      </w:pPr>
    </w:p>
    <w:p w:rsidR="00C854FF" w:rsidRDefault="00C854FF" w:rsidP="00011A43">
      <w:pPr>
        <w:jc w:val="center"/>
        <w:rPr>
          <w:color w:val="000000"/>
          <w:sz w:val="20"/>
          <w:szCs w:val="20"/>
        </w:rPr>
      </w:pPr>
    </w:p>
    <w:p w:rsidR="00C854FF" w:rsidRDefault="00C854FF" w:rsidP="00011A43">
      <w:pPr>
        <w:jc w:val="center"/>
        <w:rPr>
          <w:color w:val="000000"/>
          <w:sz w:val="20"/>
          <w:szCs w:val="20"/>
        </w:rPr>
      </w:pPr>
    </w:p>
    <w:p w:rsidR="00C854FF" w:rsidRPr="00A15FF6" w:rsidRDefault="00C854FF" w:rsidP="00011A43">
      <w:pPr>
        <w:jc w:val="center"/>
        <w:rPr>
          <w:color w:val="000000"/>
          <w:sz w:val="20"/>
          <w:szCs w:val="20"/>
        </w:rPr>
      </w:pPr>
    </w:p>
    <w:p w:rsidR="004257FE" w:rsidRDefault="004257FE" w:rsidP="00011A43">
      <w:pPr>
        <w:jc w:val="center"/>
        <w:rPr>
          <w:color w:val="000000"/>
          <w:sz w:val="20"/>
          <w:szCs w:val="20"/>
        </w:rPr>
      </w:pPr>
    </w:p>
    <w:p w:rsidR="00EE7C54" w:rsidRPr="003330B8" w:rsidRDefault="00EE7C54" w:rsidP="00EE7C54">
      <w:pPr>
        <w:jc w:val="center"/>
        <w:rPr>
          <w:b/>
          <w:color w:val="000000"/>
          <w:sz w:val="20"/>
          <w:szCs w:val="20"/>
        </w:rPr>
      </w:pPr>
      <w:r w:rsidRPr="003330B8">
        <w:rPr>
          <w:b/>
          <w:color w:val="000000"/>
          <w:sz w:val="20"/>
          <w:szCs w:val="20"/>
        </w:rPr>
        <w:t>Le Maire,</w:t>
      </w:r>
    </w:p>
    <w:p w:rsidR="00EE7C54" w:rsidRPr="003330B8" w:rsidRDefault="00EE7C54" w:rsidP="00EE7C54">
      <w:pPr>
        <w:jc w:val="center"/>
        <w:rPr>
          <w:b/>
          <w:color w:val="000000"/>
          <w:sz w:val="20"/>
          <w:szCs w:val="20"/>
        </w:rPr>
      </w:pPr>
      <w:r w:rsidRPr="003330B8">
        <w:rPr>
          <w:b/>
          <w:color w:val="000000"/>
          <w:sz w:val="20"/>
          <w:szCs w:val="20"/>
        </w:rPr>
        <w:t>Bernard LE PORS</w:t>
      </w:r>
    </w:p>
    <w:p w:rsidR="004257FE" w:rsidRDefault="004257FE" w:rsidP="00011A43">
      <w:pPr>
        <w:jc w:val="center"/>
        <w:rPr>
          <w:color w:val="000000"/>
          <w:sz w:val="20"/>
          <w:szCs w:val="20"/>
        </w:rPr>
      </w:pPr>
    </w:p>
    <w:p w:rsidR="004257FE" w:rsidRDefault="004257FE" w:rsidP="00011A43">
      <w:pPr>
        <w:jc w:val="center"/>
        <w:rPr>
          <w:color w:val="000000"/>
          <w:sz w:val="20"/>
          <w:szCs w:val="20"/>
        </w:rPr>
      </w:pPr>
    </w:p>
    <w:p w:rsidR="00AB66B4" w:rsidRPr="00E439B0" w:rsidRDefault="0043167A" w:rsidP="00AB66B4">
      <w:pPr>
        <w:ind w:left="-426"/>
        <w:rPr>
          <w:b/>
          <w:sz w:val="16"/>
          <w:szCs w:val="16"/>
        </w:rPr>
      </w:pPr>
      <w:r>
        <w:rPr>
          <w:color w:val="000000"/>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956"/>
      </w:tblGrid>
      <w:tr w:rsidR="00AB66B4" w:rsidRPr="00113039" w:rsidTr="00AB66B4">
        <w:trPr>
          <w:jc w:val="center"/>
        </w:trPr>
        <w:tc>
          <w:tcPr>
            <w:tcW w:w="2055" w:type="dxa"/>
            <w:gridSpan w:val="2"/>
            <w:shd w:val="clear" w:color="auto" w:fill="auto"/>
          </w:tcPr>
          <w:p w:rsidR="00AB66B4" w:rsidRPr="00113039" w:rsidRDefault="00AB66B4" w:rsidP="00AB66B4">
            <w:pPr>
              <w:rPr>
                <w:i/>
                <w:sz w:val="16"/>
                <w:szCs w:val="16"/>
              </w:rPr>
            </w:pPr>
            <w:r w:rsidRPr="00113039">
              <w:rPr>
                <w:i/>
                <w:sz w:val="16"/>
                <w:szCs w:val="16"/>
              </w:rPr>
              <w:lastRenderedPageBreak/>
              <w:t>Nomenclature actes</w:t>
            </w:r>
          </w:p>
        </w:tc>
      </w:tr>
      <w:tr w:rsidR="00AB66B4" w:rsidRPr="00113039" w:rsidTr="00AB66B4">
        <w:trPr>
          <w:jc w:val="center"/>
        </w:trPr>
        <w:tc>
          <w:tcPr>
            <w:tcW w:w="1027" w:type="dxa"/>
            <w:shd w:val="clear" w:color="auto" w:fill="auto"/>
          </w:tcPr>
          <w:p w:rsidR="00AB66B4" w:rsidRPr="00113039" w:rsidRDefault="00D12286" w:rsidP="00AB66B4">
            <w:pPr>
              <w:jc w:val="center"/>
              <w:rPr>
                <w:i/>
                <w:sz w:val="16"/>
                <w:szCs w:val="16"/>
              </w:rPr>
            </w:pPr>
            <w:r>
              <w:rPr>
                <w:i/>
                <w:sz w:val="16"/>
                <w:szCs w:val="16"/>
              </w:rPr>
              <w:t>7</w:t>
            </w:r>
          </w:p>
        </w:tc>
        <w:tc>
          <w:tcPr>
            <w:tcW w:w="1028" w:type="dxa"/>
            <w:shd w:val="clear" w:color="auto" w:fill="auto"/>
          </w:tcPr>
          <w:p w:rsidR="00AB66B4" w:rsidRPr="00113039" w:rsidRDefault="00D12286" w:rsidP="00AB66B4">
            <w:pPr>
              <w:jc w:val="center"/>
              <w:rPr>
                <w:i/>
                <w:sz w:val="16"/>
                <w:szCs w:val="16"/>
              </w:rPr>
            </w:pPr>
            <w:r>
              <w:rPr>
                <w:i/>
                <w:sz w:val="16"/>
                <w:szCs w:val="16"/>
              </w:rPr>
              <w:t>7.1</w:t>
            </w:r>
          </w:p>
        </w:tc>
      </w:tr>
    </w:tbl>
    <w:p w:rsidR="00AB66B4" w:rsidRPr="00E439B0" w:rsidRDefault="00AB66B4" w:rsidP="00AB66B4">
      <w:pPr>
        <w:ind w:left="-426"/>
        <w:rPr>
          <w:b/>
          <w:sz w:val="16"/>
          <w:szCs w:val="16"/>
        </w:rPr>
      </w:pPr>
    </w:p>
    <w:p w:rsidR="007929BB" w:rsidRPr="0031066D" w:rsidRDefault="007929BB" w:rsidP="007929BB">
      <w:pPr>
        <w:ind w:left="-426"/>
        <w:rPr>
          <w:b/>
          <w:sz w:val="18"/>
          <w:szCs w:val="18"/>
          <w:u w:val="single"/>
        </w:rPr>
      </w:pPr>
      <w:r w:rsidRPr="0031066D">
        <w:rPr>
          <w:b/>
          <w:sz w:val="18"/>
          <w:szCs w:val="18"/>
          <w:u w:val="single"/>
        </w:rPr>
        <w:t xml:space="preserve">Date de convocation : </w:t>
      </w:r>
    </w:p>
    <w:p w:rsidR="007929BB" w:rsidRDefault="007929BB" w:rsidP="007929BB">
      <w:pPr>
        <w:ind w:left="-426"/>
        <w:jc w:val="center"/>
        <w:rPr>
          <w:b/>
          <w:color w:val="000000"/>
          <w:sz w:val="18"/>
          <w:szCs w:val="18"/>
        </w:rPr>
      </w:pPr>
      <w:r>
        <w:rPr>
          <w:b/>
          <w:color w:val="000000"/>
          <w:sz w:val="18"/>
          <w:szCs w:val="18"/>
        </w:rPr>
        <w:t>12 mars 2015</w:t>
      </w:r>
    </w:p>
    <w:p w:rsidR="007929BB" w:rsidRPr="0031066D" w:rsidRDefault="007929BB" w:rsidP="007929BB">
      <w:pPr>
        <w:ind w:left="-426"/>
        <w:jc w:val="center"/>
        <w:rPr>
          <w:b/>
          <w:color w:val="000000"/>
          <w:sz w:val="18"/>
          <w:szCs w:val="18"/>
        </w:rPr>
      </w:pPr>
    </w:p>
    <w:p w:rsidR="007929BB" w:rsidRPr="0031066D" w:rsidRDefault="007929BB" w:rsidP="007929BB">
      <w:pPr>
        <w:ind w:left="-426"/>
        <w:rPr>
          <w:b/>
          <w:color w:val="000000"/>
          <w:sz w:val="18"/>
          <w:szCs w:val="18"/>
          <w:u w:val="single"/>
        </w:rPr>
      </w:pPr>
      <w:r w:rsidRPr="0031066D">
        <w:rPr>
          <w:b/>
          <w:color w:val="000000"/>
          <w:sz w:val="18"/>
          <w:szCs w:val="18"/>
          <w:u w:val="single"/>
        </w:rPr>
        <w:t xml:space="preserve">Date d’affichage : </w:t>
      </w:r>
    </w:p>
    <w:p w:rsidR="007929BB" w:rsidRDefault="007929BB" w:rsidP="007929BB">
      <w:pPr>
        <w:ind w:left="-426"/>
        <w:jc w:val="center"/>
        <w:rPr>
          <w:b/>
          <w:color w:val="000000"/>
          <w:sz w:val="18"/>
          <w:szCs w:val="18"/>
        </w:rPr>
      </w:pPr>
      <w:r>
        <w:rPr>
          <w:b/>
          <w:color w:val="000000"/>
          <w:sz w:val="18"/>
          <w:szCs w:val="18"/>
        </w:rPr>
        <w:t>19 mars 2015</w:t>
      </w:r>
    </w:p>
    <w:p w:rsidR="000E2339" w:rsidRPr="0031066D" w:rsidRDefault="000E2339" w:rsidP="000E2339">
      <w:pPr>
        <w:ind w:left="-426"/>
        <w:jc w:val="center"/>
        <w:rPr>
          <w:b/>
          <w:sz w:val="18"/>
          <w:szCs w:val="18"/>
        </w:rPr>
      </w:pPr>
    </w:p>
    <w:p w:rsidR="000E2339" w:rsidRPr="0031066D" w:rsidRDefault="000E2339" w:rsidP="000E2339">
      <w:pPr>
        <w:ind w:left="-426"/>
        <w:rPr>
          <w:b/>
          <w:sz w:val="18"/>
          <w:szCs w:val="18"/>
        </w:rPr>
      </w:pPr>
      <w:r w:rsidRPr="0031066D">
        <w:rPr>
          <w:b/>
          <w:sz w:val="18"/>
          <w:szCs w:val="18"/>
        </w:rPr>
        <w:t>Nombre de conseillers en exercice : 19</w:t>
      </w:r>
    </w:p>
    <w:p w:rsidR="000E2339" w:rsidRPr="0031066D" w:rsidRDefault="000E2339" w:rsidP="000E2339">
      <w:pPr>
        <w:ind w:left="-426"/>
        <w:rPr>
          <w:sz w:val="18"/>
          <w:szCs w:val="18"/>
        </w:rPr>
      </w:pPr>
    </w:p>
    <w:p w:rsidR="000122EA" w:rsidRPr="001F6365" w:rsidRDefault="000122EA" w:rsidP="000122EA">
      <w:pPr>
        <w:ind w:left="-426"/>
        <w:rPr>
          <w:b/>
          <w:sz w:val="20"/>
          <w:szCs w:val="20"/>
          <w:u w:val="single"/>
        </w:rPr>
      </w:pPr>
      <w:r w:rsidRPr="001F6365">
        <w:rPr>
          <w:b/>
          <w:sz w:val="20"/>
          <w:szCs w:val="20"/>
          <w:u w:val="single"/>
        </w:rPr>
        <w:t xml:space="preserve">Etaient présents : </w:t>
      </w:r>
    </w:p>
    <w:p w:rsidR="000122EA" w:rsidRDefault="000122EA" w:rsidP="000122EA">
      <w:pPr>
        <w:ind w:left="-426"/>
        <w:rPr>
          <w:sz w:val="18"/>
          <w:szCs w:val="18"/>
        </w:rPr>
      </w:pPr>
      <w:r w:rsidRPr="004B2614">
        <w:rPr>
          <w:sz w:val="18"/>
          <w:szCs w:val="18"/>
        </w:rPr>
        <w:t>Bernard LE PORS</w:t>
      </w:r>
    </w:p>
    <w:p w:rsidR="000122EA" w:rsidRPr="004B2614" w:rsidRDefault="000122EA" w:rsidP="000122EA">
      <w:pPr>
        <w:ind w:left="-426"/>
        <w:rPr>
          <w:sz w:val="18"/>
          <w:szCs w:val="18"/>
        </w:rPr>
      </w:pPr>
      <w:r w:rsidRPr="004B2614">
        <w:rPr>
          <w:sz w:val="18"/>
          <w:szCs w:val="18"/>
        </w:rPr>
        <w:t>Annie PRIGENT</w:t>
      </w:r>
    </w:p>
    <w:p w:rsidR="000122EA" w:rsidRPr="004B2614" w:rsidRDefault="000122EA" w:rsidP="000122EA">
      <w:pPr>
        <w:ind w:left="-426"/>
        <w:rPr>
          <w:sz w:val="18"/>
          <w:szCs w:val="18"/>
        </w:rPr>
      </w:pPr>
      <w:r w:rsidRPr="00331397">
        <w:rPr>
          <w:sz w:val="18"/>
          <w:szCs w:val="18"/>
        </w:rPr>
        <w:t>Marie-Madeleine LE YOUDEC</w:t>
      </w:r>
    </w:p>
    <w:p w:rsidR="000122EA" w:rsidRDefault="000122EA" w:rsidP="000122EA">
      <w:pPr>
        <w:ind w:left="-426"/>
        <w:rPr>
          <w:sz w:val="18"/>
          <w:szCs w:val="18"/>
        </w:rPr>
      </w:pPr>
      <w:r w:rsidRPr="004B2614">
        <w:rPr>
          <w:sz w:val="18"/>
          <w:szCs w:val="18"/>
        </w:rPr>
        <w:t>André JEZEQUEL</w:t>
      </w:r>
    </w:p>
    <w:p w:rsidR="000122EA" w:rsidRDefault="000122EA" w:rsidP="000122EA">
      <w:pPr>
        <w:ind w:left="-426"/>
        <w:rPr>
          <w:sz w:val="18"/>
          <w:szCs w:val="18"/>
        </w:rPr>
      </w:pPr>
      <w:r w:rsidRPr="00331397">
        <w:rPr>
          <w:sz w:val="18"/>
          <w:szCs w:val="18"/>
        </w:rPr>
        <w:t>Guy CADIOU</w:t>
      </w:r>
    </w:p>
    <w:p w:rsidR="000122EA" w:rsidRPr="00331397" w:rsidRDefault="000122EA" w:rsidP="000122EA">
      <w:pPr>
        <w:ind w:left="-426"/>
        <w:rPr>
          <w:sz w:val="18"/>
          <w:szCs w:val="18"/>
        </w:rPr>
      </w:pPr>
      <w:r>
        <w:rPr>
          <w:sz w:val="18"/>
          <w:szCs w:val="18"/>
        </w:rPr>
        <w:t>Guy PRIGENT</w:t>
      </w:r>
    </w:p>
    <w:p w:rsidR="000122EA" w:rsidRDefault="000122EA" w:rsidP="000122EA">
      <w:pPr>
        <w:ind w:left="-426"/>
        <w:rPr>
          <w:sz w:val="18"/>
          <w:szCs w:val="18"/>
        </w:rPr>
      </w:pPr>
      <w:r w:rsidRPr="00331397">
        <w:rPr>
          <w:sz w:val="18"/>
          <w:szCs w:val="18"/>
        </w:rPr>
        <w:t>Danielle MICHEL</w:t>
      </w:r>
    </w:p>
    <w:p w:rsidR="000122EA" w:rsidRDefault="000122EA" w:rsidP="000122EA">
      <w:pPr>
        <w:ind w:left="-426"/>
        <w:rPr>
          <w:sz w:val="18"/>
          <w:szCs w:val="18"/>
        </w:rPr>
      </w:pPr>
      <w:r w:rsidRPr="004B2614">
        <w:rPr>
          <w:sz w:val="18"/>
          <w:szCs w:val="18"/>
        </w:rPr>
        <w:t>Didier LE GAD</w:t>
      </w:r>
    </w:p>
    <w:p w:rsidR="000122EA" w:rsidRPr="004B2614" w:rsidRDefault="000122EA" w:rsidP="000122EA">
      <w:pPr>
        <w:ind w:left="-426"/>
        <w:rPr>
          <w:sz w:val="18"/>
          <w:szCs w:val="18"/>
        </w:rPr>
      </w:pPr>
      <w:r w:rsidRPr="004B2614">
        <w:rPr>
          <w:sz w:val="18"/>
          <w:szCs w:val="18"/>
        </w:rPr>
        <w:t>Pascale DELVIGNE</w:t>
      </w:r>
    </w:p>
    <w:p w:rsidR="000122EA" w:rsidRDefault="000122EA" w:rsidP="000122EA">
      <w:pPr>
        <w:ind w:left="-426"/>
        <w:rPr>
          <w:sz w:val="18"/>
          <w:szCs w:val="18"/>
        </w:rPr>
      </w:pPr>
      <w:r w:rsidRPr="00331397">
        <w:rPr>
          <w:sz w:val="18"/>
          <w:szCs w:val="18"/>
        </w:rPr>
        <w:t>Frédéric JACOB</w:t>
      </w:r>
    </w:p>
    <w:p w:rsidR="000122EA" w:rsidRDefault="000122EA" w:rsidP="000122EA">
      <w:pPr>
        <w:ind w:left="-426"/>
        <w:rPr>
          <w:sz w:val="18"/>
          <w:szCs w:val="18"/>
        </w:rPr>
      </w:pPr>
      <w:r w:rsidRPr="00331397">
        <w:rPr>
          <w:sz w:val="18"/>
          <w:szCs w:val="18"/>
        </w:rPr>
        <w:t>Françoise LAFOSSE</w:t>
      </w:r>
    </w:p>
    <w:p w:rsidR="000122EA" w:rsidRDefault="000122EA" w:rsidP="000122EA">
      <w:pPr>
        <w:ind w:left="-426"/>
        <w:rPr>
          <w:sz w:val="18"/>
          <w:szCs w:val="18"/>
        </w:rPr>
      </w:pPr>
      <w:r w:rsidRPr="00331397">
        <w:rPr>
          <w:sz w:val="18"/>
          <w:szCs w:val="18"/>
        </w:rPr>
        <w:t>Mélanie LE JEUNE</w:t>
      </w:r>
    </w:p>
    <w:p w:rsidR="000122EA" w:rsidRDefault="000122EA" w:rsidP="000122EA">
      <w:pPr>
        <w:ind w:left="-426"/>
        <w:rPr>
          <w:sz w:val="18"/>
          <w:szCs w:val="18"/>
        </w:rPr>
      </w:pPr>
      <w:r w:rsidRPr="00331397">
        <w:rPr>
          <w:sz w:val="18"/>
          <w:szCs w:val="18"/>
        </w:rPr>
        <w:t>Thierry LE BERRE</w:t>
      </w:r>
    </w:p>
    <w:p w:rsidR="000122EA" w:rsidRPr="00AF1CD7" w:rsidRDefault="000122EA" w:rsidP="000122EA">
      <w:pPr>
        <w:ind w:left="-426"/>
        <w:rPr>
          <w:sz w:val="18"/>
          <w:szCs w:val="18"/>
        </w:rPr>
      </w:pPr>
      <w:r w:rsidRPr="00AF1CD7">
        <w:rPr>
          <w:sz w:val="18"/>
          <w:szCs w:val="18"/>
        </w:rPr>
        <w:t>Patricia BODERIOU</w:t>
      </w:r>
    </w:p>
    <w:p w:rsidR="000122EA" w:rsidRPr="00331397" w:rsidRDefault="000122EA" w:rsidP="000122EA">
      <w:pPr>
        <w:ind w:left="-426"/>
        <w:rPr>
          <w:sz w:val="18"/>
          <w:szCs w:val="18"/>
        </w:rPr>
      </w:pPr>
      <w:r w:rsidRPr="006124C2">
        <w:rPr>
          <w:sz w:val="18"/>
          <w:szCs w:val="18"/>
        </w:rPr>
        <w:t>Marie-Ange LE STER</w:t>
      </w:r>
    </w:p>
    <w:p w:rsidR="000122EA" w:rsidRDefault="000122EA" w:rsidP="000122EA">
      <w:pPr>
        <w:ind w:left="-426"/>
        <w:rPr>
          <w:sz w:val="18"/>
          <w:szCs w:val="18"/>
        </w:rPr>
      </w:pPr>
      <w:r w:rsidRPr="00331397">
        <w:rPr>
          <w:sz w:val="18"/>
          <w:szCs w:val="18"/>
        </w:rPr>
        <w:t>Philippe PORHEL</w:t>
      </w:r>
    </w:p>
    <w:p w:rsidR="000122EA" w:rsidRPr="0084684E" w:rsidRDefault="000122EA" w:rsidP="000122EA">
      <w:pPr>
        <w:ind w:left="-426"/>
        <w:rPr>
          <w:sz w:val="18"/>
          <w:szCs w:val="18"/>
        </w:rPr>
      </w:pPr>
      <w:r w:rsidRPr="0084684E">
        <w:rPr>
          <w:sz w:val="18"/>
          <w:szCs w:val="18"/>
        </w:rPr>
        <w:t>Franck PIRON</w:t>
      </w:r>
    </w:p>
    <w:p w:rsidR="000122EA" w:rsidRPr="007039A7" w:rsidRDefault="000122EA" w:rsidP="000122EA">
      <w:pPr>
        <w:ind w:left="-426"/>
        <w:rPr>
          <w:sz w:val="16"/>
          <w:szCs w:val="16"/>
        </w:rPr>
      </w:pPr>
    </w:p>
    <w:p w:rsidR="000122EA" w:rsidRPr="001F6365" w:rsidRDefault="000122EA" w:rsidP="000122EA">
      <w:pPr>
        <w:ind w:left="-426"/>
        <w:rPr>
          <w:b/>
          <w:sz w:val="20"/>
          <w:szCs w:val="20"/>
          <w:u w:val="single"/>
        </w:rPr>
      </w:pPr>
      <w:r w:rsidRPr="001F6365">
        <w:rPr>
          <w:b/>
          <w:sz w:val="20"/>
          <w:szCs w:val="20"/>
          <w:u w:val="single"/>
        </w:rPr>
        <w:t xml:space="preserve">Absents ayant donné procuration : </w:t>
      </w:r>
    </w:p>
    <w:p w:rsidR="000122EA" w:rsidRDefault="000122EA" w:rsidP="000122EA">
      <w:pPr>
        <w:ind w:left="-426"/>
        <w:rPr>
          <w:sz w:val="18"/>
          <w:szCs w:val="18"/>
        </w:rPr>
      </w:pPr>
      <w:r w:rsidRPr="00331397">
        <w:rPr>
          <w:sz w:val="18"/>
          <w:szCs w:val="18"/>
        </w:rPr>
        <w:t>Isabelle QUERE</w:t>
      </w:r>
    </w:p>
    <w:p w:rsidR="000122EA" w:rsidRPr="00AF1CD7" w:rsidRDefault="000122EA" w:rsidP="000122EA">
      <w:pPr>
        <w:ind w:left="-426"/>
        <w:rPr>
          <w:sz w:val="18"/>
          <w:szCs w:val="18"/>
        </w:rPr>
      </w:pPr>
      <w:r w:rsidRPr="00AF1CD7">
        <w:rPr>
          <w:sz w:val="18"/>
          <w:szCs w:val="18"/>
        </w:rPr>
        <w:t>Yvon CASTEL</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Mandataires</w:t>
      </w:r>
    </w:p>
    <w:p w:rsidR="000122EA" w:rsidRDefault="000122EA" w:rsidP="000122EA">
      <w:pPr>
        <w:ind w:left="-426"/>
        <w:rPr>
          <w:sz w:val="16"/>
          <w:szCs w:val="16"/>
        </w:rPr>
      </w:pPr>
    </w:p>
    <w:p w:rsidR="000122EA" w:rsidRPr="0084684E" w:rsidRDefault="000122EA" w:rsidP="000122EA">
      <w:pPr>
        <w:ind w:left="-426"/>
        <w:rPr>
          <w:sz w:val="18"/>
          <w:szCs w:val="18"/>
        </w:rPr>
      </w:pPr>
      <w:r w:rsidRPr="0084684E">
        <w:rPr>
          <w:sz w:val="18"/>
          <w:szCs w:val="18"/>
        </w:rPr>
        <w:t>Franck PIRON</w:t>
      </w:r>
    </w:p>
    <w:p w:rsidR="000122EA" w:rsidRPr="00FA7A2C" w:rsidRDefault="000122EA" w:rsidP="000122EA">
      <w:pPr>
        <w:ind w:left="-426"/>
        <w:rPr>
          <w:i/>
          <w:sz w:val="18"/>
          <w:szCs w:val="18"/>
        </w:rPr>
      </w:pPr>
      <w:r w:rsidRPr="00FA7A2C">
        <w:rPr>
          <w:i/>
          <w:sz w:val="18"/>
          <w:szCs w:val="18"/>
        </w:rPr>
        <w:t xml:space="preserve">mandataire de : </w:t>
      </w:r>
    </w:p>
    <w:p w:rsidR="000122EA" w:rsidRPr="00AF1CD7" w:rsidRDefault="000122EA" w:rsidP="000122EA">
      <w:pPr>
        <w:ind w:left="-426"/>
        <w:rPr>
          <w:sz w:val="18"/>
          <w:szCs w:val="18"/>
        </w:rPr>
      </w:pPr>
      <w:r w:rsidRPr="00AF1CD7">
        <w:rPr>
          <w:sz w:val="18"/>
          <w:szCs w:val="18"/>
        </w:rPr>
        <w:t>Yvon CASTEL</w:t>
      </w:r>
    </w:p>
    <w:p w:rsidR="000122EA" w:rsidRDefault="000122EA" w:rsidP="000122EA">
      <w:pPr>
        <w:ind w:left="-426"/>
        <w:rPr>
          <w:sz w:val="16"/>
          <w:szCs w:val="16"/>
        </w:rPr>
      </w:pPr>
    </w:p>
    <w:p w:rsidR="000122EA" w:rsidRPr="00AF1CD7" w:rsidRDefault="000122EA" w:rsidP="000122EA">
      <w:pPr>
        <w:ind w:left="-426"/>
        <w:rPr>
          <w:sz w:val="18"/>
          <w:szCs w:val="18"/>
        </w:rPr>
      </w:pPr>
      <w:r w:rsidRPr="00AF1CD7">
        <w:rPr>
          <w:sz w:val="18"/>
          <w:szCs w:val="18"/>
        </w:rPr>
        <w:t>Patricia BODERIOU</w:t>
      </w:r>
    </w:p>
    <w:p w:rsidR="000122EA" w:rsidRPr="00FA7A2C" w:rsidRDefault="000122EA" w:rsidP="000122EA">
      <w:pPr>
        <w:ind w:left="-426"/>
        <w:rPr>
          <w:i/>
          <w:sz w:val="18"/>
          <w:szCs w:val="18"/>
        </w:rPr>
      </w:pPr>
      <w:r w:rsidRPr="00FA7A2C">
        <w:rPr>
          <w:i/>
          <w:sz w:val="18"/>
          <w:szCs w:val="18"/>
        </w:rPr>
        <w:t xml:space="preserve">mandataire de : </w:t>
      </w:r>
    </w:p>
    <w:p w:rsidR="000122EA" w:rsidRDefault="000122EA" w:rsidP="000122EA">
      <w:pPr>
        <w:ind w:left="-426"/>
        <w:rPr>
          <w:sz w:val="18"/>
          <w:szCs w:val="18"/>
        </w:rPr>
      </w:pPr>
      <w:r w:rsidRPr="00331397">
        <w:rPr>
          <w:sz w:val="18"/>
          <w:szCs w:val="18"/>
        </w:rPr>
        <w:t>Isabelle QUERE</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Absent excusé :</w:t>
      </w:r>
    </w:p>
    <w:p w:rsidR="000122EA" w:rsidRPr="004B2614" w:rsidRDefault="000122EA" w:rsidP="000122EA">
      <w:pPr>
        <w:ind w:left="-426"/>
        <w:rPr>
          <w:sz w:val="20"/>
          <w:szCs w:val="20"/>
        </w:rPr>
      </w:pPr>
    </w:p>
    <w:p w:rsidR="000122EA" w:rsidRDefault="000122EA" w:rsidP="000122EA">
      <w:pPr>
        <w:ind w:left="-426"/>
        <w:rPr>
          <w:b/>
          <w:sz w:val="20"/>
          <w:szCs w:val="20"/>
          <w:u w:val="single"/>
        </w:rPr>
      </w:pPr>
      <w:r>
        <w:rPr>
          <w:b/>
          <w:sz w:val="20"/>
          <w:szCs w:val="20"/>
          <w:u w:val="single"/>
        </w:rPr>
        <w:t>A été élu</w:t>
      </w:r>
      <w:r w:rsidRPr="001F6365">
        <w:rPr>
          <w:b/>
          <w:sz w:val="20"/>
          <w:szCs w:val="20"/>
          <w:u w:val="single"/>
        </w:rPr>
        <w:t xml:space="preserve"> secrétaire de séance : </w:t>
      </w:r>
    </w:p>
    <w:p w:rsidR="000122EA" w:rsidRDefault="000122EA" w:rsidP="000122EA">
      <w:pPr>
        <w:ind w:left="-426"/>
        <w:rPr>
          <w:sz w:val="18"/>
          <w:szCs w:val="18"/>
        </w:rPr>
      </w:pPr>
      <w:r w:rsidRPr="00331397">
        <w:rPr>
          <w:sz w:val="18"/>
          <w:szCs w:val="18"/>
        </w:rPr>
        <w:t>Mélanie LE JEUNE</w:t>
      </w:r>
    </w:p>
    <w:p w:rsidR="00455A08" w:rsidRDefault="00455A08" w:rsidP="00AB66B4">
      <w:pPr>
        <w:jc w:val="center"/>
        <w:rPr>
          <w:b/>
          <w:color w:val="FF0000"/>
          <w:sz w:val="20"/>
          <w:szCs w:val="20"/>
        </w:rPr>
      </w:pPr>
    </w:p>
    <w:p w:rsidR="003C795C" w:rsidRDefault="003C795C" w:rsidP="00AB66B4">
      <w:pPr>
        <w:jc w:val="center"/>
        <w:rPr>
          <w:b/>
          <w:color w:val="FF0000"/>
          <w:sz w:val="20"/>
          <w:szCs w:val="20"/>
        </w:rPr>
      </w:pPr>
    </w:p>
    <w:p w:rsidR="003C795C" w:rsidRDefault="003C795C" w:rsidP="00AB66B4">
      <w:pPr>
        <w:jc w:val="center"/>
        <w:rPr>
          <w:b/>
          <w:color w:val="FF0000"/>
          <w:sz w:val="20"/>
          <w:szCs w:val="20"/>
        </w:rPr>
      </w:pPr>
    </w:p>
    <w:p w:rsidR="003C795C" w:rsidRDefault="003C795C" w:rsidP="00AB66B4">
      <w:pPr>
        <w:jc w:val="center"/>
        <w:rPr>
          <w:b/>
          <w:color w:val="FF0000"/>
          <w:sz w:val="20"/>
          <w:szCs w:val="20"/>
        </w:rPr>
      </w:pPr>
    </w:p>
    <w:p w:rsidR="003C795C" w:rsidRDefault="003C795C" w:rsidP="00AB66B4">
      <w:pPr>
        <w:jc w:val="center"/>
        <w:rPr>
          <w:b/>
          <w:color w:val="FF0000"/>
          <w:sz w:val="20"/>
          <w:szCs w:val="20"/>
        </w:rPr>
      </w:pPr>
    </w:p>
    <w:p w:rsidR="003C795C" w:rsidRDefault="003C795C" w:rsidP="00AB66B4">
      <w:pPr>
        <w:jc w:val="center"/>
        <w:rPr>
          <w:b/>
          <w:color w:val="FF0000"/>
          <w:sz w:val="20"/>
          <w:szCs w:val="20"/>
        </w:rPr>
      </w:pPr>
    </w:p>
    <w:p w:rsidR="000122EA" w:rsidRDefault="000122EA" w:rsidP="00AB66B4">
      <w:pPr>
        <w:jc w:val="center"/>
        <w:rPr>
          <w:b/>
          <w:color w:val="FF0000"/>
          <w:sz w:val="20"/>
          <w:szCs w:val="20"/>
        </w:rPr>
      </w:pPr>
    </w:p>
    <w:p w:rsidR="003C795C" w:rsidRDefault="003C795C" w:rsidP="00AB66B4">
      <w:pPr>
        <w:jc w:val="center"/>
        <w:rPr>
          <w:b/>
          <w:color w:val="FF0000"/>
          <w:sz w:val="20"/>
          <w:szCs w:val="20"/>
        </w:rPr>
      </w:pPr>
    </w:p>
    <w:p w:rsidR="003C795C" w:rsidRDefault="003C795C" w:rsidP="00AB66B4">
      <w:pPr>
        <w:jc w:val="center"/>
        <w:rPr>
          <w:color w:val="000000"/>
          <w:sz w:val="20"/>
          <w:szCs w:val="20"/>
        </w:rPr>
      </w:pPr>
    </w:p>
    <w:p w:rsidR="00455A08" w:rsidRDefault="00455A08" w:rsidP="00AB66B4">
      <w:pPr>
        <w:jc w:val="center"/>
        <w:rPr>
          <w:color w:val="000000"/>
          <w:sz w:val="20"/>
          <w:szCs w:val="20"/>
        </w:rPr>
      </w:pPr>
    </w:p>
    <w:p w:rsidR="00455A08" w:rsidRDefault="00455A08" w:rsidP="00AB66B4">
      <w:pPr>
        <w:jc w:val="center"/>
        <w:rPr>
          <w:color w:val="000000"/>
          <w:sz w:val="20"/>
          <w:szCs w:val="20"/>
        </w:rPr>
      </w:pPr>
    </w:p>
    <w:p w:rsidR="00AB66B4" w:rsidRPr="00086B11" w:rsidRDefault="00AB66B4" w:rsidP="00AB66B4">
      <w:pPr>
        <w:pStyle w:val="Titre"/>
        <w:jc w:val="left"/>
        <w:rPr>
          <w:sz w:val="22"/>
        </w:rPr>
      </w:pPr>
      <w:r w:rsidRPr="00C33E01">
        <w:rPr>
          <w:color w:val="000000"/>
          <w:szCs w:val="20"/>
        </w:rPr>
        <w:lastRenderedPageBreak/>
        <w:t>DELIBERATION N°</w:t>
      </w:r>
      <w:r>
        <w:rPr>
          <w:color w:val="000000"/>
          <w:szCs w:val="20"/>
        </w:rPr>
        <w:t>2</w:t>
      </w:r>
    </w:p>
    <w:p w:rsidR="00AB66B4" w:rsidRPr="00A15FF6" w:rsidRDefault="00AB66B4" w:rsidP="00AB66B4">
      <w:pPr>
        <w:pStyle w:val="Titre"/>
        <w:jc w:val="left"/>
        <w:rPr>
          <w:sz w:val="22"/>
        </w:rPr>
      </w:pPr>
    </w:p>
    <w:p w:rsidR="00C854FF" w:rsidRPr="00C854FF" w:rsidRDefault="00AB66B4" w:rsidP="00163BD8">
      <w:pPr>
        <w:pStyle w:val="Titre"/>
        <w:ind w:right="-73"/>
        <w:jc w:val="both"/>
        <w:rPr>
          <w:sz w:val="18"/>
          <w:szCs w:val="18"/>
        </w:rPr>
      </w:pPr>
      <w:r w:rsidRPr="00A15FF6">
        <w:rPr>
          <w:color w:val="000000"/>
          <w:szCs w:val="20"/>
        </w:rPr>
        <w:t>OBJET :</w:t>
      </w:r>
      <w:r w:rsidR="00C854FF" w:rsidRPr="00C854FF">
        <w:rPr>
          <w:szCs w:val="20"/>
          <w:u w:val="none"/>
        </w:rPr>
        <w:t>FINANCES - V</w:t>
      </w:r>
      <w:r w:rsidR="00730E24">
        <w:rPr>
          <w:bCs w:val="0"/>
          <w:szCs w:val="20"/>
          <w:u w:val="none"/>
        </w:rPr>
        <w:t>OTE DU COMP</w:t>
      </w:r>
      <w:r w:rsidR="00323E3E">
        <w:rPr>
          <w:bCs w:val="0"/>
          <w:szCs w:val="20"/>
          <w:u w:val="none"/>
        </w:rPr>
        <w:t>TE ADMINISTRATIF 2014</w:t>
      </w:r>
      <w:r w:rsidR="00C854FF" w:rsidRPr="00C854FF">
        <w:rPr>
          <w:szCs w:val="20"/>
          <w:u w:val="none"/>
        </w:rPr>
        <w:t xml:space="preserve"> DU CAMPING</w:t>
      </w:r>
    </w:p>
    <w:p w:rsidR="00163BD8" w:rsidRDefault="00163BD8" w:rsidP="00C854FF">
      <w:pPr>
        <w:jc w:val="both"/>
        <w:rPr>
          <w:rFonts w:eastAsia="Times New Roman"/>
          <w:sz w:val="18"/>
          <w:szCs w:val="18"/>
          <w:lang w:eastAsia="fr-FR"/>
        </w:rPr>
      </w:pPr>
    </w:p>
    <w:p w:rsidR="00C854FF" w:rsidRPr="00C854FF" w:rsidRDefault="00C854FF" w:rsidP="00C854FF">
      <w:pPr>
        <w:jc w:val="both"/>
        <w:rPr>
          <w:rFonts w:eastAsia="Times New Roman"/>
          <w:sz w:val="20"/>
          <w:szCs w:val="20"/>
          <w:lang w:eastAsia="fr-FR"/>
        </w:rPr>
      </w:pPr>
      <w:r w:rsidRPr="00C854FF">
        <w:rPr>
          <w:rFonts w:eastAsia="Times New Roman"/>
          <w:sz w:val="20"/>
          <w:szCs w:val="20"/>
          <w:lang w:eastAsia="fr-FR"/>
        </w:rPr>
        <w:t xml:space="preserve">Le Conseil municipal réuni sous la présidence de </w:t>
      </w:r>
      <w:r w:rsidR="00323E3E">
        <w:rPr>
          <w:sz w:val="18"/>
          <w:szCs w:val="18"/>
        </w:rPr>
        <w:t>Guy CADIOU</w:t>
      </w:r>
      <w:r w:rsidR="002628D2">
        <w:rPr>
          <w:sz w:val="18"/>
          <w:szCs w:val="18"/>
        </w:rPr>
        <w:t xml:space="preserve"> Maire Adjoint</w:t>
      </w:r>
      <w:r w:rsidRPr="00C854FF">
        <w:rPr>
          <w:rFonts w:eastAsia="Times New Roman"/>
          <w:sz w:val="20"/>
          <w:szCs w:val="20"/>
          <w:lang w:eastAsia="fr-FR"/>
        </w:rPr>
        <w:t xml:space="preserve">, délibérant sur le compte </w:t>
      </w:r>
      <w:r w:rsidR="00323E3E">
        <w:rPr>
          <w:rFonts w:eastAsia="Times New Roman"/>
          <w:sz w:val="20"/>
          <w:szCs w:val="20"/>
          <w:lang w:eastAsia="fr-FR"/>
        </w:rPr>
        <w:t>administratif de l’exercice 2014</w:t>
      </w:r>
      <w:r w:rsidRPr="00C854FF">
        <w:rPr>
          <w:rFonts w:eastAsia="Times New Roman"/>
          <w:sz w:val="20"/>
          <w:szCs w:val="20"/>
          <w:lang w:eastAsia="fr-FR"/>
        </w:rPr>
        <w:t xml:space="preserve"> dressé par Monsieur Bernard LE PORS, Maire, après s’être fait présenter le budget primitif et les décisions modificatives de l’exercice considéré, lui donne acte de la présentation faite du compte administratif lequel peut se résumer ainsi :</w:t>
      </w:r>
    </w:p>
    <w:p w:rsidR="00C854FF" w:rsidRPr="00C854FF" w:rsidRDefault="00C854FF" w:rsidP="00C854FF">
      <w:pPr>
        <w:spacing w:before="240" w:after="60"/>
        <w:outlineLvl w:val="4"/>
        <w:rPr>
          <w:rFonts w:eastAsia="Times New Roman"/>
          <w:b/>
          <w:bCs/>
          <w:i/>
          <w:iCs/>
          <w:sz w:val="20"/>
          <w:szCs w:val="20"/>
          <w:u w:val="single"/>
          <w:lang w:eastAsia="fr-FR"/>
        </w:rPr>
      </w:pPr>
      <w:r w:rsidRPr="00C854FF">
        <w:rPr>
          <w:rFonts w:eastAsia="Times New Roman"/>
          <w:b/>
          <w:bCs/>
          <w:i/>
          <w:iCs/>
          <w:sz w:val="20"/>
          <w:szCs w:val="20"/>
          <w:u w:val="single"/>
          <w:lang w:eastAsia="fr-FR"/>
        </w:rPr>
        <w:t>SECTION DE FONCTIONNEMENT</w:t>
      </w:r>
    </w:p>
    <w:tbl>
      <w:tblPr>
        <w:tblW w:w="197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50"/>
        <w:gridCol w:w="1973"/>
      </w:tblGrid>
      <w:tr w:rsidR="00C854FF" w:rsidRPr="00C854FF" w:rsidTr="00C854FF">
        <w:trPr>
          <w:cantSplit/>
          <w:jc w:val="center"/>
        </w:trPr>
        <w:tc>
          <w:tcPr>
            <w:tcW w:w="5000" w:type="pct"/>
            <w:gridSpan w:val="2"/>
            <w:tcBorders>
              <w:bottom w:val="single" w:sz="4" w:space="0" w:color="auto"/>
            </w:tcBorders>
            <w:shd w:val="clear" w:color="auto" w:fill="CCFFFF"/>
          </w:tcPr>
          <w:p w:rsidR="00C854FF" w:rsidRPr="00C854FF" w:rsidRDefault="00C854FF" w:rsidP="00C854FF">
            <w:pPr>
              <w:jc w:val="center"/>
              <w:rPr>
                <w:b/>
                <w:sz w:val="20"/>
                <w:szCs w:val="20"/>
              </w:rPr>
            </w:pPr>
            <w:r w:rsidRPr="00C854FF">
              <w:rPr>
                <w:b/>
                <w:sz w:val="20"/>
                <w:szCs w:val="20"/>
              </w:rPr>
              <w:t>Rappel résultat exercice antérieur</w:t>
            </w:r>
          </w:p>
        </w:tc>
      </w:tr>
      <w:tr w:rsidR="00C854FF" w:rsidRPr="00C854FF" w:rsidTr="00C854FF">
        <w:trPr>
          <w:jc w:val="center"/>
        </w:trPr>
        <w:tc>
          <w:tcPr>
            <w:tcW w:w="3689" w:type="pct"/>
            <w:shd w:val="clear" w:color="auto" w:fill="CCFFFF"/>
          </w:tcPr>
          <w:p w:rsidR="00C854FF" w:rsidRPr="00C854FF" w:rsidRDefault="00323E3E" w:rsidP="00C854FF">
            <w:pPr>
              <w:jc w:val="both"/>
              <w:rPr>
                <w:b/>
                <w:sz w:val="20"/>
                <w:szCs w:val="20"/>
              </w:rPr>
            </w:pPr>
            <w:r>
              <w:rPr>
                <w:b/>
                <w:color w:val="0000FF"/>
                <w:sz w:val="20"/>
                <w:szCs w:val="20"/>
              </w:rPr>
              <w:t>Résultat exercice 2013</w:t>
            </w:r>
          </w:p>
        </w:tc>
        <w:tc>
          <w:tcPr>
            <w:tcW w:w="1311" w:type="pct"/>
            <w:shd w:val="clear" w:color="auto" w:fill="CCFFFF"/>
          </w:tcPr>
          <w:p w:rsidR="00C854FF" w:rsidRPr="00C854FF" w:rsidRDefault="00C854FF" w:rsidP="00451412">
            <w:pPr>
              <w:jc w:val="center"/>
              <w:rPr>
                <w:color w:val="0000FF"/>
                <w:sz w:val="20"/>
                <w:szCs w:val="20"/>
              </w:rPr>
            </w:pPr>
            <w:r w:rsidRPr="00C854FF">
              <w:rPr>
                <w:color w:val="0000FF"/>
                <w:sz w:val="20"/>
                <w:szCs w:val="20"/>
              </w:rPr>
              <w:t xml:space="preserve">+ </w:t>
            </w:r>
            <w:r w:rsidR="00451412">
              <w:rPr>
                <w:color w:val="0000FF"/>
                <w:sz w:val="20"/>
                <w:szCs w:val="20"/>
              </w:rPr>
              <w:t>18 396.96</w:t>
            </w:r>
            <w:r w:rsidRPr="00C854FF">
              <w:rPr>
                <w:color w:val="0000FF"/>
                <w:sz w:val="20"/>
                <w:szCs w:val="20"/>
              </w:rPr>
              <w:t xml:space="preserve"> €</w:t>
            </w:r>
          </w:p>
        </w:tc>
      </w:tr>
      <w:tr w:rsidR="00C854FF" w:rsidRPr="00C854FF" w:rsidTr="00C854FF">
        <w:trPr>
          <w:jc w:val="center"/>
        </w:trPr>
        <w:tc>
          <w:tcPr>
            <w:tcW w:w="3689" w:type="pct"/>
            <w:shd w:val="clear" w:color="auto" w:fill="CCFFFF"/>
          </w:tcPr>
          <w:p w:rsidR="00C854FF" w:rsidRPr="00C854FF" w:rsidRDefault="00C854FF" w:rsidP="00C854FF">
            <w:pPr>
              <w:jc w:val="both"/>
              <w:rPr>
                <w:b/>
                <w:color w:val="0000FF"/>
                <w:sz w:val="20"/>
                <w:szCs w:val="20"/>
              </w:rPr>
            </w:pPr>
            <w:r w:rsidRPr="00C854FF">
              <w:rPr>
                <w:b/>
                <w:color w:val="0000FF"/>
                <w:sz w:val="20"/>
                <w:szCs w:val="20"/>
              </w:rPr>
              <w:t>Affectation du résultat 20</w:t>
            </w:r>
            <w:r w:rsidR="00323E3E">
              <w:rPr>
                <w:b/>
                <w:color w:val="0000FF"/>
                <w:sz w:val="20"/>
                <w:szCs w:val="20"/>
              </w:rPr>
              <w:t>13</w:t>
            </w:r>
            <w:r w:rsidRPr="00C854FF">
              <w:rPr>
                <w:b/>
                <w:color w:val="0000FF"/>
                <w:sz w:val="20"/>
                <w:szCs w:val="20"/>
              </w:rPr>
              <w:t xml:space="preserve"> en 201</w:t>
            </w:r>
            <w:r w:rsidR="00323E3E">
              <w:rPr>
                <w:b/>
                <w:color w:val="0000FF"/>
                <w:sz w:val="20"/>
                <w:szCs w:val="20"/>
              </w:rPr>
              <w:t>4</w:t>
            </w:r>
          </w:p>
        </w:tc>
        <w:tc>
          <w:tcPr>
            <w:tcW w:w="1311" w:type="pct"/>
            <w:shd w:val="clear" w:color="auto" w:fill="CCFFFF"/>
          </w:tcPr>
          <w:p w:rsidR="00C854FF" w:rsidRPr="00C854FF" w:rsidRDefault="00C854FF" w:rsidP="006D763F">
            <w:pPr>
              <w:jc w:val="center"/>
              <w:rPr>
                <w:color w:val="FF0000"/>
                <w:sz w:val="20"/>
                <w:szCs w:val="20"/>
              </w:rPr>
            </w:pPr>
            <w:r w:rsidRPr="00C854FF">
              <w:rPr>
                <w:color w:val="FF0000"/>
                <w:sz w:val="20"/>
                <w:szCs w:val="20"/>
              </w:rPr>
              <w:t xml:space="preserve">- </w:t>
            </w:r>
            <w:r w:rsidR="006D763F">
              <w:rPr>
                <w:color w:val="FF0000"/>
                <w:sz w:val="20"/>
                <w:szCs w:val="20"/>
              </w:rPr>
              <w:t>0.00</w:t>
            </w:r>
            <w:r w:rsidRPr="00C854FF">
              <w:rPr>
                <w:color w:val="FF0000"/>
                <w:sz w:val="20"/>
                <w:szCs w:val="20"/>
              </w:rPr>
              <w:t>€</w:t>
            </w:r>
          </w:p>
        </w:tc>
      </w:tr>
      <w:tr w:rsidR="00C854FF" w:rsidRPr="00C854FF" w:rsidTr="00C854FF">
        <w:trPr>
          <w:jc w:val="center"/>
        </w:trPr>
        <w:tc>
          <w:tcPr>
            <w:tcW w:w="3689" w:type="pct"/>
            <w:tcBorders>
              <w:bottom w:val="single" w:sz="4" w:space="0" w:color="auto"/>
            </w:tcBorders>
            <w:shd w:val="clear" w:color="auto" w:fill="CCFFFF"/>
          </w:tcPr>
          <w:p w:rsidR="00C854FF" w:rsidRPr="00C854FF" w:rsidRDefault="00C854FF" w:rsidP="00C854FF">
            <w:pPr>
              <w:jc w:val="center"/>
              <w:rPr>
                <w:b/>
                <w:color w:val="000000"/>
                <w:sz w:val="20"/>
                <w:szCs w:val="20"/>
              </w:rPr>
            </w:pPr>
            <w:r w:rsidRPr="00C854FF">
              <w:rPr>
                <w:b/>
                <w:color w:val="0000FF"/>
                <w:sz w:val="20"/>
                <w:szCs w:val="20"/>
              </w:rPr>
              <w:t>Soit après affectation</w:t>
            </w:r>
            <w:r w:rsidRPr="00C854FF">
              <w:rPr>
                <w:b/>
                <w:bCs/>
                <w:color w:val="FF9900"/>
                <w:sz w:val="20"/>
                <w:szCs w:val="20"/>
              </w:rPr>
              <w:t>(a)</w:t>
            </w:r>
          </w:p>
        </w:tc>
        <w:tc>
          <w:tcPr>
            <w:tcW w:w="1311" w:type="pct"/>
            <w:tcBorders>
              <w:bottom w:val="single" w:sz="4" w:space="0" w:color="auto"/>
            </w:tcBorders>
            <w:shd w:val="clear" w:color="auto" w:fill="CCFFFF"/>
          </w:tcPr>
          <w:p w:rsidR="00C854FF" w:rsidRPr="00C854FF" w:rsidRDefault="006D763F" w:rsidP="00451412">
            <w:pPr>
              <w:jc w:val="center"/>
              <w:rPr>
                <w:sz w:val="20"/>
                <w:szCs w:val="20"/>
              </w:rPr>
            </w:pPr>
            <w:r>
              <w:rPr>
                <w:sz w:val="20"/>
                <w:szCs w:val="20"/>
              </w:rPr>
              <w:t xml:space="preserve">+ </w:t>
            </w:r>
            <w:r w:rsidR="00451412">
              <w:rPr>
                <w:sz w:val="20"/>
                <w:szCs w:val="20"/>
              </w:rPr>
              <w:t>18 396.96</w:t>
            </w:r>
            <w:r w:rsidR="00C854FF" w:rsidRPr="00C854FF">
              <w:rPr>
                <w:sz w:val="20"/>
                <w:szCs w:val="20"/>
              </w:rPr>
              <w:t>€</w:t>
            </w:r>
          </w:p>
        </w:tc>
      </w:tr>
      <w:tr w:rsidR="00C854FF" w:rsidRPr="00C854FF" w:rsidTr="00C854FF">
        <w:trPr>
          <w:cantSplit/>
          <w:trHeight w:val="270"/>
          <w:jc w:val="center"/>
        </w:trPr>
        <w:tc>
          <w:tcPr>
            <w:tcW w:w="5000" w:type="pct"/>
            <w:gridSpan w:val="2"/>
            <w:shd w:val="clear" w:color="auto" w:fill="FFFF99"/>
          </w:tcPr>
          <w:p w:rsidR="00C854FF" w:rsidRPr="009D7FF6" w:rsidRDefault="00C854FF" w:rsidP="009D7FF6">
            <w:pPr>
              <w:jc w:val="center"/>
              <w:outlineLvl w:val="7"/>
              <w:rPr>
                <w:rFonts w:ascii="Calibri" w:eastAsia="Times New Roman" w:hAnsi="Calibri"/>
                <w:b/>
                <w:i/>
                <w:iCs/>
                <w:color w:val="FF0000"/>
                <w:sz w:val="20"/>
                <w:szCs w:val="20"/>
              </w:rPr>
            </w:pPr>
            <w:r w:rsidRPr="009D7FF6">
              <w:rPr>
                <w:rFonts w:ascii="Calibri" w:eastAsia="Times New Roman" w:hAnsi="Calibri"/>
                <w:b/>
                <w:i/>
                <w:iCs/>
                <w:color w:val="FF0000"/>
                <w:sz w:val="20"/>
                <w:szCs w:val="20"/>
              </w:rPr>
              <w:t>Résultats 201</w:t>
            </w:r>
            <w:r w:rsidR="00323E3E" w:rsidRPr="009D7FF6">
              <w:rPr>
                <w:rFonts w:ascii="Calibri" w:eastAsia="Times New Roman" w:hAnsi="Calibri"/>
                <w:b/>
                <w:i/>
                <w:iCs/>
                <w:color w:val="FF0000"/>
                <w:sz w:val="20"/>
                <w:szCs w:val="20"/>
              </w:rPr>
              <w:t>4</w:t>
            </w:r>
          </w:p>
        </w:tc>
      </w:tr>
      <w:tr w:rsidR="00C854FF" w:rsidRPr="00C854FF" w:rsidTr="00C854FF">
        <w:trPr>
          <w:jc w:val="center"/>
        </w:trPr>
        <w:tc>
          <w:tcPr>
            <w:tcW w:w="3689" w:type="pct"/>
            <w:shd w:val="clear" w:color="auto" w:fill="FFFF99"/>
          </w:tcPr>
          <w:p w:rsidR="00C854FF" w:rsidRPr="00C854FF" w:rsidRDefault="00323E3E" w:rsidP="00C854FF">
            <w:pPr>
              <w:jc w:val="both"/>
              <w:rPr>
                <w:b/>
                <w:sz w:val="20"/>
                <w:szCs w:val="20"/>
              </w:rPr>
            </w:pPr>
            <w:r>
              <w:rPr>
                <w:b/>
                <w:sz w:val="20"/>
                <w:szCs w:val="20"/>
              </w:rPr>
              <w:t>Dépenses de l’exercice 2014</w:t>
            </w:r>
            <w:r w:rsidR="00C854FF" w:rsidRPr="00C854FF">
              <w:rPr>
                <w:b/>
                <w:sz w:val="20"/>
                <w:szCs w:val="20"/>
              </w:rPr>
              <w:t xml:space="preserve"> (1)</w:t>
            </w:r>
          </w:p>
        </w:tc>
        <w:tc>
          <w:tcPr>
            <w:tcW w:w="1311" w:type="pct"/>
            <w:shd w:val="clear" w:color="auto" w:fill="FFFF99"/>
          </w:tcPr>
          <w:p w:rsidR="00C854FF" w:rsidRPr="00C854FF" w:rsidRDefault="00C854FF" w:rsidP="00451412">
            <w:pPr>
              <w:jc w:val="center"/>
              <w:rPr>
                <w:color w:val="FF0000"/>
                <w:sz w:val="20"/>
                <w:szCs w:val="20"/>
              </w:rPr>
            </w:pPr>
            <w:r w:rsidRPr="00C854FF">
              <w:rPr>
                <w:color w:val="FF0000"/>
                <w:sz w:val="20"/>
                <w:szCs w:val="20"/>
              </w:rPr>
              <w:t xml:space="preserve">- </w:t>
            </w:r>
            <w:r w:rsidR="00451412">
              <w:rPr>
                <w:color w:val="FF0000"/>
                <w:sz w:val="20"/>
                <w:szCs w:val="20"/>
              </w:rPr>
              <w:t>38 265.32</w:t>
            </w:r>
            <w:r w:rsidRPr="00C854FF">
              <w:rPr>
                <w:color w:val="FF0000"/>
                <w:sz w:val="20"/>
                <w:szCs w:val="20"/>
              </w:rPr>
              <w:t xml:space="preserve"> €</w:t>
            </w:r>
          </w:p>
        </w:tc>
      </w:tr>
      <w:tr w:rsidR="00C854FF" w:rsidRPr="00C854FF" w:rsidTr="00C854FF">
        <w:trPr>
          <w:jc w:val="center"/>
        </w:trPr>
        <w:tc>
          <w:tcPr>
            <w:tcW w:w="3689" w:type="pct"/>
            <w:shd w:val="clear" w:color="auto" w:fill="FFFF99"/>
          </w:tcPr>
          <w:p w:rsidR="00C854FF" w:rsidRPr="00C854FF" w:rsidRDefault="00163BD8" w:rsidP="00C854FF">
            <w:pPr>
              <w:jc w:val="both"/>
              <w:rPr>
                <w:b/>
                <w:sz w:val="20"/>
                <w:szCs w:val="20"/>
              </w:rPr>
            </w:pPr>
            <w:r w:rsidRPr="00163BD8">
              <w:rPr>
                <w:b/>
                <w:sz w:val="20"/>
                <w:szCs w:val="20"/>
              </w:rPr>
              <w:t>Recettes de l’exercice</w:t>
            </w:r>
            <w:r w:rsidR="00323E3E">
              <w:rPr>
                <w:b/>
                <w:sz w:val="20"/>
                <w:szCs w:val="20"/>
              </w:rPr>
              <w:t xml:space="preserve"> 2014</w:t>
            </w:r>
            <w:r w:rsidR="00C854FF" w:rsidRPr="00C854FF">
              <w:rPr>
                <w:b/>
                <w:sz w:val="20"/>
                <w:szCs w:val="20"/>
              </w:rPr>
              <w:t xml:space="preserve"> (2)</w:t>
            </w:r>
          </w:p>
        </w:tc>
        <w:tc>
          <w:tcPr>
            <w:tcW w:w="1311" w:type="pct"/>
            <w:shd w:val="clear" w:color="auto" w:fill="FFFF99"/>
          </w:tcPr>
          <w:p w:rsidR="00C854FF" w:rsidRPr="00C854FF" w:rsidRDefault="00C854FF" w:rsidP="00D66E1A">
            <w:pPr>
              <w:jc w:val="center"/>
              <w:rPr>
                <w:color w:val="0000FF"/>
                <w:sz w:val="20"/>
                <w:szCs w:val="20"/>
              </w:rPr>
            </w:pPr>
            <w:r w:rsidRPr="00C854FF">
              <w:rPr>
                <w:color w:val="0000FF"/>
                <w:sz w:val="20"/>
                <w:szCs w:val="20"/>
              </w:rPr>
              <w:t xml:space="preserve">+ </w:t>
            </w:r>
            <w:r w:rsidR="00D66E1A">
              <w:rPr>
                <w:color w:val="0000FF"/>
                <w:sz w:val="20"/>
                <w:szCs w:val="20"/>
              </w:rPr>
              <w:t>44 283.26</w:t>
            </w:r>
            <w:r w:rsidRPr="00C854FF">
              <w:rPr>
                <w:color w:val="0000FF"/>
                <w:sz w:val="20"/>
                <w:szCs w:val="20"/>
              </w:rPr>
              <w:t>€</w:t>
            </w:r>
          </w:p>
        </w:tc>
      </w:tr>
      <w:tr w:rsidR="00C854FF" w:rsidRPr="00C854FF" w:rsidTr="00C854FF">
        <w:trPr>
          <w:jc w:val="center"/>
        </w:trPr>
        <w:tc>
          <w:tcPr>
            <w:tcW w:w="3689" w:type="pct"/>
            <w:tcBorders>
              <w:bottom w:val="single" w:sz="4" w:space="0" w:color="auto"/>
            </w:tcBorders>
            <w:shd w:val="clear" w:color="auto" w:fill="FFFF99"/>
          </w:tcPr>
          <w:p w:rsidR="00C854FF" w:rsidRPr="00C854FF" w:rsidRDefault="00C854FF" w:rsidP="00C854FF">
            <w:pPr>
              <w:jc w:val="right"/>
              <w:rPr>
                <w:b/>
                <w:color w:val="CCFFCC"/>
                <w:sz w:val="20"/>
                <w:szCs w:val="20"/>
              </w:rPr>
            </w:pPr>
            <w:r w:rsidRPr="00C854FF">
              <w:rPr>
                <w:b/>
                <w:bCs/>
                <w:color w:val="000000"/>
                <w:sz w:val="20"/>
                <w:szCs w:val="20"/>
              </w:rPr>
              <w:t>(1) + (2)</w:t>
            </w:r>
            <w:r w:rsidR="00323E3E">
              <w:rPr>
                <w:b/>
                <w:bCs/>
                <w:color w:val="FF0000"/>
                <w:sz w:val="20"/>
                <w:szCs w:val="20"/>
              </w:rPr>
              <w:t xml:space="preserve"> Résultat de l’exercice 2014</w:t>
            </w:r>
            <w:r w:rsidRPr="00C854FF">
              <w:rPr>
                <w:b/>
                <w:bCs/>
                <w:color w:val="FF9900"/>
                <w:sz w:val="20"/>
                <w:szCs w:val="20"/>
              </w:rPr>
              <w:t>(b)</w:t>
            </w:r>
          </w:p>
        </w:tc>
        <w:tc>
          <w:tcPr>
            <w:tcW w:w="1311" w:type="pct"/>
            <w:tcBorders>
              <w:bottom w:val="single" w:sz="4" w:space="0" w:color="auto"/>
            </w:tcBorders>
            <w:shd w:val="clear" w:color="auto" w:fill="FFFF99"/>
          </w:tcPr>
          <w:p w:rsidR="00C854FF" w:rsidRPr="00C854FF" w:rsidRDefault="00C854FF" w:rsidP="00A23289">
            <w:pPr>
              <w:jc w:val="center"/>
              <w:rPr>
                <w:sz w:val="20"/>
                <w:szCs w:val="20"/>
              </w:rPr>
            </w:pPr>
            <w:r w:rsidRPr="00C854FF">
              <w:rPr>
                <w:b/>
                <w:color w:val="339966"/>
                <w:sz w:val="20"/>
                <w:szCs w:val="20"/>
              </w:rPr>
              <w:t xml:space="preserve">+ </w:t>
            </w:r>
            <w:r w:rsidR="00D66E1A">
              <w:rPr>
                <w:b/>
                <w:color w:val="339966"/>
                <w:sz w:val="20"/>
                <w:szCs w:val="20"/>
              </w:rPr>
              <w:t>6 017.94</w:t>
            </w:r>
            <w:r w:rsidR="00451412">
              <w:rPr>
                <w:b/>
                <w:color w:val="339966"/>
                <w:sz w:val="20"/>
                <w:szCs w:val="20"/>
              </w:rPr>
              <w:t xml:space="preserve"> </w:t>
            </w:r>
            <w:r w:rsidRPr="00C854FF">
              <w:rPr>
                <w:b/>
                <w:color w:val="339966"/>
                <w:sz w:val="20"/>
                <w:szCs w:val="20"/>
              </w:rPr>
              <w:t xml:space="preserve"> €</w:t>
            </w:r>
          </w:p>
        </w:tc>
      </w:tr>
      <w:tr w:rsidR="00C854FF" w:rsidRPr="00C854FF" w:rsidTr="00C854FF">
        <w:trPr>
          <w:cantSplit/>
          <w:trHeight w:val="286"/>
          <w:jc w:val="center"/>
        </w:trPr>
        <w:tc>
          <w:tcPr>
            <w:tcW w:w="5000" w:type="pct"/>
            <w:gridSpan w:val="2"/>
            <w:shd w:val="clear" w:color="auto" w:fill="C0C0C0"/>
            <w:vAlign w:val="center"/>
          </w:tcPr>
          <w:p w:rsidR="00C854FF" w:rsidRPr="00C854FF" w:rsidRDefault="00C854FF" w:rsidP="00323E3E">
            <w:pPr>
              <w:outlineLvl w:val="7"/>
              <w:rPr>
                <w:rFonts w:ascii="Calibri" w:eastAsia="Times New Roman" w:hAnsi="Calibri"/>
                <w:bCs/>
                <w:i/>
                <w:iCs/>
                <w:sz w:val="20"/>
                <w:szCs w:val="20"/>
              </w:rPr>
            </w:pPr>
            <w:r w:rsidRPr="00C854FF">
              <w:rPr>
                <w:rFonts w:ascii="Calibri" w:eastAsia="Times New Roman" w:hAnsi="Calibri"/>
                <w:bCs/>
                <w:i/>
                <w:iCs/>
                <w:sz w:val="20"/>
                <w:szCs w:val="20"/>
              </w:rPr>
              <w:t xml:space="preserve">Soit au </w:t>
            </w:r>
            <w:r w:rsidR="00323E3E">
              <w:rPr>
                <w:rFonts w:ascii="Calibri" w:eastAsia="Times New Roman" w:hAnsi="Calibri"/>
                <w:bCs/>
                <w:i/>
                <w:iCs/>
                <w:sz w:val="20"/>
                <w:szCs w:val="20"/>
              </w:rPr>
              <w:t>31/12/2014</w:t>
            </w:r>
            <w:r w:rsidRPr="00C854FF">
              <w:rPr>
                <w:rFonts w:ascii="Calibri" w:eastAsia="Times New Roman" w:hAnsi="Calibri"/>
                <w:bCs/>
                <w:i/>
                <w:iCs/>
                <w:sz w:val="20"/>
                <w:szCs w:val="20"/>
              </w:rPr>
              <w:t xml:space="preserve"> un résultat de fonctionnement cumulé de</w:t>
            </w:r>
          </w:p>
        </w:tc>
      </w:tr>
      <w:tr w:rsidR="00C854FF" w:rsidRPr="00C854FF" w:rsidTr="00C854FF">
        <w:trPr>
          <w:trHeight w:val="290"/>
          <w:jc w:val="center"/>
        </w:trPr>
        <w:tc>
          <w:tcPr>
            <w:tcW w:w="3689" w:type="pct"/>
            <w:shd w:val="clear" w:color="auto" w:fill="C0C0C0"/>
            <w:vAlign w:val="center"/>
          </w:tcPr>
          <w:p w:rsidR="00C854FF" w:rsidRPr="00C854FF" w:rsidRDefault="00C854FF" w:rsidP="00C854FF">
            <w:pPr>
              <w:outlineLvl w:val="5"/>
              <w:rPr>
                <w:rFonts w:eastAsia="Times New Roman"/>
                <w:b/>
                <w:bCs/>
                <w:sz w:val="20"/>
                <w:szCs w:val="20"/>
                <w:lang w:eastAsia="fr-FR"/>
              </w:rPr>
            </w:pPr>
            <w:r w:rsidRPr="00C854FF">
              <w:rPr>
                <w:rFonts w:eastAsia="Times New Roman"/>
                <w:b/>
                <w:bCs/>
                <w:color w:val="FF9900"/>
                <w:sz w:val="20"/>
                <w:szCs w:val="20"/>
                <w:lang w:eastAsia="fr-FR"/>
              </w:rPr>
              <w:t>(a) + (b) = (c)</w:t>
            </w:r>
            <w:r w:rsidRPr="00C854FF">
              <w:rPr>
                <w:rFonts w:eastAsia="Times New Roman"/>
                <w:b/>
                <w:bCs/>
                <w:color w:val="339966"/>
                <w:sz w:val="20"/>
                <w:szCs w:val="20"/>
                <w:lang w:eastAsia="fr-FR"/>
              </w:rPr>
              <w:t xml:space="preserve"> excédentaire de</w:t>
            </w:r>
          </w:p>
        </w:tc>
        <w:tc>
          <w:tcPr>
            <w:tcW w:w="1311" w:type="pct"/>
            <w:shd w:val="clear" w:color="auto" w:fill="C0C0C0"/>
            <w:vAlign w:val="center"/>
          </w:tcPr>
          <w:p w:rsidR="00C854FF" w:rsidRPr="00C854FF" w:rsidRDefault="00C854FF" w:rsidP="00451412">
            <w:pPr>
              <w:jc w:val="center"/>
              <w:rPr>
                <w:b/>
                <w:color w:val="339966"/>
                <w:sz w:val="20"/>
                <w:szCs w:val="20"/>
              </w:rPr>
            </w:pPr>
            <w:r w:rsidRPr="00C854FF">
              <w:rPr>
                <w:b/>
                <w:color w:val="339966"/>
                <w:sz w:val="20"/>
                <w:szCs w:val="20"/>
              </w:rPr>
              <w:t xml:space="preserve">+ </w:t>
            </w:r>
            <w:r w:rsidR="00D66E1A">
              <w:rPr>
                <w:b/>
                <w:color w:val="339966"/>
                <w:sz w:val="20"/>
                <w:szCs w:val="20"/>
              </w:rPr>
              <w:t>24 414.90</w:t>
            </w:r>
            <w:r w:rsidRPr="00C854FF">
              <w:rPr>
                <w:b/>
                <w:color w:val="339966"/>
                <w:sz w:val="20"/>
                <w:szCs w:val="20"/>
              </w:rPr>
              <w:t xml:space="preserve"> € </w:t>
            </w:r>
          </w:p>
        </w:tc>
      </w:tr>
    </w:tbl>
    <w:p w:rsidR="00C854FF" w:rsidRPr="00C854FF" w:rsidRDefault="00C854FF" w:rsidP="00C854FF">
      <w:pPr>
        <w:spacing w:before="240" w:after="60"/>
        <w:outlineLvl w:val="4"/>
        <w:rPr>
          <w:rFonts w:eastAsia="Times New Roman"/>
          <w:b/>
          <w:bCs/>
          <w:i/>
          <w:iCs/>
          <w:sz w:val="18"/>
          <w:szCs w:val="18"/>
          <w:u w:val="single"/>
          <w:lang w:eastAsia="fr-FR"/>
        </w:rPr>
      </w:pPr>
      <w:r w:rsidRPr="00C854FF">
        <w:rPr>
          <w:rFonts w:eastAsia="Times New Roman"/>
          <w:b/>
          <w:bCs/>
          <w:i/>
          <w:iCs/>
          <w:sz w:val="18"/>
          <w:szCs w:val="18"/>
          <w:u w:val="single"/>
          <w:lang w:eastAsia="fr-FR"/>
        </w:rPr>
        <w:t>SECTION D’INVESTISSEMENT</w:t>
      </w:r>
    </w:p>
    <w:tbl>
      <w:tblPr>
        <w:tblW w:w="197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23"/>
        <w:gridCol w:w="2400"/>
      </w:tblGrid>
      <w:tr w:rsidR="00C854FF" w:rsidRPr="00C854FF" w:rsidTr="00C854FF">
        <w:trPr>
          <w:cantSplit/>
          <w:jc w:val="center"/>
        </w:trPr>
        <w:tc>
          <w:tcPr>
            <w:tcW w:w="5000" w:type="pct"/>
            <w:gridSpan w:val="2"/>
            <w:shd w:val="clear" w:color="auto" w:fill="CCFFFF"/>
          </w:tcPr>
          <w:p w:rsidR="00C854FF" w:rsidRPr="00C854FF" w:rsidRDefault="00C854FF" w:rsidP="00C854FF">
            <w:pPr>
              <w:jc w:val="center"/>
              <w:rPr>
                <w:sz w:val="20"/>
                <w:szCs w:val="20"/>
              </w:rPr>
            </w:pPr>
            <w:r w:rsidRPr="00C854FF">
              <w:rPr>
                <w:b/>
                <w:sz w:val="20"/>
                <w:szCs w:val="20"/>
              </w:rPr>
              <w:t>Rappel résultat exercice antérieur</w:t>
            </w:r>
          </w:p>
        </w:tc>
      </w:tr>
      <w:tr w:rsidR="00C854FF" w:rsidRPr="00C854FF" w:rsidTr="00C854FF">
        <w:trPr>
          <w:jc w:val="center"/>
        </w:trPr>
        <w:tc>
          <w:tcPr>
            <w:tcW w:w="3405" w:type="pct"/>
            <w:shd w:val="clear" w:color="auto" w:fill="CCFFFF"/>
          </w:tcPr>
          <w:p w:rsidR="00C854FF" w:rsidRPr="00C854FF" w:rsidRDefault="00C854FF" w:rsidP="00C854FF">
            <w:pPr>
              <w:jc w:val="both"/>
              <w:rPr>
                <w:b/>
                <w:color w:val="0000FF"/>
                <w:sz w:val="20"/>
                <w:szCs w:val="20"/>
              </w:rPr>
            </w:pPr>
            <w:r w:rsidRPr="00C854FF">
              <w:rPr>
                <w:b/>
                <w:color w:val="0000FF"/>
                <w:sz w:val="20"/>
                <w:szCs w:val="20"/>
              </w:rPr>
              <w:t>Résultat exercice 20</w:t>
            </w:r>
            <w:r w:rsidR="00323E3E">
              <w:rPr>
                <w:b/>
                <w:color w:val="0000FF"/>
                <w:sz w:val="20"/>
                <w:szCs w:val="20"/>
              </w:rPr>
              <w:t>13</w:t>
            </w:r>
            <w:r w:rsidRPr="00C854FF">
              <w:rPr>
                <w:b/>
                <w:color w:val="FF9900"/>
                <w:sz w:val="20"/>
                <w:szCs w:val="20"/>
              </w:rPr>
              <w:t>(d)</w:t>
            </w:r>
          </w:p>
          <w:p w:rsidR="00C854FF" w:rsidRPr="00C854FF" w:rsidRDefault="00C854FF" w:rsidP="00C854FF">
            <w:pPr>
              <w:jc w:val="both"/>
              <w:rPr>
                <w:b/>
                <w:i/>
                <w:iCs/>
                <w:sz w:val="20"/>
                <w:szCs w:val="20"/>
              </w:rPr>
            </w:pPr>
            <w:r w:rsidRPr="00C854FF">
              <w:rPr>
                <w:b/>
                <w:i/>
                <w:iCs/>
                <w:sz w:val="20"/>
                <w:szCs w:val="20"/>
              </w:rPr>
              <w:t xml:space="preserve">(article 001) excédent </w:t>
            </w:r>
          </w:p>
        </w:tc>
        <w:tc>
          <w:tcPr>
            <w:tcW w:w="1595" w:type="pct"/>
            <w:shd w:val="clear" w:color="auto" w:fill="CCFFFF"/>
          </w:tcPr>
          <w:p w:rsidR="00C854FF" w:rsidRPr="00C854FF" w:rsidRDefault="00C854FF" w:rsidP="00C854FF">
            <w:pPr>
              <w:jc w:val="center"/>
              <w:rPr>
                <w:sz w:val="20"/>
                <w:szCs w:val="20"/>
              </w:rPr>
            </w:pPr>
          </w:p>
          <w:p w:rsidR="00C854FF" w:rsidRPr="00C854FF" w:rsidRDefault="00C854FF" w:rsidP="00451412">
            <w:pPr>
              <w:jc w:val="center"/>
              <w:rPr>
                <w:color w:val="0000FF"/>
                <w:sz w:val="20"/>
                <w:szCs w:val="20"/>
              </w:rPr>
            </w:pPr>
            <w:r w:rsidRPr="00C854FF">
              <w:rPr>
                <w:color w:val="0000FF"/>
                <w:sz w:val="20"/>
                <w:szCs w:val="20"/>
              </w:rPr>
              <w:t xml:space="preserve">+ </w:t>
            </w:r>
            <w:r w:rsidR="00451412">
              <w:rPr>
                <w:color w:val="0000FF"/>
                <w:sz w:val="20"/>
                <w:szCs w:val="20"/>
              </w:rPr>
              <w:t>17 897.84</w:t>
            </w:r>
            <w:r w:rsidRPr="00C854FF">
              <w:rPr>
                <w:color w:val="0000FF"/>
                <w:sz w:val="20"/>
                <w:szCs w:val="20"/>
              </w:rPr>
              <w:t xml:space="preserve"> €</w:t>
            </w:r>
          </w:p>
        </w:tc>
      </w:tr>
      <w:tr w:rsidR="00C854FF" w:rsidRPr="00C854FF" w:rsidTr="00C854FF">
        <w:trPr>
          <w:cantSplit/>
          <w:jc w:val="center"/>
        </w:trPr>
        <w:tc>
          <w:tcPr>
            <w:tcW w:w="5000" w:type="pct"/>
            <w:gridSpan w:val="2"/>
            <w:shd w:val="clear" w:color="auto" w:fill="FFFF99"/>
          </w:tcPr>
          <w:p w:rsidR="00C854FF" w:rsidRPr="00C854FF" w:rsidRDefault="00323E3E" w:rsidP="00C854FF">
            <w:pPr>
              <w:jc w:val="center"/>
              <w:rPr>
                <w:b/>
                <w:color w:val="FF0000"/>
                <w:sz w:val="20"/>
                <w:szCs w:val="20"/>
              </w:rPr>
            </w:pPr>
            <w:r>
              <w:rPr>
                <w:b/>
                <w:color w:val="FF0000"/>
                <w:sz w:val="20"/>
                <w:szCs w:val="20"/>
              </w:rPr>
              <w:t>Résultats 2014</w:t>
            </w:r>
          </w:p>
        </w:tc>
      </w:tr>
      <w:tr w:rsidR="00C854FF" w:rsidRPr="00C854FF" w:rsidTr="00C854FF">
        <w:trPr>
          <w:jc w:val="center"/>
        </w:trPr>
        <w:tc>
          <w:tcPr>
            <w:tcW w:w="3405" w:type="pct"/>
            <w:shd w:val="clear" w:color="auto" w:fill="FFFF99"/>
          </w:tcPr>
          <w:p w:rsidR="00C854FF" w:rsidRPr="00C854FF" w:rsidRDefault="00C854FF" w:rsidP="00C854FF">
            <w:pPr>
              <w:jc w:val="both"/>
              <w:rPr>
                <w:b/>
                <w:sz w:val="20"/>
                <w:szCs w:val="20"/>
              </w:rPr>
            </w:pPr>
            <w:r w:rsidRPr="00C854FF">
              <w:rPr>
                <w:b/>
                <w:sz w:val="20"/>
                <w:szCs w:val="20"/>
              </w:rPr>
              <w:t>Dépenses de l’exercice 201</w:t>
            </w:r>
            <w:r w:rsidR="00323E3E">
              <w:rPr>
                <w:b/>
                <w:sz w:val="20"/>
                <w:szCs w:val="20"/>
              </w:rPr>
              <w:t>4</w:t>
            </w:r>
          </w:p>
        </w:tc>
        <w:tc>
          <w:tcPr>
            <w:tcW w:w="1595" w:type="pct"/>
            <w:shd w:val="clear" w:color="auto" w:fill="FFFF99"/>
          </w:tcPr>
          <w:p w:rsidR="00C854FF" w:rsidRPr="00451412" w:rsidRDefault="00451412" w:rsidP="00451412">
            <w:pPr>
              <w:pStyle w:val="Paragraphedeliste"/>
              <w:ind w:left="720"/>
              <w:rPr>
                <w:color w:val="FF0000"/>
                <w:sz w:val="20"/>
                <w:szCs w:val="20"/>
              </w:rPr>
            </w:pPr>
            <w:r>
              <w:rPr>
                <w:bCs/>
                <w:color w:val="FF0000"/>
                <w:sz w:val="20"/>
                <w:szCs w:val="20"/>
              </w:rPr>
              <w:t>-</w:t>
            </w:r>
            <w:r w:rsidRPr="00451412">
              <w:rPr>
                <w:bCs/>
                <w:color w:val="FF0000"/>
                <w:sz w:val="20"/>
                <w:szCs w:val="20"/>
              </w:rPr>
              <w:t xml:space="preserve">468.33 </w:t>
            </w:r>
            <w:r w:rsidR="00C854FF" w:rsidRPr="00451412">
              <w:rPr>
                <w:color w:val="FF0000"/>
                <w:sz w:val="20"/>
                <w:szCs w:val="20"/>
              </w:rPr>
              <w:t>€</w:t>
            </w:r>
          </w:p>
        </w:tc>
      </w:tr>
      <w:tr w:rsidR="00C854FF" w:rsidRPr="00C854FF" w:rsidTr="00C854FF">
        <w:trPr>
          <w:jc w:val="center"/>
        </w:trPr>
        <w:tc>
          <w:tcPr>
            <w:tcW w:w="3405" w:type="pct"/>
            <w:shd w:val="clear" w:color="auto" w:fill="FFFF99"/>
          </w:tcPr>
          <w:p w:rsidR="00C854FF" w:rsidRPr="00C854FF" w:rsidRDefault="00323E3E" w:rsidP="00C854FF">
            <w:pPr>
              <w:jc w:val="both"/>
              <w:rPr>
                <w:b/>
                <w:sz w:val="20"/>
                <w:szCs w:val="20"/>
              </w:rPr>
            </w:pPr>
            <w:r>
              <w:rPr>
                <w:b/>
                <w:sz w:val="20"/>
                <w:szCs w:val="20"/>
              </w:rPr>
              <w:t>Recettes de l’exercice 2014</w:t>
            </w:r>
          </w:p>
        </w:tc>
        <w:tc>
          <w:tcPr>
            <w:tcW w:w="1595" w:type="pct"/>
            <w:shd w:val="clear" w:color="auto" w:fill="FFFF99"/>
          </w:tcPr>
          <w:p w:rsidR="00C854FF" w:rsidRPr="00C854FF" w:rsidRDefault="00C854FF" w:rsidP="00CE5D8F">
            <w:pPr>
              <w:jc w:val="center"/>
              <w:rPr>
                <w:sz w:val="20"/>
                <w:szCs w:val="20"/>
              </w:rPr>
            </w:pPr>
            <w:r w:rsidRPr="00C854FF">
              <w:rPr>
                <w:color w:val="0000FF"/>
                <w:sz w:val="20"/>
                <w:szCs w:val="20"/>
              </w:rPr>
              <w:t>+</w:t>
            </w:r>
            <w:r w:rsidR="00CE5D8F">
              <w:rPr>
                <w:color w:val="0000FF"/>
                <w:sz w:val="20"/>
                <w:szCs w:val="20"/>
              </w:rPr>
              <w:t>0.00</w:t>
            </w:r>
            <w:r w:rsidRPr="00C854FF">
              <w:rPr>
                <w:color w:val="0000FF"/>
                <w:sz w:val="20"/>
                <w:szCs w:val="20"/>
              </w:rPr>
              <w:t xml:space="preserve"> €</w:t>
            </w:r>
          </w:p>
        </w:tc>
      </w:tr>
      <w:tr w:rsidR="00C854FF" w:rsidRPr="00C854FF" w:rsidTr="00C854FF">
        <w:trPr>
          <w:jc w:val="center"/>
        </w:trPr>
        <w:tc>
          <w:tcPr>
            <w:tcW w:w="3405" w:type="pct"/>
            <w:tcBorders>
              <w:bottom w:val="single" w:sz="4" w:space="0" w:color="auto"/>
            </w:tcBorders>
            <w:shd w:val="clear" w:color="auto" w:fill="FFFF99"/>
          </w:tcPr>
          <w:p w:rsidR="00C854FF" w:rsidRPr="00C854FF" w:rsidRDefault="00C854FF" w:rsidP="00C854FF">
            <w:pPr>
              <w:jc w:val="right"/>
              <w:rPr>
                <w:b/>
                <w:color w:val="CCFFCC"/>
                <w:sz w:val="20"/>
                <w:szCs w:val="20"/>
              </w:rPr>
            </w:pPr>
            <w:r w:rsidRPr="00C854FF">
              <w:rPr>
                <w:b/>
                <w:bCs/>
                <w:color w:val="FF0000"/>
                <w:sz w:val="20"/>
                <w:szCs w:val="20"/>
              </w:rPr>
              <w:t>Résultat de l’exercice 201</w:t>
            </w:r>
            <w:r w:rsidR="00323E3E">
              <w:rPr>
                <w:b/>
                <w:bCs/>
                <w:color w:val="FF0000"/>
                <w:sz w:val="20"/>
                <w:szCs w:val="20"/>
              </w:rPr>
              <w:t>4</w:t>
            </w:r>
            <w:r w:rsidRPr="00C854FF">
              <w:rPr>
                <w:b/>
                <w:bCs/>
                <w:color w:val="FF9900"/>
                <w:sz w:val="20"/>
                <w:szCs w:val="20"/>
              </w:rPr>
              <w:t>(e)</w:t>
            </w:r>
          </w:p>
        </w:tc>
        <w:tc>
          <w:tcPr>
            <w:tcW w:w="1595" w:type="pct"/>
            <w:tcBorders>
              <w:bottom w:val="single" w:sz="4" w:space="0" w:color="auto"/>
            </w:tcBorders>
            <w:shd w:val="clear" w:color="auto" w:fill="FFFF99"/>
          </w:tcPr>
          <w:p w:rsidR="00C854FF" w:rsidRPr="00451412" w:rsidRDefault="00451412" w:rsidP="00451412">
            <w:pPr>
              <w:pStyle w:val="Paragraphedeliste"/>
              <w:ind w:left="720"/>
              <w:rPr>
                <w:sz w:val="20"/>
                <w:szCs w:val="20"/>
              </w:rPr>
            </w:pPr>
            <w:r>
              <w:rPr>
                <w:b/>
                <w:color w:val="339966"/>
                <w:sz w:val="20"/>
                <w:szCs w:val="20"/>
              </w:rPr>
              <w:t>-468.33</w:t>
            </w:r>
            <w:r w:rsidR="00CE5D8F" w:rsidRPr="00451412">
              <w:rPr>
                <w:b/>
                <w:color w:val="339966"/>
                <w:sz w:val="20"/>
                <w:szCs w:val="20"/>
              </w:rPr>
              <w:t xml:space="preserve"> €</w:t>
            </w:r>
          </w:p>
        </w:tc>
      </w:tr>
      <w:tr w:rsidR="00C854FF" w:rsidRPr="00C854FF" w:rsidTr="00C854FF">
        <w:trPr>
          <w:cantSplit/>
          <w:trHeight w:val="260"/>
          <w:jc w:val="center"/>
        </w:trPr>
        <w:tc>
          <w:tcPr>
            <w:tcW w:w="5000" w:type="pct"/>
            <w:gridSpan w:val="2"/>
            <w:shd w:val="clear" w:color="auto" w:fill="C0C0C0"/>
          </w:tcPr>
          <w:p w:rsidR="00C854FF" w:rsidRPr="00C854FF" w:rsidRDefault="00323E3E" w:rsidP="00C854FF">
            <w:pPr>
              <w:outlineLvl w:val="7"/>
              <w:rPr>
                <w:rFonts w:ascii="Calibri" w:eastAsia="Times New Roman" w:hAnsi="Calibri"/>
                <w:bCs/>
                <w:i/>
                <w:iCs/>
                <w:sz w:val="20"/>
                <w:szCs w:val="20"/>
              </w:rPr>
            </w:pPr>
            <w:r>
              <w:rPr>
                <w:rFonts w:ascii="Calibri" w:eastAsia="Times New Roman" w:hAnsi="Calibri"/>
                <w:bCs/>
                <w:i/>
                <w:iCs/>
                <w:sz w:val="20"/>
                <w:szCs w:val="20"/>
              </w:rPr>
              <w:t>Soit au 31/12/2014</w:t>
            </w:r>
            <w:r w:rsidR="00C854FF" w:rsidRPr="00C854FF">
              <w:rPr>
                <w:rFonts w:ascii="Calibri" w:eastAsia="Times New Roman" w:hAnsi="Calibri"/>
                <w:bCs/>
                <w:i/>
                <w:iCs/>
                <w:sz w:val="20"/>
                <w:szCs w:val="20"/>
              </w:rPr>
              <w:t xml:space="preserve">  un résultat d’investissement cumulé de </w:t>
            </w:r>
          </w:p>
        </w:tc>
      </w:tr>
      <w:tr w:rsidR="00C854FF" w:rsidRPr="00C854FF" w:rsidTr="00C854FF">
        <w:trPr>
          <w:trHeight w:val="515"/>
          <w:jc w:val="center"/>
        </w:trPr>
        <w:tc>
          <w:tcPr>
            <w:tcW w:w="3405" w:type="pct"/>
            <w:shd w:val="clear" w:color="auto" w:fill="C0C0C0"/>
            <w:vAlign w:val="center"/>
          </w:tcPr>
          <w:p w:rsidR="00C854FF" w:rsidRPr="00C854FF" w:rsidRDefault="00C854FF" w:rsidP="001A6007">
            <w:pPr>
              <w:outlineLvl w:val="5"/>
              <w:rPr>
                <w:rFonts w:eastAsia="Times New Roman"/>
                <w:b/>
                <w:bCs/>
                <w:sz w:val="20"/>
                <w:szCs w:val="20"/>
                <w:lang w:eastAsia="fr-FR"/>
              </w:rPr>
            </w:pPr>
            <w:r w:rsidRPr="00C854FF">
              <w:rPr>
                <w:rFonts w:eastAsia="Times New Roman"/>
                <w:b/>
                <w:bCs/>
                <w:color w:val="FF9900"/>
                <w:sz w:val="20"/>
                <w:szCs w:val="20"/>
                <w:lang w:eastAsia="fr-FR"/>
              </w:rPr>
              <w:t>(d) + (e) = (f)</w:t>
            </w:r>
            <w:r w:rsidRPr="00C854FF">
              <w:rPr>
                <w:rFonts w:eastAsia="Times New Roman"/>
                <w:b/>
                <w:bCs/>
                <w:color w:val="339966"/>
                <w:sz w:val="20"/>
                <w:szCs w:val="20"/>
                <w:lang w:eastAsia="fr-FR"/>
              </w:rPr>
              <w:t xml:space="preserve"> </w:t>
            </w:r>
            <w:r w:rsidR="001A6007">
              <w:rPr>
                <w:rFonts w:eastAsia="Times New Roman"/>
                <w:b/>
                <w:bCs/>
                <w:color w:val="339966"/>
                <w:sz w:val="20"/>
                <w:szCs w:val="20"/>
                <w:lang w:eastAsia="fr-FR"/>
              </w:rPr>
              <w:t>RESULTAT DE CLOTURE DE</w:t>
            </w:r>
          </w:p>
        </w:tc>
        <w:tc>
          <w:tcPr>
            <w:tcW w:w="1595" w:type="pct"/>
            <w:shd w:val="clear" w:color="auto" w:fill="C0C0C0"/>
            <w:vAlign w:val="center"/>
          </w:tcPr>
          <w:p w:rsidR="00C854FF" w:rsidRPr="00C854FF" w:rsidRDefault="00C854FF" w:rsidP="00451412">
            <w:pPr>
              <w:jc w:val="center"/>
              <w:rPr>
                <w:b/>
                <w:color w:val="339966"/>
                <w:sz w:val="20"/>
                <w:szCs w:val="20"/>
              </w:rPr>
            </w:pPr>
            <w:r w:rsidRPr="00C854FF">
              <w:rPr>
                <w:b/>
                <w:color w:val="339966"/>
                <w:sz w:val="20"/>
                <w:szCs w:val="20"/>
              </w:rPr>
              <w:t xml:space="preserve">+ </w:t>
            </w:r>
            <w:r w:rsidR="00A23289">
              <w:rPr>
                <w:b/>
                <w:color w:val="339966"/>
                <w:sz w:val="20"/>
                <w:szCs w:val="20"/>
              </w:rPr>
              <w:t>17</w:t>
            </w:r>
            <w:r w:rsidR="00451412">
              <w:rPr>
                <w:b/>
                <w:color w:val="339966"/>
                <w:sz w:val="20"/>
                <w:szCs w:val="20"/>
              </w:rPr>
              <w:t> 429.51</w:t>
            </w:r>
            <w:r w:rsidRPr="00C854FF">
              <w:rPr>
                <w:b/>
                <w:color w:val="339966"/>
                <w:sz w:val="20"/>
                <w:szCs w:val="20"/>
              </w:rPr>
              <w:t xml:space="preserve"> € </w:t>
            </w:r>
          </w:p>
        </w:tc>
      </w:tr>
    </w:tbl>
    <w:p w:rsidR="00C854FF" w:rsidRPr="00C854FF" w:rsidRDefault="00C854FF" w:rsidP="00C854FF">
      <w:pPr>
        <w:jc w:val="both"/>
        <w:rPr>
          <w:bCs/>
          <w:sz w:val="16"/>
          <w:szCs w:val="16"/>
        </w:rPr>
      </w:pPr>
    </w:p>
    <w:p w:rsidR="00C854FF" w:rsidRPr="00C854FF" w:rsidRDefault="00C854FF" w:rsidP="00C854FF">
      <w:pPr>
        <w:jc w:val="both"/>
        <w:rPr>
          <w:sz w:val="20"/>
          <w:szCs w:val="20"/>
        </w:rPr>
      </w:pPr>
      <w:r w:rsidRPr="00C854FF">
        <w:rPr>
          <w:sz w:val="20"/>
          <w:szCs w:val="20"/>
        </w:rPr>
        <w:t>TOTAUX CUMULÉS FONCTIONNEMENT + INVESTISSEMENT exercices 20</w:t>
      </w:r>
      <w:r w:rsidR="00323E3E">
        <w:rPr>
          <w:sz w:val="20"/>
          <w:szCs w:val="20"/>
        </w:rPr>
        <w:t>13 +2014 au 31/12/2014</w:t>
      </w:r>
      <w:r w:rsidRPr="00C854FF">
        <w:rPr>
          <w:sz w:val="20"/>
          <w:szCs w:val="20"/>
        </w:rPr>
        <w:t> :</w:t>
      </w:r>
    </w:p>
    <w:p w:rsidR="00C854FF" w:rsidRPr="00C854FF" w:rsidRDefault="00C854FF" w:rsidP="00C854FF">
      <w:pPr>
        <w:jc w:val="center"/>
        <w:rPr>
          <w:sz w:val="20"/>
          <w:szCs w:val="20"/>
        </w:rPr>
      </w:pPr>
      <w:r w:rsidRPr="00C854FF">
        <w:rPr>
          <w:b/>
          <w:color w:val="FF9900"/>
          <w:sz w:val="20"/>
          <w:szCs w:val="20"/>
        </w:rPr>
        <w:t>(c) + (f) =</w:t>
      </w:r>
      <w:r w:rsidR="00D66E1A">
        <w:rPr>
          <w:b/>
          <w:color w:val="339966"/>
          <w:sz w:val="20"/>
          <w:szCs w:val="20"/>
        </w:rPr>
        <w:t xml:space="preserve"> 24 414.90</w:t>
      </w:r>
      <w:r w:rsidR="00451412">
        <w:rPr>
          <w:b/>
          <w:color w:val="339966"/>
          <w:sz w:val="20"/>
          <w:szCs w:val="20"/>
        </w:rPr>
        <w:t xml:space="preserve"> </w:t>
      </w:r>
      <w:r w:rsidRPr="00C854FF">
        <w:rPr>
          <w:b/>
          <w:color w:val="339966"/>
          <w:sz w:val="20"/>
          <w:szCs w:val="20"/>
        </w:rPr>
        <w:t xml:space="preserve">€ + </w:t>
      </w:r>
      <w:r w:rsidR="00451412">
        <w:rPr>
          <w:b/>
          <w:color w:val="339966"/>
          <w:sz w:val="20"/>
          <w:szCs w:val="20"/>
        </w:rPr>
        <w:t>17 429.51</w:t>
      </w:r>
      <w:r w:rsidRPr="00C854FF">
        <w:rPr>
          <w:b/>
          <w:color w:val="339966"/>
          <w:sz w:val="20"/>
          <w:szCs w:val="20"/>
        </w:rPr>
        <w:t xml:space="preserve"> € =</w:t>
      </w:r>
      <w:r w:rsidR="006D763F">
        <w:rPr>
          <w:b/>
          <w:color w:val="339966"/>
          <w:sz w:val="20"/>
          <w:szCs w:val="20"/>
        </w:rPr>
        <w:t xml:space="preserve"> +</w:t>
      </w:r>
      <w:r w:rsidR="00D66E1A">
        <w:rPr>
          <w:b/>
          <w:color w:val="339966"/>
          <w:sz w:val="20"/>
          <w:szCs w:val="20"/>
        </w:rPr>
        <w:t xml:space="preserve"> 41 844.41</w:t>
      </w:r>
      <w:r w:rsidR="00451412">
        <w:rPr>
          <w:b/>
          <w:color w:val="339966"/>
          <w:sz w:val="20"/>
          <w:szCs w:val="20"/>
        </w:rPr>
        <w:t xml:space="preserve"> </w:t>
      </w:r>
      <w:r w:rsidRPr="00C854FF">
        <w:rPr>
          <w:b/>
          <w:color w:val="339966"/>
          <w:sz w:val="20"/>
          <w:szCs w:val="20"/>
        </w:rPr>
        <w:t>€</w:t>
      </w:r>
    </w:p>
    <w:p w:rsidR="00C854FF" w:rsidRPr="00C854FF" w:rsidRDefault="00C854FF" w:rsidP="00C854FF">
      <w:pPr>
        <w:ind w:firstLine="708"/>
        <w:jc w:val="both"/>
        <w:rPr>
          <w:rFonts w:eastAsia="Times New Roman"/>
          <w:sz w:val="20"/>
          <w:szCs w:val="20"/>
          <w:lang w:eastAsia="fr-FR"/>
        </w:rPr>
      </w:pPr>
      <w:r w:rsidRPr="00C854FF">
        <w:rPr>
          <w:rFonts w:eastAsia="Times New Roman"/>
          <w:sz w:val="20"/>
          <w:szCs w:val="20"/>
          <w:lang w:eastAsia="fr-FR"/>
        </w:rPr>
        <w:t>2) Constate aussi la comptabilité principale que pour chacune des comptabilités annexes, les identités de valeurs avec les indications du compte de gestion relatives au report à nouveau, au résultat de fonctionnement de l’exercice et au fonds de roulement du bilan de sortie, aux débits et aux crédits portés à titre budgétaire aux différents comptes ;</w:t>
      </w:r>
    </w:p>
    <w:p w:rsidR="00C854FF" w:rsidRPr="00C854FF" w:rsidRDefault="00C854FF" w:rsidP="00C854FF">
      <w:pPr>
        <w:rPr>
          <w:sz w:val="20"/>
          <w:szCs w:val="20"/>
        </w:rPr>
      </w:pPr>
      <w:r w:rsidRPr="00C854FF">
        <w:rPr>
          <w:sz w:val="20"/>
          <w:szCs w:val="20"/>
        </w:rPr>
        <w:tab/>
        <w:t>3) Reconnaît la sincérité des restes à réaliser - (</w:t>
      </w:r>
      <w:r w:rsidRPr="00C854FF">
        <w:rPr>
          <w:b/>
          <w:i/>
          <w:sz w:val="20"/>
          <w:szCs w:val="20"/>
        </w:rPr>
        <w:t>sans objet</w:t>
      </w:r>
      <w:r w:rsidRPr="00C854FF">
        <w:rPr>
          <w:sz w:val="20"/>
          <w:szCs w:val="20"/>
        </w:rPr>
        <w:t>)</w:t>
      </w:r>
    </w:p>
    <w:p w:rsidR="00C854FF" w:rsidRPr="00C854FF" w:rsidRDefault="00C854FF" w:rsidP="00C854FF">
      <w:pPr>
        <w:rPr>
          <w:sz w:val="20"/>
          <w:szCs w:val="20"/>
        </w:rPr>
      </w:pPr>
      <w:r w:rsidRPr="00C854FF">
        <w:rPr>
          <w:sz w:val="20"/>
          <w:szCs w:val="20"/>
        </w:rPr>
        <w:tab/>
        <w:t>4) Voté et arrêté les résultats définitifs tels que résumés ci-dessus</w:t>
      </w:r>
    </w:p>
    <w:p w:rsidR="00C854FF" w:rsidRPr="00C854FF" w:rsidRDefault="00C854FF" w:rsidP="00C854FF">
      <w:pPr>
        <w:jc w:val="both"/>
        <w:rPr>
          <w:bCs/>
          <w:sz w:val="20"/>
          <w:szCs w:val="20"/>
        </w:rPr>
      </w:pPr>
    </w:p>
    <w:p w:rsidR="008D4A63" w:rsidRPr="00DB7309" w:rsidRDefault="008D4A63" w:rsidP="008D4A63">
      <w:pPr>
        <w:jc w:val="both"/>
        <w:rPr>
          <w:b/>
          <w:color w:val="000000"/>
          <w:sz w:val="20"/>
          <w:szCs w:val="20"/>
        </w:rPr>
      </w:pPr>
      <w:r>
        <w:rPr>
          <w:b/>
          <w:color w:val="000000"/>
          <w:sz w:val="20"/>
          <w:szCs w:val="20"/>
        </w:rPr>
        <w:t>LE</w:t>
      </w:r>
      <w:r w:rsidRPr="007C55FE">
        <w:rPr>
          <w:b/>
          <w:color w:val="000000"/>
          <w:sz w:val="20"/>
          <w:szCs w:val="20"/>
        </w:rPr>
        <w:t xml:space="preserve"> CONSEIL MUNICIPAL</w:t>
      </w:r>
      <w:r>
        <w:rPr>
          <w:b/>
          <w:color w:val="000000"/>
          <w:sz w:val="20"/>
          <w:szCs w:val="20"/>
        </w:rPr>
        <w:t>,</w:t>
      </w:r>
      <w:r w:rsidRPr="007C55FE">
        <w:rPr>
          <w:b/>
          <w:color w:val="000000"/>
          <w:sz w:val="20"/>
          <w:szCs w:val="20"/>
        </w:rPr>
        <w:t xml:space="preserve"> APRES AVOIR ENTENDU L’EXPOS</w:t>
      </w:r>
      <w:r>
        <w:rPr>
          <w:b/>
          <w:color w:val="000000"/>
          <w:sz w:val="20"/>
          <w:szCs w:val="20"/>
        </w:rPr>
        <w:t xml:space="preserve">E DU MAIRE ET EN AVOIR DELIBERE : </w:t>
      </w:r>
    </w:p>
    <w:p w:rsidR="008D4A63" w:rsidRDefault="008D4A63" w:rsidP="008D4A63">
      <w:pPr>
        <w:jc w:val="center"/>
        <w:rPr>
          <w:b/>
          <w:color w:val="FF0000"/>
          <w:sz w:val="18"/>
          <w:szCs w:val="18"/>
        </w:rPr>
      </w:pPr>
      <w:r>
        <w:rPr>
          <w:b/>
          <w:color w:val="FF0000"/>
          <w:sz w:val="18"/>
          <w:szCs w:val="18"/>
        </w:rPr>
        <w:t>DECIDE</w:t>
      </w:r>
    </w:p>
    <w:p w:rsidR="008D4A63" w:rsidRPr="00270EC2" w:rsidRDefault="008D4A63" w:rsidP="008D4A63">
      <w:pPr>
        <w:rPr>
          <w:b/>
          <w:color w:val="FF0000"/>
          <w:sz w:val="18"/>
          <w:szCs w:val="18"/>
        </w:rPr>
      </w:pPr>
      <w:r>
        <w:rPr>
          <w:b/>
          <w:color w:val="FF0000"/>
          <w:sz w:val="18"/>
          <w:szCs w:val="18"/>
        </w:rPr>
        <w:t xml:space="preserve">Par : </w:t>
      </w:r>
    </w:p>
    <w:p w:rsidR="008D4A63" w:rsidRDefault="008D4A63" w:rsidP="008D4A63">
      <w:pPr>
        <w:pStyle w:val="Paragraphedeliste"/>
        <w:numPr>
          <w:ilvl w:val="0"/>
          <w:numId w:val="39"/>
        </w:numPr>
        <w:jc w:val="both"/>
        <w:rPr>
          <w:b/>
          <w:bCs/>
          <w:color w:val="FF0000"/>
          <w:sz w:val="20"/>
          <w:szCs w:val="20"/>
        </w:rPr>
      </w:pPr>
      <w:r>
        <w:rPr>
          <w:b/>
          <w:bCs/>
          <w:color w:val="FF0000"/>
          <w:sz w:val="20"/>
          <w:szCs w:val="20"/>
        </w:rPr>
        <w:t>18 voix POUR</w:t>
      </w:r>
    </w:p>
    <w:p w:rsidR="008D4A63" w:rsidRPr="00733D54" w:rsidRDefault="008D4A63" w:rsidP="008D4A63">
      <w:pPr>
        <w:pStyle w:val="Paragraphedeliste"/>
        <w:numPr>
          <w:ilvl w:val="0"/>
          <w:numId w:val="39"/>
        </w:numPr>
        <w:jc w:val="both"/>
        <w:rPr>
          <w:b/>
          <w:bCs/>
          <w:color w:val="FF0000"/>
          <w:sz w:val="20"/>
          <w:szCs w:val="20"/>
        </w:rPr>
      </w:pPr>
      <w:r>
        <w:rPr>
          <w:b/>
          <w:bCs/>
          <w:color w:val="FF0000"/>
          <w:sz w:val="20"/>
          <w:szCs w:val="20"/>
        </w:rPr>
        <w:t>1 ABSTENTION (le Maire)</w:t>
      </w:r>
    </w:p>
    <w:p w:rsidR="008D4A63" w:rsidRDefault="008D4A63" w:rsidP="00C854FF">
      <w:pPr>
        <w:rPr>
          <w:b/>
          <w:sz w:val="20"/>
          <w:szCs w:val="20"/>
        </w:rPr>
      </w:pPr>
    </w:p>
    <w:p w:rsidR="00C854FF" w:rsidRPr="00C854FF" w:rsidRDefault="00C854FF" w:rsidP="00C854FF">
      <w:pPr>
        <w:rPr>
          <w:sz w:val="20"/>
          <w:szCs w:val="20"/>
        </w:rPr>
      </w:pPr>
      <w:r w:rsidRPr="00C854FF">
        <w:rPr>
          <w:b/>
          <w:sz w:val="20"/>
          <w:szCs w:val="20"/>
        </w:rPr>
        <w:t>D’APPROUVER</w:t>
      </w:r>
      <w:r w:rsidRPr="00C854FF">
        <w:rPr>
          <w:sz w:val="20"/>
          <w:szCs w:val="20"/>
        </w:rPr>
        <w:t xml:space="preserve"> le compte administratif 201</w:t>
      </w:r>
      <w:r w:rsidR="00323E3E">
        <w:rPr>
          <w:sz w:val="20"/>
          <w:szCs w:val="20"/>
        </w:rPr>
        <w:t>4</w:t>
      </w:r>
      <w:r w:rsidRPr="00C854FF">
        <w:rPr>
          <w:sz w:val="20"/>
          <w:szCs w:val="20"/>
        </w:rPr>
        <w:t xml:space="preserve"> du Camping.</w:t>
      </w:r>
    </w:p>
    <w:p w:rsidR="004257FE" w:rsidRDefault="004257FE" w:rsidP="00011A43">
      <w:pPr>
        <w:jc w:val="center"/>
        <w:rPr>
          <w:color w:val="000000"/>
          <w:sz w:val="20"/>
          <w:szCs w:val="20"/>
        </w:rPr>
      </w:pPr>
    </w:p>
    <w:p w:rsidR="00EE7C54" w:rsidRPr="003330B8" w:rsidRDefault="00EE7C54" w:rsidP="00EE7C54">
      <w:pPr>
        <w:jc w:val="center"/>
        <w:rPr>
          <w:b/>
          <w:color w:val="000000"/>
          <w:sz w:val="20"/>
          <w:szCs w:val="20"/>
        </w:rPr>
      </w:pPr>
      <w:r w:rsidRPr="003330B8">
        <w:rPr>
          <w:b/>
          <w:color w:val="000000"/>
          <w:sz w:val="20"/>
          <w:szCs w:val="20"/>
        </w:rPr>
        <w:t>Le Maire,</w:t>
      </w:r>
    </w:p>
    <w:p w:rsidR="00EE7C54" w:rsidRPr="003330B8" w:rsidRDefault="00EE7C54" w:rsidP="00EE7C54">
      <w:pPr>
        <w:jc w:val="center"/>
        <w:rPr>
          <w:b/>
          <w:color w:val="000000"/>
          <w:sz w:val="20"/>
          <w:szCs w:val="20"/>
        </w:rPr>
      </w:pPr>
      <w:r w:rsidRPr="003330B8">
        <w:rPr>
          <w:b/>
          <w:color w:val="000000"/>
          <w:sz w:val="20"/>
          <w:szCs w:val="20"/>
        </w:rPr>
        <w:t>Bernard LE PORS</w:t>
      </w:r>
    </w:p>
    <w:p w:rsidR="00E439B0" w:rsidRPr="00E439B0" w:rsidRDefault="002F7177" w:rsidP="001B2CB8">
      <w:pPr>
        <w:ind w:left="-426"/>
        <w:rPr>
          <w:color w:val="000000"/>
          <w:sz w:val="16"/>
          <w:szCs w:val="16"/>
        </w:rPr>
      </w:pPr>
      <w:r>
        <w:rPr>
          <w:color w:val="000000"/>
          <w:sz w:val="20"/>
          <w:szCs w:val="20"/>
        </w:rPr>
        <w:br w:type="page"/>
      </w:r>
    </w:p>
    <w:p w:rsidR="00E439B0" w:rsidRPr="00E439B0" w:rsidRDefault="00E439B0" w:rsidP="00E439B0">
      <w:pPr>
        <w:ind w:left="-426"/>
        <w:rPr>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956"/>
      </w:tblGrid>
      <w:tr w:rsidR="00E439B0" w:rsidRPr="00113039" w:rsidTr="00113039">
        <w:trPr>
          <w:jc w:val="center"/>
        </w:trPr>
        <w:tc>
          <w:tcPr>
            <w:tcW w:w="2055" w:type="dxa"/>
            <w:gridSpan w:val="2"/>
            <w:shd w:val="clear" w:color="auto" w:fill="auto"/>
          </w:tcPr>
          <w:p w:rsidR="00E439B0" w:rsidRPr="00113039" w:rsidRDefault="00E439B0" w:rsidP="007C5EF9">
            <w:pPr>
              <w:rPr>
                <w:i/>
                <w:sz w:val="16"/>
                <w:szCs w:val="16"/>
              </w:rPr>
            </w:pPr>
            <w:r w:rsidRPr="00113039">
              <w:rPr>
                <w:i/>
                <w:sz w:val="16"/>
                <w:szCs w:val="16"/>
              </w:rPr>
              <w:t>Nomenclature actes</w:t>
            </w:r>
          </w:p>
        </w:tc>
      </w:tr>
      <w:tr w:rsidR="00E439B0" w:rsidRPr="00113039" w:rsidTr="00113039">
        <w:trPr>
          <w:jc w:val="center"/>
        </w:trPr>
        <w:tc>
          <w:tcPr>
            <w:tcW w:w="1027" w:type="dxa"/>
            <w:shd w:val="clear" w:color="auto" w:fill="auto"/>
          </w:tcPr>
          <w:p w:rsidR="00E439B0" w:rsidRPr="00113039" w:rsidRDefault="002E5A57" w:rsidP="00113039">
            <w:pPr>
              <w:jc w:val="center"/>
              <w:rPr>
                <w:i/>
                <w:sz w:val="16"/>
                <w:szCs w:val="16"/>
              </w:rPr>
            </w:pPr>
            <w:r w:rsidRPr="00113039">
              <w:rPr>
                <w:i/>
                <w:sz w:val="16"/>
                <w:szCs w:val="16"/>
              </w:rPr>
              <w:t>7</w:t>
            </w:r>
          </w:p>
        </w:tc>
        <w:tc>
          <w:tcPr>
            <w:tcW w:w="1028" w:type="dxa"/>
            <w:shd w:val="clear" w:color="auto" w:fill="auto"/>
          </w:tcPr>
          <w:p w:rsidR="00E439B0" w:rsidRPr="00113039" w:rsidRDefault="00D12286" w:rsidP="00113039">
            <w:pPr>
              <w:jc w:val="center"/>
              <w:rPr>
                <w:i/>
                <w:sz w:val="16"/>
                <w:szCs w:val="16"/>
              </w:rPr>
            </w:pPr>
            <w:r>
              <w:rPr>
                <w:i/>
                <w:sz w:val="16"/>
                <w:szCs w:val="16"/>
              </w:rPr>
              <w:t>7.1</w:t>
            </w:r>
          </w:p>
        </w:tc>
      </w:tr>
    </w:tbl>
    <w:p w:rsidR="00E439B0" w:rsidRPr="00E439B0" w:rsidRDefault="00E439B0" w:rsidP="00E439B0">
      <w:pPr>
        <w:ind w:left="-426"/>
        <w:rPr>
          <w:color w:val="000000"/>
          <w:sz w:val="16"/>
          <w:szCs w:val="16"/>
        </w:rPr>
      </w:pPr>
    </w:p>
    <w:p w:rsidR="007929BB" w:rsidRPr="0031066D" w:rsidRDefault="007929BB" w:rsidP="007929BB">
      <w:pPr>
        <w:ind w:left="-426"/>
        <w:rPr>
          <w:b/>
          <w:sz w:val="18"/>
          <w:szCs w:val="18"/>
          <w:u w:val="single"/>
        </w:rPr>
      </w:pPr>
      <w:r w:rsidRPr="0031066D">
        <w:rPr>
          <w:b/>
          <w:sz w:val="18"/>
          <w:szCs w:val="18"/>
          <w:u w:val="single"/>
        </w:rPr>
        <w:t xml:space="preserve">Date de convocation : </w:t>
      </w:r>
    </w:p>
    <w:p w:rsidR="007929BB" w:rsidRDefault="007929BB" w:rsidP="007929BB">
      <w:pPr>
        <w:ind w:left="-426"/>
        <w:jc w:val="center"/>
        <w:rPr>
          <w:b/>
          <w:color w:val="000000"/>
          <w:sz w:val="18"/>
          <w:szCs w:val="18"/>
        </w:rPr>
      </w:pPr>
      <w:r>
        <w:rPr>
          <w:b/>
          <w:color w:val="000000"/>
          <w:sz w:val="18"/>
          <w:szCs w:val="18"/>
        </w:rPr>
        <w:t>12 mars 2015</w:t>
      </w:r>
    </w:p>
    <w:p w:rsidR="007929BB" w:rsidRPr="0031066D" w:rsidRDefault="007929BB" w:rsidP="007929BB">
      <w:pPr>
        <w:ind w:left="-426"/>
        <w:jc w:val="center"/>
        <w:rPr>
          <w:b/>
          <w:color w:val="000000"/>
          <w:sz w:val="18"/>
          <w:szCs w:val="18"/>
        </w:rPr>
      </w:pPr>
    </w:p>
    <w:p w:rsidR="007929BB" w:rsidRPr="0031066D" w:rsidRDefault="007929BB" w:rsidP="007929BB">
      <w:pPr>
        <w:ind w:left="-426"/>
        <w:rPr>
          <w:b/>
          <w:color w:val="000000"/>
          <w:sz w:val="18"/>
          <w:szCs w:val="18"/>
          <w:u w:val="single"/>
        </w:rPr>
      </w:pPr>
      <w:r w:rsidRPr="0031066D">
        <w:rPr>
          <w:b/>
          <w:color w:val="000000"/>
          <w:sz w:val="18"/>
          <w:szCs w:val="18"/>
          <w:u w:val="single"/>
        </w:rPr>
        <w:t xml:space="preserve">Date d’affichage : </w:t>
      </w:r>
    </w:p>
    <w:p w:rsidR="007929BB" w:rsidRDefault="007929BB" w:rsidP="007929BB">
      <w:pPr>
        <w:ind w:left="-426"/>
        <w:jc w:val="center"/>
        <w:rPr>
          <w:b/>
          <w:color w:val="000000"/>
          <w:sz w:val="18"/>
          <w:szCs w:val="18"/>
        </w:rPr>
      </w:pPr>
      <w:r>
        <w:rPr>
          <w:b/>
          <w:color w:val="000000"/>
          <w:sz w:val="18"/>
          <w:szCs w:val="18"/>
        </w:rPr>
        <w:t>19 mars 2015</w:t>
      </w:r>
    </w:p>
    <w:p w:rsidR="00086B11" w:rsidRPr="0031066D" w:rsidRDefault="00086B11" w:rsidP="00086B11">
      <w:pPr>
        <w:tabs>
          <w:tab w:val="right" w:leader="dot" w:pos="7371"/>
          <w:tab w:val="right" w:leader="dot" w:pos="9781"/>
        </w:tabs>
        <w:ind w:right="637"/>
        <w:jc w:val="both"/>
        <w:rPr>
          <w:b/>
          <w:sz w:val="18"/>
          <w:szCs w:val="18"/>
        </w:rPr>
      </w:pPr>
    </w:p>
    <w:p w:rsidR="00086B11" w:rsidRPr="0031066D" w:rsidRDefault="00086B11" w:rsidP="00086B11">
      <w:pPr>
        <w:ind w:left="-426"/>
        <w:rPr>
          <w:b/>
          <w:sz w:val="18"/>
          <w:szCs w:val="18"/>
        </w:rPr>
      </w:pPr>
      <w:r w:rsidRPr="0031066D">
        <w:rPr>
          <w:b/>
          <w:sz w:val="18"/>
          <w:szCs w:val="18"/>
        </w:rPr>
        <w:t>Nombre de conseillers en exercice : 19</w:t>
      </w:r>
    </w:p>
    <w:p w:rsidR="00086B11" w:rsidRPr="0031066D" w:rsidRDefault="00086B11" w:rsidP="00086B11">
      <w:pPr>
        <w:ind w:left="-426"/>
        <w:rPr>
          <w:sz w:val="18"/>
          <w:szCs w:val="18"/>
        </w:rPr>
      </w:pPr>
    </w:p>
    <w:p w:rsidR="000122EA" w:rsidRPr="001F6365" w:rsidRDefault="000122EA" w:rsidP="000122EA">
      <w:pPr>
        <w:ind w:left="-426"/>
        <w:rPr>
          <w:b/>
          <w:sz w:val="20"/>
          <w:szCs w:val="20"/>
          <w:u w:val="single"/>
        </w:rPr>
      </w:pPr>
      <w:r w:rsidRPr="001F6365">
        <w:rPr>
          <w:b/>
          <w:sz w:val="20"/>
          <w:szCs w:val="20"/>
          <w:u w:val="single"/>
        </w:rPr>
        <w:t xml:space="preserve">Etaient présents : </w:t>
      </w:r>
    </w:p>
    <w:p w:rsidR="000122EA" w:rsidRDefault="000122EA" w:rsidP="000122EA">
      <w:pPr>
        <w:ind w:left="-426"/>
        <w:rPr>
          <w:sz w:val="18"/>
          <w:szCs w:val="18"/>
        </w:rPr>
      </w:pPr>
      <w:r w:rsidRPr="004B2614">
        <w:rPr>
          <w:sz w:val="18"/>
          <w:szCs w:val="18"/>
        </w:rPr>
        <w:t>Bernard LE PORS</w:t>
      </w:r>
    </w:p>
    <w:p w:rsidR="000122EA" w:rsidRPr="004B2614" w:rsidRDefault="000122EA" w:rsidP="000122EA">
      <w:pPr>
        <w:ind w:left="-426"/>
        <w:rPr>
          <w:sz w:val="18"/>
          <w:szCs w:val="18"/>
        </w:rPr>
      </w:pPr>
      <w:r w:rsidRPr="004B2614">
        <w:rPr>
          <w:sz w:val="18"/>
          <w:szCs w:val="18"/>
        </w:rPr>
        <w:t>Annie PRIGENT</w:t>
      </w:r>
    </w:p>
    <w:p w:rsidR="000122EA" w:rsidRPr="004B2614" w:rsidRDefault="000122EA" w:rsidP="000122EA">
      <w:pPr>
        <w:ind w:left="-426"/>
        <w:rPr>
          <w:sz w:val="18"/>
          <w:szCs w:val="18"/>
        </w:rPr>
      </w:pPr>
      <w:r w:rsidRPr="00331397">
        <w:rPr>
          <w:sz w:val="18"/>
          <w:szCs w:val="18"/>
        </w:rPr>
        <w:t>Marie-Madeleine LE YOUDEC</w:t>
      </w:r>
    </w:p>
    <w:p w:rsidR="000122EA" w:rsidRDefault="000122EA" w:rsidP="000122EA">
      <w:pPr>
        <w:ind w:left="-426"/>
        <w:rPr>
          <w:sz w:val="18"/>
          <w:szCs w:val="18"/>
        </w:rPr>
      </w:pPr>
      <w:r w:rsidRPr="004B2614">
        <w:rPr>
          <w:sz w:val="18"/>
          <w:szCs w:val="18"/>
        </w:rPr>
        <w:t>André JEZEQUEL</w:t>
      </w:r>
    </w:p>
    <w:p w:rsidR="000122EA" w:rsidRDefault="000122EA" w:rsidP="000122EA">
      <w:pPr>
        <w:ind w:left="-426"/>
        <w:rPr>
          <w:sz w:val="18"/>
          <w:szCs w:val="18"/>
        </w:rPr>
      </w:pPr>
      <w:r w:rsidRPr="00331397">
        <w:rPr>
          <w:sz w:val="18"/>
          <w:szCs w:val="18"/>
        </w:rPr>
        <w:t>Guy CADIOU</w:t>
      </w:r>
    </w:p>
    <w:p w:rsidR="000122EA" w:rsidRPr="00331397" w:rsidRDefault="000122EA" w:rsidP="000122EA">
      <w:pPr>
        <w:ind w:left="-426"/>
        <w:rPr>
          <w:sz w:val="18"/>
          <w:szCs w:val="18"/>
        </w:rPr>
      </w:pPr>
      <w:r>
        <w:rPr>
          <w:sz w:val="18"/>
          <w:szCs w:val="18"/>
        </w:rPr>
        <w:t>Guy PRIGENT</w:t>
      </w:r>
    </w:p>
    <w:p w:rsidR="000122EA" w:rsidRDefault="000122EA" w:rsidP="000122EA">
      <w:pPr>
        <w:ind w:left="-426"/>
        <w:rPr>
          <w:sz w:val="18"/>
          <w:szCs w:val="18"/>
        </w:rPr>
      </w:pPr>
      <w:r w:rsidRPr="00331397">
        <w:rPr>
          <w:sz w:val="18"/>
          <w:szCs w:val="18"/>
        </w:rPr>
        <w:t>Danielle MICHEL</w:t>
      </w:r>
    </w:p>
    <w:p w:rsidR="000122EA" w:rsidRDefault="000122EA" w:rsidP="000122EA">
      <w:pPr>
        <w:ind w:left="-426"/>
        <w:rPr>
          <w:sz w:val="18"/>
          <w:szCs w:val="18"/>
        </w:rPr>
      </w:pPr>
      <w:r w:rsidRPr="004B2614">
        <w:rPr>
          <w:sz w:val="18"/>
          <w:szCs w:val="18"/>
        </w:rPr>
        <w:t>Didier LE GAD</w:t>
      </w:r>
    </w:p>
    <w:p w:rsidR="000122EA" w:rsidRPr="004B2614" w:rsidRDefault="000122EA" w:rsidP="000122EA">
      <w:pPr>
        <w:ind w:left="-426"/>
        <w:rPr>
          <w:sz w:val="18"/>
          <w:szCs w:val="18"/>
        </w:rPr>
      </w:pPr>
      <w:r w:rsidRPr="004B2614">
        <w:rPr>
          <w:sz w:val="18"/>
          <w:szCs w:val="18"/>
        </w:rPr>
        <w:t>Pascale DELVIGNE</w:t>
      </w:r>
    </w:p>
    <w:p w:rsidR="000122EA" w:rsidRDefault="000122EA" w:rsidP="000122EA">
      <w:pPr>
        <w:ind w:left="-426"/>
        <w:rPr>
          <w:sz w:val="18"/>
          <w:szCs w:val="18"/>
        </w:rPr>
      </w:pPr>
      <w:r w:rsidRPr="00331397">
        <w:rPr>
          <w:sz w:val="18"/>
          <w:szCs w:val="18"/>
        </w:rPr>
        <w:t>Frédéric JACOB</w:t>
      </w:r>
    </w:p>
    <w:p w:rsidR="000122EA" w:rsidRDefault="000122EA" w:rsidP="000122EA">
      <w:pPr>
        <w:ind w:left="-426"/>
        <w:rPr>
          <w:sz w:val="18"/>
          <w:szCs w:val="18"/>
        </w:rPr>
      </w:pPr>
      <w:r w:rsidRPr="00331397">
        <w:rPr>
          <w:sz w:val="18"/>
          <w:szCs w:val="18"/>
        </w:rPr>
        <w:t>Françoise LAFOSSE</w:t>
      </w:r>
    </w:p>
    <w:p w:rsidR="000122EA" w:rsidRDefault="000122EA" w:rsidP="000122EA">
      <w:pPr>
        <w:ind w:left="-426"/>
        <w:rPr>
          <w:sz w:val="18"/>
          <w:szCs w:val="18"/>
        </w:rPr>
      </w:pPr>
      <w:r w:rsidRPr="00331397">
        <w:rPr>
          <w:sz w:val="18"/>
          <w:szCs w:val="18"/>
        </w:rPr>
        <w:t>Mélanie LE JEUNE</w:t>
      </w:r>
    </w:p>
    <w:p w:rsidR="000122EA" w:rsidRDefault="000122EA" w:rsidP="000122EA">
      <w:pPr>
        <w:ind w:left="-426"/>
        <w:rPr>
          <w:sz w:val="18"/>
          <w:szCs w:val="18"/>
        </w:rPr>
      </w:pPr>
      <w:r w:rsidRPr="00331397">
        <w:rPr>
          <w:sz w:val="18"/>
          <w:szCs w:val="18"/>
        </w:rPr>
        <w:t>Thierry LE BERRE</w:t>
      </w:r>
    </w:p>
    <w:p w:rsidR="000122EA" w:rsidRPr="00AF1CD7" w:rsidRDefault="000122EA" w:rsidP="000122EA">
      <w:pPr>
        <w:ind w:left="-426"/>
        <w:rPr>
          <w:sz w:val="18"/>
          <w:szCs w:val="18"/>
        </w:rPr>
      </w:pPr>
      <w:r w:rsidRPr="00AF1CD7">
        <w:rPr>
          <w:sz w:val="18"/>
          <w:szCs w:val="18"/>
        </w:rPr>
        <w:t>Patricia BODERIOU</w:t>
      </w:r>
    </w:p>
    <w:p w:rsidR="000122EA" w:rsidRPr="00331397" w:rsidRDefault="000122EA" w:rsidP="000122EA">
      <w:pPr>
        <w:ind w:left="-426"/>
        <w:rPr>
          <w:sz w:val="18"/>
          <w:szCs w:val="18"/>
        </w:rPr>
      </w:pPr>
      <w:r w:rsidRPr="006124C2">
        <w:rPr>
          <w:sz w:val="18"/>
          <w:szCs w:val="18"/>
        </w:rPr>
        <w:t>Marie-Ange LE STER</w:t>
      </w:r>
    </w:p>
    <w:p w:rsidR="000122EA" w:rsidRDefault="000122EA" w:rsidP="000122EA">
      <w:pPr>
        <w:ind w:left="-426"/>
        <w:rPr>
          <w:sz w:val="18"/>
          <w:szCs w:val="18"/>
        </w:rPr>
      </w:pPr>
      <w:r w:rsidRPr="00331397">
        <w:rPr>
          <w:sz w:val="18"/>
          <w:szCs w:val="18"/>
        </w:rPr>
        <w:t>Philippe PORHEL</w:t>
      </w:r>
    </w:p>
    <w:p w:rsidR="000122EA" w:rsidRPr="0084684E" w:rsidRDefault="000122EA" w:rsidP="000122EA">
      <w:pPr>
        <w:ind w:left="-426"/>
        <w:rPr>
          <w:sz w:val="18"/>
          <w:szCs w:val="18"/>
        </w:rPr>
      </w:pPr>
      <w:r w:rsidRPr="0084684E">
        <w:rPr>
          <w:sz w:val="18"/>
          <w:szCs w:val="18"/>
        </w:rPr>
        <w:t>Franck PIRON</w:t>
      </w:r>
    </w:p>
    <w:p w:rsidR="000122EA" w:rsidRPr="007039A7" w:rsidRDefault="000122EA" w:rsidP="000122EA">
      <w:pPr>
        <w:ind w:left="-426"/>
        <w:rPr>
          <w:sz w:val="16"/>
          <w:szCs w:val="16"/>
        </w:rPr>
      </w:pPr>
    </w:p>
    <w:p w:rsidR="000122EA" w:rsidRPr="001F6365" w:rsidRDefault="000122EA" w:rsidP="000122EA">
      <w:pPr>
        <w:ind w:left="-426"/>
        <w:rPr>
          <w:b/>
          <w:sz w:val="20"/>
          <w:szCs w:val="20"/>
          <w:u w:val="single"/>
        </w:rPr>
      </w:pPr>
      <w:r w:rsidRPr="001F6365">
        <w:rPr>
          <w:b/>
          <w:sz w:val="20"/>
          <w:szCs w:val="20"/>
          <w:u w:val="single"/>
        </w:rPr>
        <w:t xml:space="preserve">Absents ayant donné procuration : </w:t>
      </w:r>
    </w:p>
    <w:p w:rsidR="000122EA" w:rsidRDefault="000122EA" w:rsidP="000122EA">
      <w:pPr>
        <w:ind w:left="-426"/>
        <w:rPr>
          <w:sz w:val="18"/>
          <w:szCs w:val="18"/>
        </w:rPr>
      </w:pPr>
      <w:r w:rsidRPr="00331397">
        <w:rPr>
          <w:sz w:val="18"/>
          <w:szCs w:val="18"/>
        </w:rPr>
        <w:t>Isabelle QUERE</w:t>
      </w:r>
    </w:p>
    <w:p w:rsidR="000122EA" w:rsidRPr="00AF1CD7" w:rsidRDefault="000122EA" w:rsidP="000122EA">
      <w:pPr>
        <w:ind w:left="-426"/>
        <w:rPr>
          <w:sz w:val="18"/>
          <w:szCs w:val="18"/>
        </w:rPr>
      </w:pPr>
      <w:r w:rsidRPr="00AF1CD7">
        <w:rPr>
          <w:sz w:val="18"/>
          <w:szCs w:val="18"/>
        </w:rPr>
        <w:t>Yvon CASTEL</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Mandataires</w:t>
      </w:r>
    </w:p>
    <w:p w:rsidR="000122EA" w:rsidRDefault="000122EA" w:rsidP="000122EA">
      <w:pPr>
        <w:ind w:left="-426"/>
        <w:rPr>
          <w:sz w:val="16"/>
          <w:szCs w:val="16"/>
        </w:rPr>
      </w:pPr>
    </w:p>
    <w:p w:rsidR="000122EA" w:rsidRPr="0084684E" w:rsidRDefault="000122EA" w:rsidP="000122EA">
      <w:pPr>
        <w:ind w:left="-426"/>
        <w:rPr>
          <w:sz w:val="18"/>
          <w:szCs w:val="18"/>
        </w:rPr>
      </w:pPr>
      <w:r w:rsidRPr="0084684E">
        <w:rPr>
          <w:sz w:val="18"/>
          <w:szCs w:val="18"/>
        </w:rPr>
        <w:t>Franck PIRON</w:t>
      </w:r>
    </w:p>
    <w:p w:rsidR="000122EA" w:rsidRPr="00FA7A2C" w:rsidRDefault="000122EA" w:rsidP="000122EA">
      <w:pPr>
        <w:ind w:left="-426"/>
        <w:rPr>
          <w:i/>
          <w:sz w:val="18"/>
          <w:szCs w:val="18"/>
        </w:rPr>
      </w:pPr>
      <w:r w:rsidRPr="00FA7A2C">
        <w:rPr>
          <w:i/>
          <w:sz w:val="18"/>
          <w:szCs w:val="18"/>
        </w:rPr>
        <w:t xml:space="preserve">mandataire de : </w:t>
      </w:r>
    </w:p>
    <w:p w:rsidR="000122EA" w:rsidRPr="00AF1CD7" w:rsidRDefault="000122EA" w:rsidP="000122EA">
      <w:pPr>
        <w:ind w:left="-426"/>
        <w:rPr>
          <w:sz w:val="18"/>
          <w:szCs w:val="18"/>
        </w:rPr>
      </w:pPr>
      <w:r w:rsidRPr="00AF1CD7">
        <w:rPr>
          <w:sz w:val="18"/>
          <w:szCs w:val="18"/>
        </w:rPr>
        <w:t>Yvon CASTEL</w:t>
      </w:r>
    </w:p>
    <w:p w:rsidR="000122EA" w:rsidRDefault="000122EA" w:rsidP="000122EA">
      <w:pPr>
        <w:ind w:left="-426"/>
        <w:rPr>
          <w:sz w:val="16"/>
          <w:szCs w:val="16"/>
        </w:rPr>
      </w:pPr>
    </w:p>
    <w:p w:rsidR="000122EA" w:rsidRPr="00AF1CD7" w:rsidRDefault="000122EA" w:rsidP="000122EA">
      <w:pPr>
        <w:ind w:left="-426"/>
        <w:rPr>
          <w:sz w:val="18"/>
          <w:szCs w:val="18"/>
        </w:rPr>
      </w:pPr>
      <w:r w:rsidRPr="00AF1CD7">
        <w:rPr>
          <w:sz w:val="18"/>
          <w:szCs w:val="18"/>
        </w:rPr>
        <w:t>Patricia BODERIOU</w:t>
      </w:r>
    </w:p>
    <w:p w:rsidR="000122EA" w:rsidRPr="00FA7A2C" w:rsidRDefault="000122EA" w:rsidP="000122EA">
      <w:pPr>
        <w:ind w:left="-426"/>
        <w:rPr>
          <w:i/>
          <w:sz w:val="18"/>
          <w:szCs w:val="18"/>
        </w:rPr>
      </w:pPr>
      <w:r w:rsidRPr="00FA7A2C">
        <w:rPr>
          <w:i/>
          <w:sz w:val="18"/>
          <w:szCs w:val="18"/>
        </w:rPr>
        <w:t xml:space="preserve">mandataire de : </w:t>
      </w:r>
    </w:p>
    <w:p w:rsidR="000122EA" w:rsidRDefault="000122EA" w:rsidP="000122EA">
      <w:pPr>
        <w:ind w:left="-426"/>
        <w:rPr>
          <w:sz w:val="18"/>
          <w:szCs w:val="18"/>
        </w:rPr>
      </w:pPr>
      <w:r w:rsidRPr="00331397">
        <w:rPr>
          <w:sz w:val="18"/>
          <w:szCs w:val="18"/>
        </w:rPr>
        <w:t>Isabelle QUERE</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Absent excusé :</w:t>
      </w:r>
    </w:p>
    <w:p w:rsidR="000122EA" w:rsidRPr="004B2614" w:rsidRDefault="000122EA" w:rsidP="000122EA">
      <w:pPr>
        <w:ind w:left="-426"/>
        <w:rPr>
          <w:sz w:val="20"/>
          <w:szCs w:val="20"/>
        </w:rPr>
      </w:pPr>
    </w:p>
    <w:p w:rsidR="000122EA" w:rsidRDefault="000122EA" w:rsidP="000122EA">
      <w:pPr>
        <w:ind w:left="-426"/>
        <w:rPr>
          <w:b/>
          <w:sz w:val="20"/>
          <w:szCs w:val="20"/>
          <w:u w:val="single"/>
        </w:rPr>
      </w:pPr>
      <w:r>
        <w:rPr>
          <w:b/>
          <w:sz w:val="20"/>
          <w:szCs w:val="20"/>
          <w:u w:val="single"/>
        </w:rPr>
        <w:t>A été élu</w:t>
      </w:r>
      <w:r w:rsidRPr="001F6365">
        <w:rPr>
          <w:b/>
          <w:sz w:val="20"/>
          <w:szCs w:val="20"/>
          <w:u w:val="single"/>
        </w:rPr>
        <w:t xml:space="preserve"> secrétaire de séance : </w:t>
      </w:r>
    </w:p>
    <w:p w:rsidR="000122EA" w:rsidRDefault="000122EA" w:rsidP="000122EA">
      <w:pPr>
        <w:ind w:left="-426"/>
        <w:rPr>
          <w:sz w:val="18"/>
          <w:szCs w:val="18"/>
        </w:rPr>
      </w:pPr>
      <w:r w:rsidRPr="00331397">
        <w:rPr>
          <w:sz w:val="18"/>
          <w:szCs w:val="18"/>
        </w:rPr>
        <w:t>Mélanie LE JEUNE</w:t>
      </w:r>
    </w:p>
    <w:p w:rsidR="003C795C" w:rsidRDefault="003C795C" w:rsidP="00551E5F">
      <w:pPr>
        <w:pStyle w:val="Titre"/>
        <w:jc w:val="left"/>
        <w:rPr>
          <w:color w:val="000000"/>
          <w:szCs w:val="20"/>
        </w:rPr>
      </w:pPr>
    </w:p>
    <w:p w:rsidR="003C795C" w:rsidRDefault="003C795C" w:rsidP="00551E5F">
      <w:pPr>
        <w:pStyle w:val="Titre"/>
        <w:jc w:val="left"/>
        <w:rPr>
          <w:color w:val="000000"/>
          <w:szCs w:val="20"/>
        </w:rPr>
      </w:pPr>
    </w:p>
    <w:p w:rsidR="003C795C" w:rsidRDefault="003C795C" w:rsidP="00551E5F">
      <w:pPr>
        <w:pStyle w:val="Titre"/>
        <w:jc w:val="left"/>
        <w:rPr>
          <w:color w:val="000000"/>
          <w:szCs w:val="20"/>
        </w:rPr>
      </w:pPr>
    </w:p>
    <w:p w:rsidR="003C795C" w:rsidRDefault="003C795C" w:rsidP="00551E5F">
      <w:pPr>
        <w:pStyle w:val="Titre"/>
        <w:jc w:val="left"/>
        <w:rPr>
          <w:color w:val="000000"/>
          <w:szCs w:val="20"/>
        </w:rPr>
      </w:pPr>
    </w:p>
    <w:p w:rsidR="003C795C" w:rsidRDefault="003C795C" w:rsidP="00551E5F">
      <w:pPr>
        <w:pStyle w:val="Titre"/>
        <w:jc w:val="left"/>
        <w:rPr>
          <w:color w:val="000000"/>
          <w:szCs w:val="20"/>
        </w:rPr>
      </w:pPr>
    </w:p>
    <w:p w:rsidR="00A204AF" w:rsidRDefault="00A204AF" w:rsidP="00551E5F">
      <w:pPr>
        <w:pStyle w:val="Titre"/>
        <w:jc w:val="left"/>
        <w:rPr>
          <w:color w:val="000000"/>
          <w:szCs w:val="20"/>
        </w:rPr>
      </w:pPr>
    </w:p>
    <w:p w:rsidR="003C795C" w:rsidRDefault="003C795C" w:rsidP="00551E5F">
      <w:pPr>
        <w:pStyle w:val="Titre"/>
        <w:jc w:val="left"/>
        <w:rPr>
          <w:color w:val="000000"/>
          <w:szCs w:val="20"/>
        </w:rPr>
      </w:pPr>
    </w:p>
    <w:p w:rsidR="003C795C" w:rsidRDefault="003C795C" w:rsidP="00551E5F">
      <w:pPr>
        <w:pStyle w:val="Titre"/>
        <w:jc w:val="left"/>
        <w:rPr>
          <w:color w:val="000000"/>
          <w:szCs w:val="20"/>
        </w:rPr>
      </w:pPr>
    </w:p>
    <w:p w:rsidR="003C795C" w:rsidRDefault="003C795C" w:rsidP="00551E5F">
      <w:pPr>
        <w:pStyle w:val="Titre"/>
        <w:jc w:val="left"/>
        <w:rPr>
          <w:color w:val="000000"/>
          <w:szCs w:val="20"/>
        </w:rPr>
      </w:pPr>
    </w:p>
    <w:p w:rsidR="00551E5F" w:rsidRPr="00086B11" w:rsidRDefault="00551E5F" w:rsidP="00551E5F">
      <w:pPr>
        <w:pStyle w:val="Titre"/>
        <w:jc w:val="left"/>
        <w:rPr>
          <w:sz w:val="22"/>
        </w:rPr>
      </w:pPr>
      <w:r w:rsidRPr="00C33E01">
        <w:rPr>
          <w:color w:val="000000"/>
          <w:szCs w:val="20"/>
        </w:rPr>
        <w:lastRenderedPageBreak/>
        <w:t>DELIBERATION N°</w:t>
      </w:r>
      <w:r w:rsidR="00323E3E">
        <w:rPr>
          <w:color w:val="000000"/>
          <w:szCs w:val="20"/>
        </w:rPr>
        <w:t>3</w:t>
      </w:r>
    </w:p>
    <w:p w:rsidR="007C5EF9" w:rsidRPr="007C5EF9" w:rsidRDefault="007C5EF9" w:rsidP="007C5EF9">
      <w:pPr>
        <w:rPr>
          <w:rFonts w:eastAsia="Times New Roman"/>
          <w:b/>
          <w:bCs/>
          <w:sz w:val="20"/>
          <w:szCs w:val="20"/>
          <w:u w:val="single"/>
          <w:lang w:eastAsia="fr-FR"/>
        </w:rPr>
      </w:pPr>
    </w:p>
    <w:p w:rsidR="007C55FE" w:rsidRPr="007C55FE" w:rsidRDefault="007C55FE" w:rsidP="007C55FE">
      <w:pPr>
        <w:jc w:val="both"/>
        <w:rPr>
          <w:b/>
          <w:bCs/>
          <w:sz w:val="20"/>
          <w:szCs w:val="20"/>
        </w:rPr>
      </w:pPr>
      <w:r w:rsidRPr="00E21C39">
        <w:rPr>
          <w:b/>
          <w:color w:val="000000"/>
          <w:sz w:val="20"/>
          <w:szCs w:val="20"/>
          <w:u w:val="single"/>
        </w:rPr>
        <w:t>OBJET :</w:t>
      </w:r>
      <w:r w:rsidR="000122EA">
        <w:rPr>
          <w:b/>
          <w:color w:val="000000"/>
          <w:sz w:val="20"/>
          <w:szCs w:val="20"/>
          <w:u w:val="single"/>
        </w:rPr>
        <w:t xml:space="preserve"> </w:t>
      </w:r>
      <w:r w:rsidRPr="007C55FE">
        <w:rPr>
          <w:b/>
          <w:bCs/>
          <w:sz w:val="20"/>
          <w:szCs w:val="20"/>
        </w:rPr>
        <w:t>FINANCES - VOTE DU COMPTE ADMINISTRATIF DU LOTISSEMEN</w:t>
      </w:r>
      <w:r>
        <w:rPr>
          <w:b/>
          <w:bCs/>
          <w:sz w:val="20"/>
          <w:szCs w:val="20"/>
        </w:rPr>
        <w:t>T C</w:t>
      </w:r>
      <w:r w:rsidR="00323E3E">
        <w:rPr>
          <w:b/>
          <w:bCs/>
          <w:sz w:val="20"/>
          <w:szCs w:val="20"/>
        </w:rPr>
        <w:t>OMMUNAL DU VENEC – EXERCICE 2014</w:t>
      </w:r>
    </w:p>
    <w:p w:rsidR="007C55FE" w:rsidRPr="007C55FE" w:rsidRDefault="007C55FE" w:rsidP="007C55FE">
      <w:pPr>
        <w:jc w:val="both"/>
        <w:rPr>
          <w:rFonts w:eastAsia="Times New Roman"/>
          <w:sz w:val="20"/>
          <w:szCs w:val="20"/>
          <w:lang w:eastAsia="fr-FR"/>
        </w:rPr>
      </w:pPr>
    </w:p>
    <w:p w:rsidR="00AB0BF7" w:rsidRDefault="007C55FE" w:rsidP="007B338E">
      <w:pPr>
        <w:jc w:val="both"/>
        <w:rPr>
          <w:rFonts w:eastAsia="Times New Roman"/>
          <w:sz w:val="20"/>
          <w:szCs w:val="20"/>
          <w:lang w:eastAsia="fr-FR"/>
        </w:rPr>
      </w:pPr>
      <w:r w:rsidRPr="007C55FE">
        <w:rPr>
          <w:rFonts w:eastAsia="Times New Roman"/>
          <w:sz w:val="20"/>
          <w:szCs w:val="20"/>
          <w:lang w:eastAsia="fr-FR"/>
        </w:rPr>
        <w:t xml:space="preserve">Le Conseil municipal réuni sous la présidence de </w:t>
      </w:r>
      <w:r w:rsidR="00323E3E">
        <w:rPr>
          <w:sz w:val="18"/>
          <w:szCs w:val="18"/>
        </w:rPr>
        <w:t>Guy CADIOU</w:t>
      </w:r>
      <w:r w:rsidR="002628D2">
        <w:rPr>
          <w:sz w:val="18"/>
          <w:szCs w:val="18"/>
        </w:rPr>
        <w:t xml:space="preserve"> Maire Adjoint</w:t>
      </w:r>
      <w:r w:rsidRPr="007C55FE">
        <w:rPr>
          <w:rFonts w:eastAsia="Times New Roman"/>
          <w:sz w:val="20"/>
          <w:szCs w:val="20"/>
          <w:lang w:eastAsia="fr-FR"/>
        </w:rPr>
        <w:t xml:space="preserve">, délibérant sur le compte </w:t>
      </w:r>
      <w:r w:rsidR="00A138E5">
        <w:rPr>
          <w:rFonts w:eastAsia="Times New Roman"/>
          <w:sz w:val="20"/>
          <w:szCs w:val="20"/>
          <w:lang w:eastAsia="fr-FR"/>
        </w:rPr>
        <w:t>administratif de l’ex</w:t>
      </w:r>
      <w:r w:rsidR="00323E3E">
        <w:rPr>
          <w:rFonts w:eastAsia="Times New Roman"/>
          <w:sz w:val="20"/>
          <w:szCs w:val="20"/>
          <w:lang w:eastAsia="fr-FR"/>
        </w:rPr>
        <w:t>ercice 2014</w:t>
      </w:r>
      <w:r w:rsidRPr="007C55FE">
        <w:rPr>
          <w:rFonts w:eastAsia="Times New Roman"/>
          <w:sz w:val="20"/>
          <w:szCs w:val="20"/>
          <w:lang w:eastAsia="fr-FR"/>
        </w:rPr>
        <w:t xml:space="preserve"> dressé par Monsieur Bernard LE PORS, Maire, après s’être fait présenter le budget primitif et l</w:t>
      </w:r>
    </w:p>
    <w:p w:rsidR="007C55FE" w:rsidRPr="007C55FE" w:rsidRDefault="007C55FE" w:rsidP="007B338E">
      <w:pPr>
        <w:jc w:val="both"/>
        <w:rPr>
          <w:sz w:val="20"/>
          <w:szCs w:val="20"/>
        </w:rPr>
      </w:pPr>
      <w:r w:rsidRPr="007C55FE">
        <w:rPr>
          <w:rFonts w:eastAsia="Times New Roman"/>
          <w:sz w:val="20"/>
          <w:szCs w:val="20"/>
          <w:lang w:eastAsia="fr-FR"/>
        </w:rPr>
        <w:t>es décisions modificatives de l’exercice considéré,</w:t>
      </w:r>
      <w:r w:rsidR="007B338E">
        <w:rPr>
          <w:rFonts w:eastAsia="Times New Roman"/>
          <w:sz w:val="20"/>
          <w:szCs w:val="20"/>
          <w:lang w:eastAsia="fr-FR"/>
        </w:rPr>
        <w:t xml:space="preserve"> l</w:t>
      </w:r>
      <w:r w:rsidRPr="007C55FE">
        <w:rPr>
          <w:sz w:val="20"/>
          <w:szCs w:val="20"/>
        </w:rPr>
        <w:t>ui donne acte de la présentation faite du compte administratif, lequel peut se résumer ainsi :</w:t>
      </w:r>
    </w:p>
    <w:p w:rsidR="007C55FE" w:rsidRPr="007C55FE" w:rsidRDefault="007C55FE" w:rsidP="007C55FE">
      <w:pPr>
        <w:spacing w:before="240" w:after="60"/>
        <w:outlineLvl w:val="4"/>
        <w:rPr>
          <w:rFonts w:eastAsia="Times New Roman"/>
          <w:b/>
          <w:bCs/>
          <w:i/>
          <w:iCs/>
          <w:sz w:val="20"/>
          <w:szCs w:val="20"/>
          <w:u w:val="single"/>
          <w:lang w:eastAsia="fr-FR"/>
        </w:rPr>
      </w:pPr>
      <w:r w:rsidRPr="007C55FE">
        <w:rPr>
          <w:rFonts w:eastAsia="Times New Roman"/>
          <w:b/>
          <w:bCs/>
          <w:i/>
          <w:iCs/>
          <w:sz w:val="20"/>
          <w:szCs w:val="20"/>
          <w:u w:val="single"/>
          <w:lang w:eastAsia="fr-FR"/>
        </w:rPr>
        <w:t>SECTION DE FONCTIONNEMENT</w:t>
      </w:r>
    </w:p>
    <w:tbl>
      <w:tblPr>
        <w:tblW w:w="201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92"/>
        <w:gridCol w:w="1898"/>
      </w:tblGrid>
      <w:tr w:rsidR="007C55FE" w:rsidRPr="007C55FE" w:rsidTr="00FB04C4">
        <w:trPr>
          <w:jc w:val="center"/>
        </w:trPr>
        <w:tc>
          <w:tcPr>
            <w:tcW w:w="4990" w:type="pct"/>
            <w:gridSpan w:val="2"/>
            <w:tcBorders>
              <w:bottom w:val="single" w:sz="4" w:space="0" w:color="auto"/>
            </w:tcBorders>
            <w:shd w:val="clear" w:color="auto" w:fill="CCFFFF"/>
            <w:vAlign w:val="center"/>
          </w:tcPr>
          <w:p w:rsidR="007C55FE" w:rsidRPr="007C55FE" w:rsidRDefault="007C55FE" w:rsidP="00FB04C4">
            <w:pPr>
              <w:rPr>
                <w:b/>
                <w:sz w:val="18"/>
                <w:szCs w:val="18"/>
              </w:rPr>
            </w:pPr>
            <w:r w:rsidRPr="007C55FE">
              <w:rPr>
                <w:b/>
                <w:sz w:val="18"/>
                <w:szCs w:val="18"/>
              </w:rPr>
              <w:t>Rappel résultat exercice antérieur</w:t>
            </w:r>
          </w:p>
        </w:tc>
      </w:tr>
      <w:tr w:rsidR="007C55FE" w:rsidRPr="007C55FE" w:rsidTr="00FB04C4">
        <w:trPr>
          <w:jc w:val="center"/>
        </w:trPr>
        <w:tc>
          <w:tcPr>
            <w:tcW w:w="3766" w:type="pct"/>
            <w:shd w:val="clear" w:color="auto" w:fill="CCFFFF"/>
            <w:vAlign w:val="center"/>
          </w:tcPr>
          <w:p w:rsidR="007C55FE" w:rsidRPr="007C55FE" w:rsidRDefault="007C55FE" w:rsidP="00FB04C4">
            <w:pPr>
              <w:rPr>
                <w:b/>
                <w:sz w:val="18"/>
                <w:szCs w:val="18"/>
              </w:rPr>
            </w:pPr>
            <w:r w:rsidRPr="007C55FE">
              <w:rPr>
                <w:b/>
                <w:color w:val="0000FF"/>
                <w:sz w:val="18"/>
                <w:szCs w:val="18"/>
              </w:rPr>
              <w:t>Résultat exercice 20</w:t>
            </w:r>
            <w:r w:rsidR="00323E3E">
              <w:rPr>
                <w:b/>
                <w:color w:val="0000FF"/>
                <w:sz w:val="18"/>
                <w:szCs w:val="18"/>
              </w:rPr>
              <w:t>13</w:t>
            </w:r>
          </w:p>
        </w:tc>
        <w:tc>
          <w:tcPr>
            <w:tcW w:w="1224" w:type="pct"/>
            <w:shd w:val="clear" w:color="auto" w:fill="CCFFFF"/>
            <w:vAlign w:val="center"/>
          </w:tcPr>
          <w:p w:rsidR="007C55FE" w:rsidRPr="007C55FE" w:rsidRDefault="00466666" w:rsidP="00466666">
            <w:pPr>
              <w:ind w:left="-55" w:right="380"/>
              <w:jc w:val="right"/>
              <w:rPr>
                <w:color w:val="0000FF"/>
                <w:sz w:val="18"/>
                <w:szCs w:val="18"/>
              </w:rPr>
            </w:pPr>
            <w:r>
              <w:rPr>
                <w:color w:val="0000FF"/>
                <w:sz w:val="18"/>
                <w:szCs w:val="18"/>
              </w:rPr>
              <w:t xml:space="preserve">+ 703.58 </w:t>
            </w:r>
            <w:r w:rsidR="007C55FE" w:rsidRPr="007C55FE">
              <w:rPr>
                <w:color w:val="0000FF"/>
                <w:sz w:val="18"/>
                <w:szCs w:val="18"/>
              </w:rPr>
              <w:t>€</w:t>
            </w:r>
          </w:p>
        </w:tc>
      </w:tr>
      <w:tr w:rsidR="007C55FE" w:rsidRPr="007C55FE" w:rsidTr="00FB04C4">
        <w:trPr>
          <w:jc w:val="center"/>
        </w:trPr>
        <w:tc>
          <w:tcPr>
            <w:tcW w:w="3766" w:type="pct"/>
            <w:shd w:val="clear" w:color="auto" w:fill="CCFFFF"/>
            <w:vAlign w:val="center"/>
          </w:tcPr>
          <w:p w:rsidR="007C55FE" w:rsidRPr="007C55FE" w:rsidRDefault="007C55FE" w:rsidP="00FB04C4">
            <w:pPr>
              <w:rPr>
                <w:b/>
                <w:color w:val="0000FF"/>
                <w:sz w:val="18"/>
                <w:szCs w:val="18"/>
              </w:rPr>
            </w:pPr>
            <w:r w:rsidRPr="007C55FE">
              <w:rPr>
                <w:b/>
                <w:color w:val="0000FF"/>
                <w:sz w:val="18"/>
                <w:szCs w:val="18"/>
              </w:rPr>
              <w:t>Affe</w:t>
            </w:r>
            <w:r w:rsidR="00323E3E">
              <w:rPr>
                <w:b/>
                <w:color w:val="0000FF"/>
                <w:sz w:val="18"/>
                <w:szCs w:val="18"/>
              </w:rPr>
              <w:t>ctation du résultat 2013 en 2014</w:t>
            </w:r>
          </w:p>
        </w:tc>
        <w:tc>
          <w:tcPr>
            <w:tcW w:w="1224" w:type="pct"/>
            <w:shd w:val="clear" w:color="auto" w:fill="CCFFFF"/>
            <w:vAlign w:val="center"/>
          </w:tcPr>
          <w:p w:rsidR="007C55FE" w:rsidRPr="007C55FE" w:rsidRDefault="007C55FE" w:rsidP="00333FAE">
            <w:pPr>
              <w:ind w:right="380"/>
              <w:jc w:val="right"/>
              <w:rPr>
                <w:color w:val="FF0000"/>
                <w:sz w:val="18"/>
                <w:szCs w:val="18"/>
              </w:rPr>
            </w:pPr>
            <w:r w:rsidRPr="007C55FE">
              <w:rPr>
                <w:color w:val="FF0000"/>
                <w:sz w:val="18"/>
                <w:szCs w:val="18"/>
              </w:rPr>
              <w:t>0.00€</w:t>
            </w:r>
          </w:p>
        </w:tc>
      </w:tr>
      <w:tr w:rsidR="007C55FE" w:rsidRPr="007C55FE" w:rsidTr="00FB04C4">
        <w:trPr>
          <w:jc w:val="center"/>
        </w:trPr>
        <w:tc>
          <w:tcPr>
            <w:tcW w:w="3766" w:type="pct"/>
            <w:tcBorders>
              <w:bottom w:val="single" w:sz="4" w:space="0" w:color="auto"/>
            </w:tcBorders>
            <w:shd w:val="clear" w:color="auto" w:fill="CCFFFF"/>
            <w:vAlign w:val="center"/>
          </w:tcPr>
          <w:p w:rsidR="007C55FE" w:rsidRPr="007C55FE" w:rsidRDefault="007C55FE" w:rsidP="00FB04C4">
            <w:pPr>
              <w:rPr>
                <w:b/>
                <w:color w:val="000000"/>
                <w:sz w:val="18"/>
                <w:szCs w:val="18"/>
              </w:rPr>
            </w:pPr>
            <w:r w:rsidRPr="007C55FE">
              <w:rPr>
                <w:b/>
                <w:color w:val="0000FF"/>
                <w:sz w:val="18"/>
                <w:szCs w:val="18"/>
              </w:rPr>
              <w:t>Soit après affectation</w:t>
            </w:r>
            <w:r w:rsidRPr="007C55FE">
              <w:rPr>
                <w:b/>
                <w:bCs/>
                <w:color w:val="FF9900"/>
                <w:sz w:val="18"/>
                <w:szCs w:val="18"/>
              </w:rPr>
              <w:t>(a)</w:t>
            </w:r>
          </w:p>
        </w:tc>
        <w:tc>
          <w:tcPr>
            <w:tcW w:w="1224" w:type="pct"/>
            <w:tcBorders>
              <w:bottom w:val="single" w:sz="4" w:space="0" w:color="auto"/>
            </w:tcBorders>
            <w:shd w:val="clear" w:color="auto" w:fill="CCFFFF"/>
            <w:vAlign w:val="center"/>
          </w:tcPr>
          <w:p w:rsidR="007C55FE" w:rsidRPr="007C55FE" w:rsidRDefault="00466666" w:rsidP="00333FAE">
            <w:pPr>
              <w:ind w:right="380"/>
              <w:jc w:val="right"/>
              <w:rPr>
                <w:sz w:val="18"/>
                <w:szCs w:val="18"/>
              </w:rPr>
            </w:pPr>
            <w:r>
              <w:rPr>
                <w:color w:val="0000FF"/>
                <w:sz w:val="18"/>
                <w:szCs w:val="18"/>
              </w:rPr>
              <w:t>+ 703.58</w:t>
            </w:r>
            <w:r w:rsidR="007C55FE" w:rsidRPr="007C55FE">
              <w:rPr>
                <w:color w:val="0000FF"/>
                <w:sz w:val="18"/>
                <w:szCs w:val="18"/>
              </w:rPr>
              <w:t xml:space="preserve"> €</w:t>
            </w:r>
          </w:p>
        </w:tc>
      </w:tr>
      <w:tr w:rsidR="007C55FE" w:rsidRPr="007C55FE" w:rsidTr="00FB04C4">
        <w:trPr>
          <w:jc w:val="center"/>
        </w:trPr>
        <w:tc>
          <w:tcPr>
            <w:tcW w:w="5000" w:type="pct"/>
            <w:gridSpan w:val="2"/>
            <w:shd w:val="clear" w:color="auto" w:fill="FFFF99"/>
            <w:vAlign w:val="center"/>
          </w:tcPr>
          <w:p w:rsidR="007C55FE" w:rsidRPr="007C55FE" w:rsidRDefault="007C55FE" w:rsidP="009D7FF6">
            <w:pPr>
              <w:spacing w:after="100" w:afterAutospacing="1"/>
              <w:jc w:val="center"/>
              <w:outlineLvl w:val="7"/>
              <w:rPr>
                <w:rFonts w:ascii="Calibri" w:eastAsia="Times New Roman" w:hAnsi="Calibri"/>
                <w:i/>
                <w:iCs/>
                <w:sz w:val="18"/>
                <w:szCs w:val="18"/>
              </w:rPr>
            </w:pPr>
            <w:r w:rsidRPr="009D7FF6">
              <w:rPr>
                <w:rFonts w:ascii="Calibri" w:eastAsia="Times New Roman" w:hAnsi="Calibri"/>
                <w:i/>
                <w:iCs/>
                <w:color w:val="FF0000"/>
                <w:sz w:val="18"/>
                <w:szCs w:val="18"/>
              </w:rPr>
              <w:t>Résultats 201</w:t>
            </w:r>
            <w:r w:rsidR="00323E3E" w:rsidRPr="009D7FF6">
              <w:rPr>
                <w:rFonts w:ascii="Calibri" w:eastAsia="Times New Roman" w:hAnsi="Calibri"/>
                <w:i/>
                <w:iCs/>
                <w:color w:val="FF0000"/>
                <w:sz w:val="18"/>
                <w:szCs w:val="18"/>
              </w:rPr>
              <w:t>4</w:t>
            </w:r>
          </w:p>
        </w:tc>
      </w:tr>
      <w:tr w:rsidR="007C55FE" w:rsidRPr="007C55FE" w:rsidTr="00FB04C4">
        <w:trPr>
          <w:jc w:val="center"/>
        </w:trPr>
        <w:tc>
          <w:tcPr>
            <w:tcW w:w="3766" w:type="pct"/>
            <w:shd w:val="clear" w:color="auto" w:fill="FFFF99"/>
            <w:vAlign w:val="center"/>
          </w:tcPr>
          <w:p w:rsidR="007C55FE" w:rsidRPr="007C55FE" w:rsidRDefault="007C55FE" w:rsidP="00FB04C4">
            <w:pPr>
              <w:rPr>
                <w:b/>
                <w:sz w:val="18"/>
                <w:szCs w:val="18"/>
              </w:rPr>
            </w:pPr>
            <w:r w:rsidRPr="007C55FE">
              <w:rPr>
                <w:b/>
                <w:sz w:val="18"/>
                <w:szCs w:val="18"/>
              </w:rPr>
              <w:t>Dépenses de l’exercice 201</w:t>
            </w:r>
            <w:r w:rsidR="00323E3E">
              <w:rPr>
                <w:b/>
                <w:sz w:val="18"/>
                <w:szCs w:val="18"/>
              </w:rPr>
              <w:t xml:space="preserve">4 </w:t>
            </w:r>
            <w:r w:rsidRPr="007C55FE">
              <w:rPr>
                <w:b/>
                <w:sz w:val="18"/>
                <w:szCs w:val="18"/>
              </w:rPr>
              <w:t xml:space="preserve">(classe6) </w:t>
            </w:r>
            <w:r w:rsidRPr="007C55FE">
              <w:rPr>
                <w:b/>
                <w:color w:val="3366FF"/>
                <w:sz w:val="18"/>
                <w:szCs w:val="18"/>
              </w:rPr>
              <w:t>(1)</w:t>
            </w:r>
          </w:p>
        </w:tc>
        <w:tc>
          <w:tcPr>
            <w:tcW w:w="1224" w:type="pct"/>
            <w:shd w:val="clear" w:color="auto" w:fill="FFFF99"/>
            <w:vAlign w:val="center"/>
          </w:tcPr>
          <w:p w:rsidR="007C55FE" w:rsidRPr="00466666" w:rsidRDefault="00466666" w:rsidP="00466666">
            <w:pPr>
              <w:ind w:left="370" w:right="239"/>
              <w:rPr>
                <w:color w:val="FF0000"/>
                <w:sz w:val="18"/>
                <w:szCs w:val="18"/>
              </w:rPr>
            </w:pPr>
            <w:r>
              <w:rPr>
                <w:color w:val="FF0000"/>
                <w:sz w:val="18"/>
                <w:szCs w:val="18"/>
              </w:rPr>
              <w:t xml:space="preserve">-26 </w:t>
            </w:r>
            <w:r w:rsidRPr="00466666">
              <w:rPr>
                <w:color w:val="FF0000"/>
                <w:sz w:val="18"/>
                <w:szCs w:val="18"/>
              </w:rPr>
              <w:t>949.58</w:t>
            </w:r>
            <w:r w:rsidR="007C55FE" w:rsidRPr="00466666">
              <w:rPr>
                <w:color w:val="FF0000"/>
                <w:sz w:val="18"/>
                <w:szCs w:val="18"/>
              </w:rPr>
              <w:t xml:space="preserve"> €</w:t>
            </w:r>
          </w:p>
        </w:tc>
      </w:tr>
      <w:tr w:rsidR="007C55FE" w:rsidRPr="007C55FE" w:rsidTr="00FB04C4">
        <w:trPr>
          <w:jc w:val="center"/>
        </w:trPr>
        <w:tc>
          <w:tcPr>
            <w:tcW w:w="3766" w:type="pct"/>
            <w:shd w:val="clear" w:color="auto" w:fill="FFFF99"/>
            <w:vAlign w:val="center"/>
          </w:tcPr>
          <w:p w:rsidR="007C55FE" w:rsidRPr="007C55FE" w:rsidRDefault="007C55FE" w:rsidP="00FB04C4">
            <w:pPr>
              <w:rPr>
                <w:b/>
                <w:sz w:val="18"/>
                <w:szCs w:val="18"/>
              </w:rPr>
            </w:pPr>
            <w:r w:rsidRPr="007C55FE">
              <w:rPr>
                <w:b/>
                <w:sz w:val="18"/>
                <w:szCs w:val="18"/>
              </w:rPr>
              <w:t>Recettes de l’exercice 201</w:t>
            </w:r>
            <w:r w:rsidR="00323E3E">
              <w:rPr>
                <w:b/>
                <w:sz w:val="18"/>
                <w:szCs w:val="18"/>
              </w:rPr>
              <w:t>4</w:t>
            </w:r>
            <w:r w:rsidR="00A138E5">
              <w:rPr>
                <w:b/>
                <w:sz w:val="18"/>
                <w:szCs w:val="18"/>
              </w:rPr>
              <w:t xml:space="preserve"> </w:t>
            </w:r>
            <w:r w:rsidRPr="007C55FE">
              <w:rPr>
                <w:b/>
                <w:sz w:val="18"/>
                <w:szCs w:val="18"/>
              </w:rPr>
              <w:t xml:space="preserve">(classe 7) </w:t>
            </w:r>
            <w:r w:rsidRPr="007C55FE">
              <w:rPr>
                <w:b/>
                <w:color w:val="3366FF"/>
                <w:sz w:val="18"/>
                <w:szCs w:val="18"/>
              </w:rPr>
              <w:t>(2)</w:t>
            </w:r>
          </w:p>
        </w:tc>
        <w:tc>
          <w:tcPr>
            <w:tcW w:w="1224" w:type="pct"/>
            <w:shd w:val="clear" w:color="auto" w:fill="FFFF99"/>
            <w:vAlign w:val="center"/>
          </w:tcPr>
          <w:p w:rsidR="007C55FE" w:rsidRPr="007C55FE" w:rsidRDefault="00466666" w:rsidP="00466666">
            <w:pPr>
              <w:ind w:right="537"/>
              <w:jc w:val="right"/>
              <w:rPr>
                <w:color w:val="0000FF"/>
                <w:sz w:val="18"/>
                <w:szCs w:val="18"/>
              </w:rPr>
            </w:pPr>
            <w:r>
              <w:rPr>
                <w:color w:val="0000FF"/>
                <w:sz w:val="18"/>
                <w:szCs w:val="18"/>
              </w:rPr>
              <w:t>+ 26 246.00</w:t>
            </w:r>
            <w:r w:rsidR="007C55FE" w:rsidRPr="007C55FE">
              <w:rPr>
                <w:color w:val="0000FF"/>
                <w:sz w:val="18"/>
                <w:szCs w:val="18"/>
              </w:rPr>
              <w:t>€</w:t>
            </w:r>
          </w:p>
        </w:tc>
      </w:tr>
      <w:tr w:rsidR="007C55FE" w:rsidRPr="007C55FE" w:rsidTr="00FB04C4">
        <w:trPr>
          <w:jc w:val="center"/>
        </w:trPr>
        <w:tc>
          <w:tcPr>
            <w:tcW w:w="3766" w:type="pct"/>
            <w:tcBorders>
              <w:bottom w:val="single" w:sz="4" w:space="0" w:color="auto"/>
            </w:tcBorders>
            <w:shd w:val="clear" w:color="auto" w:fill="FFFF99"/>
            <w:vAlign w:val="center"/>
          </w:tcPr>
          <w:p w:rsidR="007C55FE" w:rsidRPr="007C55FE" w:rsidRDefault="007C55FE" w:rsidP="00FB04C4">
            <w:pPr>
              <w:rPr>
                <w:b/>
                <w:color w:val="CCFFCC"/>
                <w:sz w:val="18"/>
                <w:szCs w:val="18"/>
              </w:rPr>
            </w:pPr>
            <w:r w:rsidRPr="007C55FE">
              <w:rPr>
                <w:b/>
                <w:bCs/>
                <w:color w:val="3366FF"/>
                <w:sz w:val="18"/>
                <w:szCs w:val="18"/>
              </w:rPr>
              <w:t>(1) + (2)</w:t>
            </w:r>
            <w:r w:rsidRPr="007C55FE">
              <w:rPr>
                <w:b/>
                <w:bCs/>
                <w:color w:val="FF0000"/>
                <w:sz w:val="18"/>
                <w:szCs w:val="18"/>
              </w:rPr>
              <w:t xml:space="preserve"> Résultat de l’exercice 201</w:t>
            </w:r>
            <w:r w:rsidR="00323E3E">
              <w:rPr>
                <w:b/>
                <w:bCs/>
                <w:color w:val="FF0000"/>
                <w:sz w:val="18"/>
                <w:szCs w:val="18"/>
              </w:rPr>
              <w:t>4</w:t>
            </w:r>
            <w:r w:rsidRPr="007C55FE">
              <w:rPr>
                <w:b/>
                <w:bCs/>
                <w:color w:val="FF9900"/>
                <w:sz w:val="18"/>
                <w:szCs w:val="18"/>
              </w:rPr>
              <w:t>(b)</w:t>
            </w:r>
          </w:p>
        </w:tc>
        <w:tc>
          <w:tcPr>
            <w:tcW w:w="1224" w:type="pct"/>
            <w:tcBorders>
              <w:bottom w:val="single" w:sz="4" w:space="0" w:color="auto"/>
            </w:tcBorders>
            <w:shd w:val="clear" w:color="auto" w:fill="FFFF99"/>
            <w:vAlign w:val="center"/>
          </w:tcPr>
          <w:p w:rsidR="007C55FE" w:rsidRPr="007C55FE" w:rsidRDefault="00466666" w:rsidP="00466666">
            <w:pPr>
              <w:ind w:right="537"/>
              <w:jc w:val="right"/>
              <w:rPr>
                <w:color w:val="FF0000"/>
                <w:sz w:val="18"/>
                <w:szCs w:val="18"/>
              </w:rPr>
            </w:pPr>
            <w:r>
              <w:rPr>
                <w:b/>
                <w:color w:val="FF0000"/>
                <w:sz w:val="18"/>
                <w:szCs w:val="18"/>
              </w:rPr>
              <w:t>-</w:t>
            </w:r>
            <w:r w:rsidR="00421263">
              <w:rPr>
                <w:b/>
                <w:color w:val="FF0000"/>
                <w:sz w:val="18"/>
                <w:szCs w:val="18"/>
              </w:rPr>
              <w:t xml:space="preserve"> 703.58</w:t>
            </w:r>
            <w:r w:rsidR="007C55FE" w:rsidRPr="007C55FE">
              <w:rPr>
                <w:b/>
                <w:color w:val="FF0000"/>
                <w:sz w:val="18"/>
                <w:szCs w:val="18"/>
              </w:rPr>
              <w:t xml:space="preserve"> €</w:t>
            </w:r>
          </w:p>
        </w:tc>
      </w:tr>
      <w:tr w:rsidR="007C55FE" w:rsidRPr="007C55FE" w:rsidTr="00FB04C4">
        <w:trPr>
          <w:trHeight w:val="304"/>
          <w:jc w:val="center"/>
        </w:trPr>
        <w:tc>
          <w:tcPr>
            <w:tcW w:w="4990" w:type="pct"/>
            <w:gridSpan w:val="2"/>
            <w:shd w:val="clear" w:color="auto" w:fill="C0C0C0"/>
            <w:vAlign w:val="center"/>
          </w:tcPr>
          <w:p w:rsidR="007C55FE" w:rsidRPr="007C55FE" w:rsidRDefault="007C55FE" w:rsidP="00FB04C4">
            <w:pPr>
              <w:outlineLvl w:val="7"/>
              <w:rPr>
                <w:rFonts w:ascii="Calibri" w:eastAsia="Times New Roman" w:hAnsi="Calibri"/>
                <w:bCs/>
                <w:i/>
                <w:iCs/>
                <w:color w:val="339966"/>
                <w:sz w:val="18"/>
                <w:szCs w:val="18"/>
              </w:rPr>
            </w:pPr>
            <w:r w:rsidRPr="007C55FE">
              <w:rPr>
                <w:rFonts w:ascii="Calibri" w:eastAsia="Times New Roman" w:hAnsi="Calibri"/>
                <w:bCs/>
                <w:i/>
                <w:iCs/>
                <w:sz w:val="18"/>
                <w:szCs w:val="18"/>
              </w:rPr>
              <w:t>Soit au 31/12/201</w:t>
            </w:r>
            <w:r w:rsidR="00323E3E">
              <w:rPr>
                <w:rFonts w:ascii="Calibri" w:eastAsia="Times New Roman" w:hAnsi="Calibri"/>
                <w:bCs/>
                <w:i/>
                <w:iCs/>
                <w:sz w:val="18"/>
                <w:szCs w:val="18"/>
              </w:rPr>
              <w:t xml:space="preserve">4 </w:t>
            </w:r>
            <w:r w:rsidRPr="007C55FE">
              <w:rPr>
                <w:rFonts w:ascii="Calibri" w:eastAsia="Times New Roman" w:hAnsi="Calibri"/>
                <w:bCs/>
                <w:i/>
                <w:iCs/>
                <w:sz w:val="18"/>
                <w:szCs w:val="18"/>
              </w:rPr>
              <w:t xml:space="preserve"> un résultat de fonctionnement cumulé de</w:t>
            </w:r>
          </w:p>
        </w:tc>
      </w:tr>
      <w:tr w:rsidR="007C55FE" w:rsidRPr="007C55FE" w:rsidTr="00FB04C4">
        <w:trPr>
          <w:trHeight w:val="312"/>
          <w:jc w:val="center"/>
        </w:trPr>
        <w:tc>
          <w:tcPr>
            <w:tcW w:w="3766" w:type="pct"/>
            <w:shd w:val="clear" w:color="auto" w:fill="C0C0C0"/>
            <w:vAlign w:val="center"/>
          </w:tcPr>
          <w:p w:rsidR="007C55FE" w:rsidRPr="007C55FE" w:rsidRDefault="007C55FE" w:rsidP="00FB04C4">
            <w:pPr>
              <w:outlineLvl w:val="5"/>
              <w:rPr>
                <w:rFonts w:eastAsia="Times New Roman"/>
                <w:b/>
                <w:bCs/>
                <w:sz w:val="18"/>
                <w:szCs w:val="18"/>
                <w:lang w:eastAsia="fr-FR"/>
              </w:rPr>
            </w:pPr>
            <w:r w:rsidRPr="007C55FE">
              <w:rPr>
                <w:rFonts w:eastAsia="Times New Roman"/>
                <w:b/>
                <w:bCs/>
                <w:color w:val="FF9900"/>
                <w:sz w:val="18"/>
                <w:szCs w:val="18"/>
                <w:lang w:eastAsia="fr-FR"/>
              </w:rPr>
              <w:t>(a) + (b) = (c)</w:t>
            </w:r>
          </w:p>
        </w:tc>
        <w:tc>
          <w:tcPr>
            <w:tcW w:w="1224" w:type="pct"/>
            <w:shd w:val="clear" w:color="auto" w:fill="C0C0C0"/>
            <w:vAlign w:val="center"/>
          </w:tcPr>
          <w:p w:rsidR="007C55FE" w:rsidRPr="001048CA" w:rsidRDefault="00421263" w:rsidP="00466666">
            <w:pPr>
              <w:ind w:right="239"/>
              <w:jc w:val="right"/>
              <w:rPr>
                <w:b/>
                <w:color w:val="FF0000"/>
                <w:sz w:val="18"/>
                <w:szCs w:val="18"/>
              </w:rPr>
            </w:pPr>
            <w:r>
              <w:rPr>
                <w:b/>
                <w:color w:val="FF0000"/>
                <w:sz w:val="18"/>
                <w:szCs w:val="18"/>
              </w:rPr>
              <w:t xml:space="preserve">+ </w:t>
            </w:r>
            <w:r w:rsidR="00466666">
              <w:rPr>
                <w:b/>
                <w:color w:val="FF0000"/>
                <w:sz w:val="18"/>
                <w:szCs w:val="18"/>
              </w:rPr>
              <w:t>0.00</w:t>
            </w:r>
            <w:r w:rsidR="007C55FE" w:rsidRPr="001048CA">
              <w:rPr>
                <w:b/>
                <w:color w:val="FF0000"/>
                <w:sz w:val="18"/>
                <w:szCs w:val="18"/>
              </w:rPr>
              <w:t xml:space="preserve"> €</w:t>
            </w:r>
          </w:p>
        </w:tc>
      </w:tr>
    </w:tbl>
    <w:p w:rsidR="007C55FE" w:rsidRPr="007C55FE" w:rsidRDefault="007C55FE" w:rsidP="007C55FE">
      <w:pPr>
        <w:spacing w:before="240" w:after="60"/>
        <w:outlineLvl w:val="4"/>
        <w:rPr>
          <w:rFonts w:eastAsia="Times New Roman"/>
          <w:b/>
          <w:bCs/>
          <w:i/>
          <w:iCs/>
          <w:sz w:val="20"/>
          <w:szCs w:val="20"/>
          <w:u w:val="single"/>
          <w:lang w:eastAsia="fr-FR"/>
        </w:rPr>
      </w:pPr>
      <w:r w:rsidRPr="007C55FE">
        <w:rPr>
          <w:rFonts w:eastAsia="Times New Roman"/>
          <w:b/>
          <w:bCs/>
          <w:i/>
          <w:iCs/>
          <w:sz w:val="20"/>
          <w:szCs w:val="20"/>
          <w:u w:val="single"/>
          <w:lang w:eastAsia="fr-FR"/>
        </w:rPr>
        <w:t>SECTION D’INVESTISSEMENT</w:t>
      </w:r>
    </w:p>
    <w:tbl>
      <w:tblPr>
        <w:tblW w:w="198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35"/>
        <w:gridCol w:w="1839"/>
      </w:tblGrid>
      <w:tr w:rsidR="007C55FE" w:rsidRPr="007C55FE" w:rsidTr="00FB04C4">
        <w:trPr>
          <w:jc w:val="center"/>
        </w:trPr>
        <w:tc>
          <w:tcPr>
            <w:tcW w:w="5000" w:type="pct"/>
            <w:gridSpan w:val="2"/>
            <w:shd w:val="clear" w:color="auto" w:fill="CCFFFF"/>
          </w:tcPr>
          <w:p w:rsidR="007C55FE" w:rsidRPr="007C55FE" w:rsidRDefault="007C55FE" w:rsidP="00FB04C4">
            <w:pPr>
              <w:jc w:val="center"/>
              <w:rPr>
                <w:sz w:val="20"/>
                <w:szCs w:val="20"/>
              </w:rPr>
            </w:pPr>
            <w:r w:rsidRPr="007C55FE">
              <w:rPr>
                <w:b/>
                <w:sz w:val="20"/>
                <w:szCs w:val="20"/>
              </w:rPr>
              <w:t>Rappel résultat exercice antérieur</w:t>
            </w:r>
          </w:p>
        </w:tc>
      </w:tr>
      <w:tr w:rsidR="007C55FE" w:rsidRPr="007C55FE" w:rsidTr="00FB04C4">
        <w:trPr>
          <w:jc w:val="center"/>
        </w:trPr>
        <w:tc>
          <w:tcPr>
            <w:tcW w:w="3786" w:type="pct"/>
            <w:shd w:val="clear" w:color="auto" w:fill="CCFFFF"/>
          </w:tcPr>
          <w:p w:rsidR="007C55FE" w:rsidRPr="007C55FE" w:rsidRDefault="007C55FE" w:rsidP="00FB04C4">
            <w:pPr>
              <w:jc w:val="both"/>
              <w:rPr>
                <w:b/>
                <w:color w:val="0000FF"/>
                <w:sz w:val="20"/>
                <w:szCs w:val="20"/>
              </w:rPr>
            </w:pPr>
            <w:r w:rsidRPr="007C55FE">
              <w:rPr>
                <w:b/>
                <w:color w:val="0000FF"/>
                <w:sz w:val="20"/>
                <w:szCs w:val="20"/>
              </w:rPr>
              <w:t>Résultat exercice 20</w:t>
            </w:r>
            <w:r w:rsidR="00323E3E">
              <w:rPr>
                <w:b/>
                <w:color w:val="0000FF"/>
                <w:sz w:val="20"/>
                <w:szCs w:val="20"/>
              </w:rPr>
              <w:t>13</w:t>
            </w:r>
            <w:r w:rsidRPr="007C55FE">
              <w:rPr>
                <w:b/>
                <w:color w:val="FF9900"/>
                <w:sz w:val="20"/>
                <w:szCs w:val="20"/>
              </w:rPr>
              <w:t>(d)</w:t>
            </w:r>
          </w:p>
          <w:p w:rsidR="007C55FE" w:rsidRPr="007C55FE" w:rsidRDefault="007C55FE" w:rsidP="00FB04C4">
            <w:pPr>
              <w:jc w:val="both"/>
              <w:rPr>
                <w:b/>
                <w:i/>
                <w:iCs/>
                <w:sz w:val="20"/>
                <w:szCs w:val="20"/>
              </w:rPr>
            </w:pPr>
            <w:r w:rsidRPr="007C55FE">
              <w:rPr>
                <w:b/>
                <w:i/>
                <w:iCs/>
                <w:sz w:val="20"/>
                <w:szCs w:val="20"/>
              </w:rPr>
              <w:t xml:space="preserve">(article 001) </w:t>
            </w:r>
          </w:p>
        </w:tc>
        <w:tc>
          <w:tcPr>
            <w:tcW w:w="1214" w:type="pct"/>
            <w:shd w:val="clear" w:color="auto" w:fill="CCFFFF"/>
          </w:tcPr>
          <w:p w:rsidR="007C55FE" w:rsidRPr="007C55FE" w:rsidRDefault="007C55FE" w:rsidP="00FB04C4">
            <w:pPr>
              <w:jc w:val="center"/>
              <w:rPr>
                <w:sz w:val="20"/>
                <w:szCs w:val="20"/>
              </w:rPr>
            </w:pPr>
          </w:p>
          <w:p w:rsidR="007C55FE" w:rsidRPr="007C55FE" w:rsidRDefault="007C55FE" w:rsidP="00FB04C4">
            <w:pPr>
              <w:jc w:val="center"/>
              <w:rPr>
                <w:color w:val="FF0000"/>
                <w:sz w:val="20"/>
                <w:szCs w:val="20"/>
              </w:rPr>
            </w:pPr>
            <w:r w:rsidRPr="007C55FE">
              <w:rPr>
                <w:color w:val="FF0000"/>
                <w:sz w:val="20"/>
                <w:szCs w:val="20"/>
              </w:rPr>
              <w:t>-0.00 €</w:t>
            </w:r>
          </w:p>
        </w:tc>
      </w:tr>
      <w:tr w:rsidR="007C55FE" w:rsidRPr="007C55FE" w:rsidTr="00FB04C4">
        <w:trPr>
          <w:jc w:val="center"/>
        </w:trPr>
        <w:tc>
          <w:tcPr>
            <w:tcW w:w="5000" w:type="pct"/>
            <w:gridSpan w:val="2"/>
            <w:shd w:val="clear" w:color="auto" w:fill="FFFF99"/>
          </w:tcPr>
          <w:p w:rsidR="007C55FE" w:rsidRPr="007C55FE" w:rsidRDefault="009D7FF6" w:rsidP="00FB04C4">
            <w:pPr>
              <w:jc w:val="center"/>
              <w:rPr>
                <w:b/>
                <w:color w:val="FF0000"/>
                <w:sz w:val="20"/>
                <w:szCs w:val="20"/>
              </w:rPr>
            </w:pPr>
            <w:r>
              <w:rPr>
                <w:b/>
                <w:color w:val="FF0000"/>
                <w:sz w:val="20"/>
                <w:szCs w:val="20"/>
              </w:rPr>
              <w:t>Résultats 2014</w:t>
            </w:r>
          </w:p>
        </w:tc>
      </w:tr>
      <w:tr w:rsidR="007C55FE" w:rsidRPr="007C55FE" w:rsidTr="00FB04C4">
        <w:trPr>
          <w:jc w:val="center"/>
        </w:trPr>
        <w:tc>
          <w:tcPr>
            <w:tcW w:w="3786" w:type="pct"/>
            <w:shd w:val="clear" w:color="auto" w:fill="FFFF99"/>
          </w:tcPr>
          <w:p w:rsidR="007C55FE" w:rsidRPr="007C55FE" w:rsidRDefault="00A138E5" w:rsidP="00FB04C4">
            <w:pPr>
              <w:jc w:val="both"/>
              <w:rPr>
                <w:b/>
                <w:sz w:val="20"/>
                <w:szCs w:val="20"/>
              </w:rPr>
            </w:pPr>
            <w:r>
              <w:rPr>
                <w:b/>
                <w:sz w:val="20"/>
                <w:szCs w:val="20"/>
              </w:rPr>
              <w:t>Dépenses de l’exercice 20</w:t>
            </w:r>
            <w:r w:rsidR="00323E3E">
              <w:rPr>
                <w:b/>
                <w:sz w:val="20"/>
                <w:szCs w:val="20"/>
              </w:rPr>
              <w:t>14</w:t>
            </w:r>
            <w:r w:rsidR="007C55FE" w:rsidRPr="007C55FE">
              <w:rPr>
                <w:b/>
                <w:sz w:val="20"/>
                <w:szCs w:val="20"/>
              </w:rPr>
              <w:t xml:space="preserve"> (cpte 3555)</w:t>
            </w:r>
          </w:p>
        </w:tc>
        <w:tc>
          <w:tcPr>
            <w:tcW w:w="1214" w:type="pct"/>
            <w:shd w:val="clear" w:color="auto" w:fill="FFFF99"/>
          </w:tcPr>
          <w:p w:rsidR="007C55FE" w:rsidRPr="007C55FE" w:rsidRDefault="007C55FE" w:rsidP="00466666">
            <w:pPr>
              <w:jc w:val="center"/>
              <w:rPr>
                <w:color w:val="FF0000"/>
                <w:sz w:val="20"/>
                <w:szCs w:val="20"/>
              </w:rPr>
            </w:pPr>
            <w:r w:rsidRPr="007C55FE">
              <w:rPr>
                <w:b/>
                <w:bCs/>
                <w:color w:val="FF0000"/>
                <w:sz w:val="20"/>
                <w:szCs w:val="20"/>
              </w:rPr>
              <w:t>-</w:t>
            </w:r>
            <w:r w:rsidR="00466666">
              <w:rPr>
                <w:color w:val="FF0000"/>
                <w:sz w:val="20"/>
                <w:szCs w:val="20"/>
              </w:rPr>
              <w:t>250.00</w:t>
            </w:r>
            <w:r w:rsidRPr="007C55FE">
              <w:rPr>
                <w:color w:val="FF0000"/>
                <w:sz w:val="20"/>
                <w:szCs w:val="20"/>
              </w:rPr>
              <w:t xml:space="preserve"> €</w:t>
            </w:r>
          </w:p>
        </w:tc>
      </w:tr>
      <w:tr w:rsidR="007C55FE" w:rsidRPr="007C55FE" w:rsidTr="00FB04C4">
        <w:trPr>
          <w:jc w:val="center"/>
        </w:trPr>
        <w:tc>
          <w:tcPr>
            <w:tcW w:w="3786" w:type="pct"/>
            <w:shd w:val="clear" w:color="auto" w:fill="FFFF99"/>
          </w:tcPr>
          <w:p w:rsidR="007C55FE" w:rsidRPr="007C55FE" w:rsidRDefault="007C55FE" w:rsidP="00FB04C4">
            <w:pPr>
              <w:jc w:val="both"/>
              <w:rPr>
                <w:b/>
                <w:sz w:val="20"/>
                <w:szCs w:val="20"/>
              </w:rPr>
            </w:pPr>
            <w:r w:rsidRPr="007C55FE">
              <w:rPr>
                <w:b/>
                <w:sz w:val="20"/>
                <w:szCs w:val="20"/>
              </w:rPr>
              <w:t>Recettes de l’exercice 201</w:t>
            </w:r>
            <w:r w:rsidR="00323E3E">
              <w:rPr>
                <w:b/>
                <w:sz w:val="20"/>
                <w:szCs w:val="20"/>
              </w:rPr>
              <w:t>4</w:t>
            </w:r>
            <w:r w:rsidRPr="007C55FE">
              <w:rPr>
                <w:b/>
                <w:sz w:val="20"/>
                <w:szCs w:val="20"/>
              </w:rPr>
              <w:t xml:space="preserve"> (cpte 3555)</w:t>
            </w:r>
          </w:p>
        </w:tc>
        <w:tc>
          <w:tcPr>
            <w:tcW w:w="1214" w:type="pct"/>
            <w:shd w:val="clear" w:color="auto" w:fill="FFFF99"/>
          </w:tcPr>
          <w:p w:rsidR="007C55FE" w:rsidRPr="007C55FE" w:rsidRDefault="007C55FE" w:rsidP="00466666">
            <w:pPr>
              <w:jc w:val="center"/>
              <w:rPr>
                <w:sz w:val="20"/>
                <w:szCs w:val="20"/>
              </w:rPr>
            </w:pPr>
            <w:r w:rsidRPr="007C55FE">
              <w:rPr>
                <w:color w:val="0000FF"/>
                <w:sz w:val="20"/>
                <w:szCs w:val="20"/>
              </w:rPr>
              <w:t xml:space="preserve"> +</w:t>
            </w:r>
            <w:r w:rsidR="00466666">
              <w:rPr>
                <w:color w:val="0000FF"/>
                <w:sz w:val="20"/>
                <w:szCs w:val="20"/>
              </w:rPr>
              <w:t>26 699.58</w:t>
            </w:r>
            <w:r w:rsidRPr="007C55FE">
              <w:rPr>
                <w:color w:val="0000FF"/>
                <w:sz w:val="20"/>
                <w:szCs w:val="20"/>
              </w:rPr>
              <w:t xml:space="preserve"> €</w:t>
            </w:r>
          </w:p>
        </w:tc>
      </w:tr>
      <w:tr w:rsidR="007C55FE" w:rsidRPr="007C55FE" w:rsidTr="00FB04C4">
        <w:trPr>
          <w:jc w:val="center"/>
        </w:trPr>
        <w:tc>
          <w:tcPr>
            <w:tcW w:w="3786" w:type="pct"/>
            <w:tcBorders>
              <w:bottom w:val="single" w:sz="4" w:space="0" w:color="auto"/>
            </w:tcBorders>
            <w:shd w:val="clear" w:color="auto" w:fill="FFFF99"/>
          </w:tcPr>
          <w:p w:rsidR="007C55FE" w:rsidRPr="007C55FE" w:rsidRDefault="007C55FE" w:rsidP="00FB04C4">
            <w:pPr>
              <w:jc w:val="right"/>
              <w:rPr>
                <w:b/>
                <w:color w:val="CCFFCC"/>
                <w:sz w:val="20"/>
                <w:szCs w:val="20"/>
              </w:rPr>
            </w:pPr>
            <w:r w:rsidRPr="007C55FE">
              <w:rPr>
                <w:b/>
                <w:bCs/>
                <w:color w:val="FF0000"/>
                <w:sz w:val="20"/>
                <w:szCs w:val="20"/>
              </w:rPr>
              <w:t>Résultat de l’exercice 201</w:t>
            </w:r>
            <w:r w:rsidR="00323E3E">
              <w:rPr>
                <w:b/>
                <w:bCs/>
                <w:color w:val="FF0000"/>
                <w:sz w:val="20"/>
                <w:szCs w:val="20"/>
              </w:rPr>
              <w:t>4</w:t>
            </w:r>
            <w:r w:rsidRPr="007C55FE">
              <w:rPr>
                <w:b/>
                <w:bCs/>
                <w:color w:val="FF9900"/>
                <w:sz w:val="20"/>
                <w:szCs w:val="20"/>
              </w:rPr>
              <w:t>(e)</w:t>
            </w:r>
          </w:p>
        </w:tc>
        <w:tc>
          <w:tcPr>
            <w:tcW w:w="1214" w:type="pct"/>
            <w:tcBorders>
              <w:bottom w:val="single" w:sz="4" w:space="0" w:color="auto"/>
            </w:tcBorders>
            <w:shd w:val="clear" w:color="auto" w:fill="FFFF99"/>
          </w:tcPr>
          <w:p w:rsidR="007C55FE" w:rsidRPr="007C55FE" w:rsidRDefault="007C55FE" w:rsidP="00466666">
            <w:pPr>
              <w:ind w:right="279"/>
              <w:jc w:val="right"/>
              <w:rPr>
                <w:color w:val="FF0000"/>
                <w:sz w:val="20"/>
                <w:szCs w:val="20"/>
              </w:rPr>
            </w:pPr>
            <w:r w:rsidRPr="007C55FE">
              <w:rPr>
                <w:b/>
                <w:color w:val="FF0000"/>
                <w:sz w:val="20"/>
                <w:szCs w:val="20"/>
              </w:rPr>
              <w:t xml:space="preserve">+ </w:t>
            </w:r>
            <w:r w:rsidR="00466666">
              <w:rPr>
                <w:b/>
                <w:color w:val="FF0000"/>
                <w:sz w:val="20"/>
                <w:szCs w:val="20"/>
              </w:rPr>
              <w:t>26 449.58</w:t>
            </w:r>
            <w:r w:rsidRPr="007C55FE">
              <w:rPr>
                <w:b/>
                <w:color w:val="FF0000"/>
                <w:sz w:val="20"/>
                <w:szCs w:val="20"/>
              </w:rPr>
              <w:t>€</w:t>
            </w:r>
          </w:p>
        </w:tc>
      </w:tr>
      <w:tr w:rsidR="007C55FE" w:rsidRPr="007C55FE" w:rsidTr="00FB04C4">
        <w:trPr>
          <w:trHeight w:val="412"/>
          <w:jc w:val="center"/>
        </w:trPr>
        <w:tc>
          <w:tcPr>
            <w:tcW w:w="5000" w:type="pct"/>
            <w:gridSpan w:val="2"/>
            <w:shd w:val="clear" w:color="auto" w:fill="C0C0C0"/>
          </w:tcPr>
          <w:p w:rsidR="007C55FE" w:rsidRPr="007C55FE" w:rsidRDefault="007C55FE" w:rsidP="00FB04C4">
            <w:pPr>
              <w:outlineLvl w:val="7"/>
              <w:rPr>
                <w:rFonts w:ascii="Calibri" w:eastAsia="Times New Roman" w:hAnsi="Calibri"/>
                <w:bCs/>
                <w:i/>
                <w:iCs/>
                <w:sz w:val="20"/>
                <w:szCs w:val="20"/>
              </w:rPr>
            </w:pPr>
            <w:r w:rsidRPr="007C55FE">
              <w:rPr>
                <w:rFonts w:ascii="Calibri" w:eastAsia="Times New Roman" w:hAnsi="Calibri"/>
                <w:bCs/>
                <w:i/>
                <w:iCs/>
                <w:sz w:val="20"/>
                <w:szCs w:val="20"/>
              </w:rPr>
              <w:t>Soit au 31/12/201</w:t>
            </w:r>
            <w:r w:rsidR="00323E3E">
              <w:rPr>
                <w:rFonts w:ascii="Calibri" w:eastAsia="Times New Roman" w:hAnsi="Calibri"/>
                <w:bCs/>
                <w:i/>
                <w:iCs/>
                <w:sz w:val="20"/>
                <w:szCs w:val="20"/>
              </w:rPr>
              <w:t>4</w:t>
            </w:r>
            <w:r w:rsidRPr="007C55FE">
              <w:rPr>
                <w:rFonts w:ascii="Calibri" w:eastAsia="Times New Roman" w:hAnsi="Calibri"/>
                <w:bCs/>
                <w:i/>
                <w:iCs/>
                <w:sz w:val="20"/>
                <w:szCs w:val="20"/>
              </w:rPr>
              <w:t xml:space="preserve">  un résultat d’investissement cumulé de </w:t>
            </w:r>
          </w:p>
        </w:tc>
      </w:tr>
      <w:tr w:rsidR="007C55FE" w:rsidRPr="007C55FE" w:rsidTr="00FB04C4">
        <w:trPr>
          <w:trHeight w:val="230"/>
          <w:jc w:val="center"/>
        </w:trPr>
        <w:tc>
          <w:tcPr>
            <w:tcW w:w="3786" w:type="pct"/>
            <w:shd w:val="clear" w:color="auto" w:fill="C0C0C0"/>
            <w:vAlign w:val="center"/>
          </w:tcPr>
          <w:p w:rsidR="007C55FE" w:rsidRPr="007C55FE" w:rsidRDefault="007C55FE" w:rsidP="001A6007">
            <w:pPr>
              <w:outlineLvl w:val="5"/>
              <w:rPr>
                <w:rFonts w:eastAsia="Times New Roman"/>
                <w:b/>
                <w:bCs/>
                <w:sz w:val="20"/>
                <w:szCs w:val="20"/>
                <w:lang w:eastAsia="fr-FR"/>
              </w:rPr>
            </w:pPr>
            <w:r w:rsidRPr="007C55FE">
              <w:rPr>
                <w:rFonts w:eastAsia="Times New Roman"/>
                <w:b/>
                <w:bCs/>
                <w:color w:val="FF9900"/>
                <w:sz w:val="20"/>
                <w:szCs w:val="20"/>
                <w:lang w:eastAsia="fr-FR"/>
              </w:rPr>
              <w:t>(d) + (e) = (f)</w:t>
            </w:r>
            <w:r w:rsidRPr="007C55FE">
              <w:rPr>
                <w:rFonts w:eastAsia="Times New Roman"/>
                <w:b/>
                <w:bCs/>
                <w:color w:val="339966"/>
                <w:sz w:val="20"/>
                <w:szCs w:val="20"/>
                <w:lang w:eastAsia="fr-FR"/>
              </w:rPr>
              <w:t xml:space="preserve"> </w:t>
            </w:r>
            <w:r w:rsidR="001A6007">
              <w:rPr>
                <w:rFonts w:eastAsia="Times New Roman"/>
                <w:b/>
                <w:bCs/>
                <w:color w:val="339966"/>
                <w:sz w:val="20"/>
                <w:szCs w:val="20"/>
                <w:lang w:eastAsia="fr-FR"/>
              </w:rPr>
              <w:t>RESULTAT DE CLÖTURE DE</w:t>
            </w:r>
          </w:p>
        </w:tc>
        <w:tc>
          <w:tcPr>
            <w:tcW w:w="1214" w:type="pct"/>
            <w:shd w:val="clear" w:color="auto" w:fill="C0C0C0"/>
            <w:vAlign w:val="center"/>
          </w:tcPr>
          <w:p w:rsidR="007C55FE" w:rsidRPr="007C55FE" w:rsidRDefault="001048CA" w:rsidP="00466666">
            <w:pPr>
              <w:jc w:val="center"/>
              <w:rPr>
                <w:b/>
                <w:color w:val="FF0000"/>
                <w:sz w:val="20"/>
                <w:szCs w:val="20"/>
              </w:rPr>
            </w:pPr>
            <w:r>
              <w:rPr>
                <w:b/>
                <w:color w:val="FF0000"/>
                <w:sz w:val="20"/>
                <w:szCs w:val="20"/>
              </w:rPr>
              <w:t xml:space="preserve">+ </w:t>
            </w:r>
            <w:r w:rsidR="00466666">
              <w:rPr>
                <w:b/>
                <w:color w:val="FF0000"/>
                <w:sz w:val="20"/>
                <w:szCs w:val="20"/>
              </w:rPr>
              <w:t>26 449.58</w:t>
            </w:r>
            <w:r w:rsidR="007C55FE" w:rsidRPr="007C55FE">
              <w:rPr>
                <w:b/>
                <w:color w:val="FF0000"/>
                <w:sz w:val="20"/>
                <w:szCs w:val="20"/>
              </w:rPr>
              <w:t xml:space="preserve"> € </w:t>
            </w:r>
          </w:p>
        </w:tc>
      </w:tr>
    </w:tbl>
    <w:p w:rsidR="007C55FE" w:rsidRPr="007C55FE" w:rsidRDefault="007C55FE" w:rsidP="007C55FE">
      <w:pPr>
        <w:jc w:val="both"/>
        <w:rPr>
          <w:sz w:val="20"/>
          <w:szCs w:val="20"/>
        </w:rPr>
      </w:pPr>
    </w:p>
    <w:p w:rsidR="007C55FE" w:rsidRPr="007C55FE" w:rsidRDefault="007C55FE" w:rsidP="007C55FE">
      <w:pPr>
        <w:jc w:val="both"/>
        <w:rPr>
          <w:sz w:val="20"/>
          <w:szCs w:val="20"/>
        </w:rPr>
      </w:pPr>
      <w:r w:rsidRPr="007C55FE">
        <w:rPr>
          <w:sz w:val="20"/>
          <w:szCs w:val="20"/>
        </w:rPr>
        <w:t>TOTAUX CUMULES FONCTIONNEMENT + INVESTISS</w:t>
      </w:r>
      <w:r w:rsidR="00323E3E">
        <w:rPr>
          <w:sz w:val="20"/>
          <w:szCs w:val="20"/>
        </w:rPr>
        <w:t>EMENT exercices 2013 +2014 au 31/12/2014</w:t>
      </w:r>
      <w:r w:rsidRPr="007C55FE">
        <w:rPr>
          <w:sz w:val="20"/>
          <w:szCs w:val="20"/>
        </w:rPr>
        <w:t> :</w:t>
      </w:r>
    </w:p>
    <w:p w:rsidR="007C55FE" w:rsidRPr="007C55FE" w:rsidRDefault="007C55FE" w:rsidP="007C55FE">
      <w:pPr>
        <w:jc w:val="center"/>
        <w:rPr>
          <w:b/>
          <w:color w:val="339966"/>
          <w:sz w:val="20"/>
          <w:szCs w:val="20"/>
        </w:rPr>
      </w:pPr>
      <w:r w:rsidRPr="007C55FE">
        <w:rPr>
          <w:b/>
          <w:color w:val="FF9900"/>
          <w:sz w:val="20"/>
          <w:szCs w:val="20"/>
        </w:rPr>
        <w:t>(c) + (f) =</w:t>
      </w:r>
      <w:r w:rsidRPr="007C55FE">
        <w:rPr>
          <w:b/>
          <w:color w:val="339966"/>
          <w:sz w:val="20"/>
          <w:szCs w:val="20"/>
        </w:rPr>
        <w:t xml:space="preserve"> (</w:t>
      </w:r>
      <w:r w:rsidR="00421263">
        <w:rPr>
          <w:b/>
          <w:color w:val="339966"/>
          <w:sz w:val="20"/>
          <w:szCs w:val="20"/>
        </w:rPr>
        <w:t>+</w:t>
      </w:r>
      <w:r w:rsidR="00466666">
        <w:rPr>
          <w:b/>
          <w:color w:val="339966"/>
          <w:sz w:val="20"/>
          <w:szCs w:val="20"/>
        </w:rPr>
        <w:t xml:space="preserve"> 0.00 </w:t>
      </w:r>
      <w:r w:rsidRPr="007C55FE">
        <w:rPr>
          <w:b/>
          <w:color w:val="339966"/>
          <w:sz w:val="20"/>
          <w:szCs w:val="20"/>
        </w:rPr>
        <w:t>€)</w:t>
      </w:r>
      <w:r w:rsidR="00466666">
        <w:rPr>
          <w:b/>
          <w:color w:val="339966"/>
          <w:sz w:val="20"/>
          <w:szCs w:val="20"/>
        </w:rPr>
        <w:t xml:space="preserve"> </w:t>
      </w:r>
      <w:r w:rsidRPr="007C55FE">
        <w:rPr>
          <w:b/>
          <w:color w:val="339966"/>
          <w:sz w:val="20"/>
          <w:szCs w:val="20"/>
        </w:rPr>
        <w:t xml:space="preserve">+ ( </w:t>
      </w:r>
      <w:r w:rsidR="001048CA">
        <w:rPr>
          <w:b/>
          <w:color w:val="339966"/>
          <w:sz w:val="20"/>
          <w:szCs w:val="20"/>
        </w:rPr>
        <w:t xml:space="preserve">+ </w:t>
      </w:r>
      <w:r w:rsidR="00466666">
        <w:rPr>
          <w:b/>
          <w:color w:val="339966"/>
          <w:sz w:val="20"/>
          <w:szCs w:val="20"/>
        </w:rPr>
        <w:t>26 449.58</w:t>
      </w:r>
      <w:r w:rsidRPr="007C55FE">
        <w:rPr>
          <w:b/>
          <w:color w:val="339966"/>
          <w:sz w:val="20"/>
          <w:szCs w:val="20"/>
        </w:rPr>
        <w:t xml:space="preserve"> €) = </w:t>
      </w:r>
      <w:r w:rsidR="00421263">
        <w:rPr>
          <w:b/>
          <w:color w:val="339966"/>
          <w:sz w:val="20"/>
          <w:szCs w:val="20"/>
        </w:rPr>
        <w:t xml:space="preserve">+ </w:t>
      </w:r>
      <w:r w:rsidR="00466666">
        <w:rPr>
          <w:b/>
          <w:color w:val="339966"/>
          <w:sz w:val="20"/>
          <w:szCs w:val="20"/>
        </w:rPr>
        <w:t>26 449.58</w:t>
      </w:r>
      <w:r w:rsidRPr="007C55FE">
        <w:rPr>
          <w:b/>
          <w:color w:val="339966"/>
          <w:sz w:val="20"/>
          <w:szCs w:val="20"/>
        </w:rPr>
        <w:t xml:space="preserve"> €</w:t>
      </w:r>
    </w:p>
    <w:p w:rsidR="007C55FE" w:rsidRPr="007C55FE" w:rsidRDefault="007C55FE" w:rsidP="007C55FE">
      <w:pPr>
        <w:jc w:val="center"/>
        <w:rPr>
          <w:sz w:val="20"/>
          <w:szCs w:val="20"/>
        </w:rPr>
      </w:pPr>
    </w:p>
    <w:p w:rsidR="008D4A63" w:rsidRPr="00DB7309" w:rsidRDefault="008D4A63" w:rsidP="008D4A63">
      <w:pPr>
        <w:jc w:val="both"/>
        <w:rPr>
          <w:b/>
          <w:color w:val="000000"/>
          <w:sz w:val="20"/>
          <w:szCs w:val="20"/>
        </w:rPr>
      </w:pPr>
      <w:r>
        <w:rPr>
          <w:b/>
          <w:color w:val="000000"/>
          <w:sz w:val="20"/>
          <w:szCs w:val="20"/>
        </w:rPr>
        <w:t>LE</w:t>
      </w:r>
      <w:r w:rsidRPr="007C55FE">
        <w:rPr>
          <w:b/>
          <w:color w:val="000000"/>
          <w:sz w:val="20"/>
          <w:szCs w:val="20"/>
        </w:rPr>
        <w:t xml:space="preserve"> CONSEIL MUNICIPAL</w:t>
      </w:r>
      <w:r>
        <w:rPr>
          <w:b/>
          <w:color w:val="000000"/>
          <w:sz w:val="20"/>
          <w:szCs w:val="20"/>
        </w:rPr>
        <w:t>,</w:t>
      </w:r>
      <w:r w:rsidRPr="007C55FE">
        <w:rPr>
          <w:b/>
          <w:color w:val="000000"/>
          <w:sz w:val="20"/>
          <w:szCs w:val="20"/>
        </w:rPr>
        <w:t xml:space="preserve"> APRES AVOIR ENTENDU L’EXPOS</w:t>
      </w:r>
      <w:r>
        <w:rPr>
          <w:b/>
          <w:color w:val="000000"/>
          <w:sz w:val="20"/>
          <w:szCs w:val="20"/>
        </w:rPr>
        <w:t xml:space="preserve">E DU MAIRE ET EN AVOIR DELIBERE : </w:t>
      </w:r>
    </w:p>
    <w:p w:rsidR="008D4A63" w:rsidRDefault="008D4A63" w:rsidP="008D4A63">
      <w:pPr>
        <w:jc w:val="center"/>
        <w:rPr>
          <w:b/>
          <w:color w:val="FF0000"/>
          <w:sz w:val="18"/>
          <w:szCs w:val="18"/>
        </w:rPr>
      </w:pPr>
      <w:r>
        <w:rPr>
          <w:b/>
          <w:color w:val="FF0000"/>
          <w:sz w:val="18"/>
          <w:szCs w:val="18"/>
        </w:rPr>
        <w:t>DECIDE</w:t>
      </w:r>
    </w:p>
    <w:p w:rsidR="008D4A63" w:rsidRPr="00270EC2" w:rsidRDefault="008D4A63" w:rsidP="008D4A63">
      <w:pPr>
        <w:rPr>
          <w:b/>
          <w:color w:val="FF0000"/>
          <w:sz w:val="18"/>
          <w:szCs w:val="18"/>
        </w:rPr>
      </w:pPr>
      <w:r>
        <w:rPr>
          <w:b/>
          <w:color w:val="FF0000"/>
          <w:sz w:val="18"/>
          <w:szCs w:val="18"/>
        </w:rPr>
        <w:t xml:space="preserve">Par : </w:t>
      </w:r>
    </w:p>
    <w:p w:rsidR="008D4A63" w:rsidRDefault="008D4A63" w:rsidP="008D4A63">
      <w:pPr>
        <w:pStyle w:val="Paragraphedeliste"/>
        <w:numPr>
          <w:ilvl w:val="0"/>
          <w:numId w:val="39"/>
        </w:numPr>
        <w:jc w:val="both"/>
        <w:rPr>
          <w:b/>
          <w:bCs/>
          <w:color w:val="FF0000"/>
          <w:sz w:val="20"/>
          <w:szCs w:val="20"/>
        </w:rPr>
      </w:pPr>
      <w:r>
        <w:rPr>
          <w:b/>
          <w:bCs/>
          <w:color w:val="FF0000"/>
          <w:sz w:val="20"/>
          <w:szCs w:val="20"/>
        </w:rPr>
        <w:t>18 voix POUR</w:t>
      </w:r>
    </w:p>
    <w:p w:rsidR="008D4A63" w:rsidRPr="00733D54" w:rsidRDefault="008D4A63" w:rsidP="008D4A63">
      <w:pPr>
        <w:pStyle w:val="Paragraphedeliste"/>
        <w:numPr>
          <w:ilvl w:val="0"/>
          <w:numId w:val="39"/>
        </w:numPr>
        <w:jc w:val="both"/>
        <w:rPr>
          <w:b/>
          <w:bCs/>
          <w:color w:val="FF0000"/>
          <w:sz w:val="20"/>
          <w:szCs w:val="20"/>
        </w:rPr>
      </w:pPr>
      <w:r>
        <w:rPr>
          <w:b/>
          <w:bCs/>
          <w:color w:val="FF0000"/>
          <w:sz w:val="20"/>
          <w:szCs w:val="20"/>
        </w:rPr>
        <w:t>1 ABSTENTION (le Maire)</w:t>
      </w:r>
    </w:p>
    <w:p w:rsidR="008D4A63" w:rsidRDefault="008D4A63" w:rsidP="007C55FE">
      <w:pPr>
        <w:rPr>
          <w:b/>
          <w:sz w:val="20"/>
          <w:szCs w:val="20"/>
        </w:rPr>
      </w:pPr>
    </w:p>
    <w:p w:rsidR="007C55FE" w:rsidRPr="007C55FE" w:rsidRDefault="007C55FE" w:rsidP="007C55FE">
      <w:pPr>
        <w:rPr>
          <w:sz w:val="20"/>
          <w:szCs w:val="20"/>
        </w:rPr>
      </w:pPr>
      <w:r w:rsidRPr="007C55FE">
        <w:rPr>
          <w:b/>
          <w:sz w:val="20"/>
          <w:szCs w:val="20"/>
        </w:rPr>
        <w:t>D’APPROUVER</w:t>
      </w:r>
      <w:r w:rsidR="00A138E5">
        <w:rPr>
          <w:sz w:val="20"/>
          <w:szCs w:val="20"/>
        </w:rPr>
        <w:t xml:space="preserve"> le c</w:t>
      </w:r>
      <w:r w:rsidR="00323E3E">
        <w:rPr>
          <w:sz w:val="20"/>
          <w:szCs w:val="20"/>
        </w:rPr>
        <w:t>ompte administratif 2014</w:t>
      </w:r>
      <w:r w:rsidRPr="007C55FE">
        <w:rPr>
          <w:sz w:val="20"/>
          <w:szCs w:val="20"/>
        </w:rPr>
        <w:t xml:space="preserve"> du Lotissement </w:t>
      </w:r>
      <w:r>
        <w:rPr>
          <w:sz w:val="20"/>
          <w:szCs w:val="20"/>
        </w:rPr>
        <w:t>communal du venec</w:t>
      </w:r>
      <w:r w:rsidRPr="007C55FE">
        <w:rPr>
          <w:sz w:val="20"/>
          <w:szCs w:val="20"/>
        </w:rPr>
        <w:t>.</w:t>
      </w:r>
    </w:p>
    <w:p w:rsidR="007C55FE" w:rsidRDefault="007C55FE" w:rsidP="007C55FE">
      <w:pPr>
        <w:jc w:val="center"/>
        <w:rPr>
          <w:color w:val="000000"/>
          <w:sz w:val="20"/>
          <w:szCs w:val="20"/>
        </w:rPr>
      </w:pPr>
    </w:p>
    <w:p w:rsidR="007C55FE" w:rsidRPr="003330B8" w:rsidRDefault="007C55FE" w:rsidP="007C55FE">
      <w:pPr>
        <w:jc w:val="center"/>
        <w:rPr>
          <w:b/>
          <w:color w:val="000000"/>
          <w:sz w:val="20"/>
          <w:szCs w:val="20"/>
        </w:rPr>
      </w:pPr>
      <w:r w:rsidRPr="003330B8">
        <w:rPr>
          <w:b/>
          <w:color w:val="000000"/>
          <w:sz w:val="20"/>
          <w:szCs w:val="20"/>
        </w:rPr>
        <w:t>Le Maire,</w:t>
      </w:r>
    </w:p>
    <w:p w:rsidR="007C55FE" w:rsidRPr="003330B8" w:rsidRDefault="007C55FE" w:rsidP="007C55FE">
      <w:pPr>
        <w:jc w:val="center"/>
        <w:rPr>
          <w:b/>
          <w:color w:val="000000"/>
          <w:sz w:val="20"/>
          <w:szCs w:val="20"/>
        </w:rPr>
      </w:pPr>
      <w:r w:rsidRPr="003330B8">
        <w:rPr>
          <w:b/>
          <w:color w:val="000000"/>
          <w:sz w:val="20"/>
          <w:szCs w:val="20"/>
        </w:rPr>
        <w:t>Bernard LE PORS</w:t>
      </w:r>
    </w:p>
    <w:p w:rsidR="002F7177" w:rsidRPr="007C5EF9" w:rsidRDefault="002F7177" w:rsidP="003B0AFE">
      <w:pPr>
        <w:jc w:val="center"/>
        <w:rPr>
          <w:color w:val="000000"/>
          <w:sz w:val="20"/>
          <w:szCs w:val="20"/>
        </w:rPr>
      </w:pPr>
    </w:p>
    <w:p w:rsidR="001B2CB8" w:rsidRDefault="001B2CB8" w:rsidP="003B0AFE">
      <w:pPr>
        <w:jc w:val="center"/>
        <w:rPr>
          <w:color w:val="000000"/>
          <w:sz w:val="20"/>
          <w:szCs w:val="20"/>
        </w:rPr>
      </w:pPr>
    </w:p>
    <w:p w:rsidR="001B2CB8" w:rsidRDefault="001B2CB8" w:rsidP="003B0AFE">
      <w:pPr>
        <w:jc w:val="center"/>
        <w:rPr>
          <w:color w:val="000000"/>
          <w:sz w:val="20"/>
          <w:szCs w:val="20"/>
        </w:rPr>
      </w:pPr>
    </w:p>
    <w:p w:rsidR="001B2CB8" w:rsidRDefault="001B2CB8" w:rsidP="003B0AFE">
      <w:pPr>
        <w:jc w:val="center"/>
        <w:rPr>
          <w:color w:val="000000"/>
          <w:sz w:val="20"/>
          <w:szCs w:val="20"/>
        </w:rPr>
      </w:pPr>
    </w:p>
    <w:p w:rsidR="001B2CB8" w:rsidRDefault="001B2CB8" w:rsidP="003B0AFE">
      <w:pPr>
        <w:jc w:val="center"/>
        <w:rPr>
          <w:color w:val="000000"/>
          <w:sz w:val="20"/>
          <w:szCs w:val="20"/>
        </w:rPr>
      </w:pPr>
    </w:p>
    <w:p w:rsidR="00C73510" w:rsidRPr="00E439B0" w:rsidRDefault="002E5A57" w:rsidP="00C73510">
      <w:pPr>
        <w:ind w:left="-426"/>
        <w:rPr>
          <w:color w:val="000000"/>
          <w:sz w:val="16"/>
          <w:szCs w:val="16"/>
        </w:rPr>
      </w:pPr>
      <w:r>
        <w:rPr>
          <w:color w:val="000000"/>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956"/>
      </w:tblGrid>
      <w:tr w:rsidR="00C73510" w:rsidRPr="00113039" w:rsidTr="00B743A2">
        <w:trPr>
          <w:jc w:val="center"/>
        </w:trPr>
        <w:tc>
          <w:tcPr>
            <w:tcW w:w="2055" w:type="dxa"/>
            <w:gridSpan w:val="2"/>
            <w:shd w:val="clear" w:color="auto" w:fill="auto"/>
          </w:tcPr>
          <w:p w:rsidR="00C73510" w:rsidRPr="00113039" w:rsidRDefault="00C73510" w:rsidP="00B743A2">
            <w:pPr>
              <w:rPr>
                <w:i/>
                <w:sz w:val="16"/>
                <w:szCs w:val="16"/>
              </w:rPr>
            </w:pPr>
            <w:r w:rsidRPr="00113039">
              <w:rPr>
                <w:i/>
                <w:sz w:val="16"/>
                <w:szCs w:val="16"/>
              </w:rPr>
              <w:lastRenderedPageBreak/>
              <w:t>Nomenclature actes</w:t>
            </w:r>
          </w:p>
        </w:tc>
      </w:tr>
      <w:tr w:rsidR="00C73510" w:rsidRPr="00113039" w:rsidTr="00B743A2">
        <w:trPr>
          <w:jc w:val="center"/>
        </w:trPr>
        <w:tc>
          <w:tcPr>
            <w:tcW w:w="1027" w:type="dxa"/>
            <w:shd w:val="clear" w:color="auto" w:fill="auto"/>
          </w:tcPr>
          <w:p w:rsidR="00C73510" w:rsidRPr="00113039" w:rsidRDefault="00C73510" w:rsidP="00B743A2">
            <w:pPr>
              <w:jc w:val="center"/>
              <w:rPr>
                <w:i/>
                <w:sz w:val="16"/>
                <w:szCs w:val="16"/>
              </w:rPr>
            </w:pPr>
            <w:r w:rsidRPr="00113039">
              <w:rPr>
                <w:i/>
                <w:sz w:val="16"/>
                <w:szCs w:val="16"/>
              </w:rPr>
              <w:t>7</w:t>
            </w:r>
          </w:p>
        </w:tc>
        <w:tc>
          <w:tcPr>
            <w:tcW w:w="1028" w:type="dxa"/>
            <w:shd w:val="clear" w:color="auto" w:fill="auto"/>
          </w:tcPr>
          <w:p w:rsidR="00C73510" w:rsidRPr="00113039" w:rsidRDefault="00C73510" w:rsidP="00B743A2">
            <w:pPr>
              <w:jc w:val="center"/>
              <w:rPr>
                <w:i/>
                <w:sz w:val="16"/>
                <w:szCs w:val="16"/>
              </w:rPr>
            </w:pPr>
            <w:r>
              <w:rPr>
                <w:i/>
                <w:sz w:val="16"/>
                <w:szCs w:val="16"/>
              </w:rPr>
              <w:t>7.1</w:t>
            </w:r>
          </w:p>
        </w:tc>
      </w:tr>
    </w:tbl>
    <w:p w:rsidR="00C73510" w:rsidRPr="00E439B0" w:rsidRDefault="00C73510" w:rsidP="00C73510">
      <w:pPr>
        <w:ind w:left="-426"/>
        <w:rPr>
          <w:color w:val="000000"/>
          <w:sz w:val="16"/>
          <w:szCs w:val="16"/>
        </w:rPr>
      </w:pPr>
    </w:p>
    <w:p w:rsidR="007929BB" w:rsidRPr="0031066D" w:rsidRDefault="007929BB" w:rsidP="007929BB">
      <w:pPr>
        <w:ind w:left="-426"/>
        <w:rPr>
          <w:b/>
          <w:sz w:val="18"/>
          <w:szCs w:val="18"/>
          <w:u w:val="single"/>
        </w:rPr>
      </w:pPr>
      <w:r w:rsidRPr="0031066D">
        <w:rPr>
          <w:b/>
          <w:sz w:val="18"/>
          <w:szCs w:val="18"/>
          <w:u w:val="single"/>
        </w:rPr>
        <w:t xml:space="preserve">Date de convocation : </w:t>
      </w:r>
    </w:p>
    <w:p w:rsidR="007929BB" w:rsidRDefault="007929BB" w:rsidP="007929BB">
      <w:pPr>
        <w:ind w:left="-426"/>
        <w:jc w:val="center"/>
        <w:rPr>
          <w:b/>
          <w:color w:val="000000"/>
          <w:sz w:val="18"/>
          <w:szCs w:val="18"/>
        </w:rPr>
      </w:pPr>
      <w:r>
        <w:rPr>
          <w:b/>
          <w:color w:val="000000"/>
          <w:sz w:val="18"/>
          <w:szCs w:val="18"/>
        </w:rPr>
        <w:t>12 mars 2015</w:t>
      </w:r>
    </w:p>
    <w:p w:rsidR="007929BB" w:rsidRPr="0031066D" w:rsidRDefault="007929BB" w:rsidP="007929BB">
      <w:pPr>
        <w:ind w:left="-426"/>
        <w:jc w:val="center"/>
        <w:rPr>
          <w:b/>
          <w:color w:val="000000"/>
          <w:sz w:val="18"/>
          <w:szCs w:val="18"/>
        </w:rPr>
      </w:pPr>
    </w:p>
    <w:p w:rsidR="007929BB" w:rsidRPr="0031066D" w:rsidRDefault="007929BB" w:rsidP="007929BB">
      <w:pPr>
        <w:ind w:left="-426"/>
        <w:rPr>
          <w:b/>
          <w:color w:val="000000"/>
          <w:sz w:val="18"/>
          <w:szCs w:val="18"/>
          <w:u w:val="single"/>
        </w:rPr>
      </w:pPr>
      <w:r w:rsidRPr="0031066D">
        <w:rPr>
          <w:b/>
          <w:color w:val="000000"/>
          <w:sz w:val="18"/>
          <w:szCs w:val="18"/>
          <w:u w:val="single"/>
        </w:rPr>
        <w:t xml:space="preserve">Date d’affichage : </w:t>
      </w:r>
    </w:p>
    <w:p w:rsidR="007929BB" w:rsidRDefault="007929BB" w:rsidP="007929BB">
      <w:pPr>
        <w:ind w:left="-426"/>
        <w:jc w:val="center"/>
        <w:rPr>
          <w:b/>
          <w:color w:val="000000"/>
          <w:sz w:val="18"/>
          <w:szCs w:val="18"/>
        </w:rPr>
      </w:pPr>
      <w:r>
        <w:rPr>
          <w:b/>
          <w:color w:val="000000"/>
          <w:sz w:val="18"/>
          <w:szCs w:val="18"/>
        </w:rPr>
        <w:t>19 mars 2015</w:t>
      </w:r>
    </w:p>
    <w:p w:rsidR="00C73510" w:rsidRPr="0031066D" w:rsidRDefault="00C73510" w:rsidP="00C73510">
      <w:pPr>
        <w:tabs>
          <w:tab w:val="right" w:leader="dot" w:pos="7371"/>
          <w:tab w:val="right" w:leader="dot" w:pos="9781"/>
        </w:tabs>
        <w:ind w:right="637"/>
        <w:jc w:val="both"/>
        <w:rPr>
          <w:b/>
          <w:sz w:val="18"/>
          <w:szCs w:val="18"/>
        </w:rPr>
      </w:pPr>
    </w:p>
    <w:p w:rsidR="00C73510" w:rsidRPr="0031066D" w:rsidRDefault="00C73510" w:rsidP="00C73510">
      <w:pPr>
        <w:ind w:left="-426"/>
        <w:rPr>
          <w:b/>
          <w:sz w:val="18"/>
          <w:szCs w:val="18"/>
        </w:rPr>
      </w:pPr>
      <w:r w:rsidRPr="0031066D">
        <w:rPr>
          <w:b/>
          <w:sz w:val="18"/>
          <w:szCs w:val="18"/>
        </w:rPr>
        <w:t>Nombre de conseillers en exercice : 19</w:t>
      </w:r>
    </w:p>
    <w:p w:rsidR="00C73510" w:rsidRPr="0031066D" w:rsidRDefault="00C73510" w:rsidP="00C73510">
      <w:pPr>
        <w:ind w:left="-426"/>
        <w:rPr>
          <w:sz w:val="18"/>
          <w:szCs w:val="18"/>
        </w:rPr>
      </w:pPr>
    </w:p>
    <w:p w:rsidR="000122EA" w:rsidRPr="001F6365" w:rsidRDefault="000122EA" w:rsidP="000122EA">
      <w:pPr>
        <w:ind w:left="-426"/>
        <w:rPr>
          <w:b/>
          <w:sz w:val="20"/>
          <w:szCs w:val="20"/>
          <w:u w:val="single"/>
        </w:rPr>
      </w:pPr>
      <w:r w:rsidRPr="001F6365">
        <w:rPr>
          <w:b/>
          <w:sz w:val="20"/>
          <w:szCs w:val="20"/>
          <w:u w:val="single"/>
        </w:rPr>
        <w:t xml:space="preserve">Etaient présents : </w:t>
      </w:r>
    </w:p>
    <w:p w:rsidR="000122EA" w:rsidRDefault="000122EA" w:rsidP="000122EA">
      <w:pPr>
        <w:ind w:left="-426"/>
        <w:rPr>
          <w:sz w:val="18"/>
          <w:szCs w:val="18"/>
        </w:rPr>
      </w:pPr>
      <w:r w:rsidRPr="004B2614">
        <w:rPr>
          <w:sz w:val="18"/>
          <w:szCs w:val="18"/>
        </w:rPr>
        <w:t>Bernard LE PORS</w:t>
      </w:r>
    </w:p>
    <w:p w:rsidR="000122EA" w:rsidRPr="004B2614" w:rsidRDefault="000122EA" w:rsidP="000122EA">
      <w:pPr>
        <w:ind w:left="-426"/>
        <w:rPr>
          <w:sz w:val="18"/>
          <w:szCs w:val="18"/>
        </w:rPr>
      </w:pPr>
      <w:r w:rsidRPr="004B2614">
        <w:rPr>
          <w:sz w:val="18"/>
          <w:szCs w:val="18"/>
        </w:rPr>
        <w:t>Annie PRIGENT</w:t>
      </w:r>
    </w:p>
    <w:p w:rsidR="000122EA" w:rsidRPr="004B2614" w:rsidRDefault="000122EA" w:rsidP="000122EA">
      <w:pPr>
        <w:ind w:left="-426"/>
        <w:rPr>
          <w:sz w:val="18"/>
          <w:szCs w:val="18"/>
        </w:rPr>
      </w:pPr>
      <w:r w:rsidRPr="00331397">
        <w:rPr>
          <w:sz w:val="18"/>
          <w:szCs w:val="18"/>
        </w:rPr>
        <w:t>Marie-Madeleine LE YOUDEC</w:t>
      </w:r>
    </w:p>
    <w:p w:rsidR="000122EA" w:rsidRDefault="000122EA" w:rsidP="000122EA">
      <w:pPr>
        <w:ind w:left="-426"/>
        <w:rPr>
          <w:sz w:val="18"/>
          <w:szCs w:val="18"/>
        </w:rPr>
      </w:pPr>
      <w:r w:rsidRPr="004B2614">
        <w:rPr>
          <w:sz w:val="18"/>
          <w:szCs w:val="18"/>
        </w:rPr>
        <w:t>André JEZEQUEL</w:t>
      </w:r>
    </w:p>
    <w:p w:rsidR="000122EA" w:rsidRDefault="000122EA" w:rsidP="000122EA">
      <w:pPr>
        <w:ind w:left="-426"/>
        <w:rPr>
          <w:sz w:val="18"/>
          <w:szCs w:val="18"/>
        </w:rPr>
      </w:pPr>
      <w:r w:rsidRPr="00331397">
        <w:rPr>
          <w:sz w:val="18"/>
          <w:szCs w:val="18"/>
        </w:rPr>
        <w:t>Guy CADIOU</w:t>
      </w:r>
    </w:p>
    <w:p w:rsidR="000122EA" w:rsidRPr="00331397" w:rsidRDefault="000122EA" w:rsidP="000122EA">
      <w:pPr>
        <w:ind w:left="-426"/>
        <w:rPr>
          <w:sz w:val="18"/>
          <w:szCs w:val="18"/>
        </w:rPr>
      </w:pPr>
      <w:r>
        <w:rPr>
          <w:sz w:val="18"/>
          <w:szCs w:val="18"/>
        </w:rPr>
        <w:t>Guy PRIGENT</w:t>
      </w:r>
    </w:p>
    <w:p w:rsidR="000122EA" w:rsidRDefault="000122EA" w:rsidP="000122EA">
      <w:pPr>
        <w:ind w:left="-426"/>
        <w:rPr>
          <w:sz w:val="18"/>
          <w:szCs w:val="18"/>
        </w:rPr>
      </w:pPr>
      <w:r w:rsidRPr="00331397">
        <w:rPr>
          <w:sz w:val="18"/>
          <w:szCs w:val="18"/>
        </w:rPr>
        <w:t>Danielle MICHEL</w:t>
      </w:r>
    </w:p>
    <w:p w:rsidR="000122EA" w:rsidRDefault="000122EA" w:rsidP="000122EA">
      <w:pPr>
        <w:ind w:left="-426"/>
        <w:rPr>
          <w:sz w:val="18"/>
          <w:szCs w:val="18"/>
        </w:rPr>
      </w:pPr>
      <w:r w:rsidRPr="004B2614">
        <w:rPr>
          <w:sz w:val="18"/>
          <w:szCs w:val="18"/>
        </w:rPr>
        <w:t>Didier LE GAD</w:t>
      </w:r>
    </w:p>
    <w:p w:rsidR="000122EA" w:rsidRPr="004B2614" w:rsidRDefault="000122EA" w:rsidP="000122EA">
      <w:pPr>
        <w:ind w:left="-426"/>
        <w:rPr>
          <w:sz w:val="18"/>
          <w:szCs w:val="18"/>
        </w:rPr>
      </w:pPr>
      <w:r w:rsidRPr="004B2614">
        <w:rPr>
          <w:sz w:val="18"/>
          <w:szCs w:val="18"/>
        </w:rPr>
        <w:t>Pascale DELVIGNE</w:t>
      </w:r>
    </w:p>
    <w:p w:rsidR="000122EA" w:rsidRDefault="000122EA" w:rsidP="000122EA">
      <w:pPr>
        <w:ind w:left="-426"/>
        <w:rPr>
          <w:sz w:val="18"/>
          <w:szCs w:val="18"/>
        </w:rPr>
      </w:pPr>
      <w:r w:rsidRPr="00331397">
        <w:rPr>
          <w:sz w:val="18"/>
          <w:szCs w:val="18"/>
        </w:rPr>
        <w:t>Frédéric JACOB</w:t>
      </w:r>
    </w:p>
    <w:p w:rsidR="000122EA" w:rsidRDefault="000122EA" w:rsidP="000122EA">
      <w:pPr>
        <w:ind w:left="-426"/>
        <w:rPr>
          <w:sz w:val="18"/>
          <w:szCs w:val="18"/>
        </w:rPr>
      </w:pPr>
      <w:r w:rsidRPr="00331397">
        <w:rPr>
          <w:sz w:val="18"/>
          <w:szCs w:val="18"/>
        </w:rPr>
        <w:t>Françoise LAFOSSE</w:t>
      </w:r>
    </w:p>
    <w:p w:rsidR="000122EA" w:rsidRDefault="000122EA" w:rsidP="000122EA">
      <w:pPr>
        <w:ind w:left="-426"/>
        <w:rPr>
          <w:sz w:val="18"/>
          <w:szCs w:val="18"/>
        </w:rPr>
      </w:pPr>
      <w:r w:rsidRPr="00331397">
        <w:rPr>
          <w:sz w:val="18"/>
          <w:szCs w:val="18"/>
        </w:rPr>
        <w:t>Mélanie LE JEUNE</w:t>
      </w:r>
    </w:p>
    <w:p w:rsidR="000122EA" w:rsidRDefault="000122EA" w:rsidP="000122EA">
      <w:pPr>
        <w:ind w:left="-426"/>
        <w:rPr>
          <w:sz w:val="18"/>
          <w:szCs w:val="18"/>
        </w:rPr>
      </w:pPr>
      <w:r w:rsidRPr="00331397">
        <w:rPr>
          <w:sz w:val="18"/>
          <w:szCs w:val="18"/>
        </w:rPr>
        <w:t>Thierry LE BERRE</w:t>
      </w:r>
    </w:p>
    <w:p w:rsidR="000122EA" w:rsidRPr="00AF1CD7" w:rsidRDefault="000122EA" w:rsidP="000122EA">
      <w:pPr>
        <w:ind w:left="-426"/>
        <w:rPr>
          <w:sz w:val="18"/>
          <w:szCs w:val="18"/>
        </w:rPr>
      </w:pPr>
      <w:r w:rsidRPr="00AF1CD7">
        <w:rPr>
          <w:sz w:val="18"/>
          <w:szCs w:val="18"/>
        </w:rPr>
        <w:t>Patricia BODERIOU</w:t>
      </w:r>
    </w:p>
    <w:p w:rsidR="000122EA" w:rsidRPr="00331397" w:rsidRDefault="000122EA" w:rsidP="000122EA">
      <w:pPr>
        <w:ind w:left="-426"/>
        <w:rPr>
          <w:sz w:val="18"/>
          <w:szCs w:val="18"/>
        </w:rPr>
      </w:pPr>
      <w:r w:rsidRPr="006124C2">
        <w:rPr>
          <w:sz w:val="18"/>
          <w:szCs w:val="18"/>
        </w:rPr>
        <w:t>Marie-Ange LE STER</w:t>
      </w:r>
    </w:p>
    <w:p w:rsidR="000122EA" w:rsidRDefault="000122EA" w:rsidP="000122EA">
      <w:pPr>
        <w:ind w:left="-426"/>
        <w:rPr>
          <w:sz w:val="18"/>
          <w:szCs w:val="18"/>
        </w:rPr>
      </w:pPr>
      <w:r w:rsidRPr="00331397">
        <w:rPr>
          <w:sz w:val="18"/>
          <w:szCs w:val="18"/>
        </w:rPr>
        <w:t>Philippe PORHEL</w:t>
      </w:r>
    </w:p>
    <w:p w:rsidR="000122EA" w:rsidRPr="0084684E" w:rsidRDefault="000122EA" w:rsidP="000122EA">
      <w:pPr>
        <w:ind w:left="-426"/>
        <w:rPr>
          <w:sz w:val="18"/>
          <w:szCs w:val="18"/>
        </w:rPr>
      </w:pPr>
      <w:r w:rsidRPr="0084684E">
        <w:rPr>
          <w:sz w:val="18"/>
          <w:szCs w:val="18"/>
        </w:rPr>
        <w:t>Franck PIRON</w:t>
      </w:r>
    </w:p>
    <w:p w:rsidR="000122EA" w:rsidRPr="007039A7" w:rsidRDefault="000122EA" w:rsidP="000122EA">
      <w:pPr>
        <w:ind w:left="-426"/>
        <w:rPr>
          <w:sz w:val="16"/>
          <w:szCs w:val="16"/>
        </w:rPr>
      </w:pPr>
    </w:p>
    <w:p w:rsidR="000122EA" w:rsidRPr="001F6365" w:rsidRDefault="000122EA" w:rsidP="000122EA">
      <w:pPr>
        <w:ind w:left="-426"/>
        <w:rPr>
          <w:b/>
          <w:sz w:val="20"/>
          <w:szCs w:val="20"/>
          <w:u w:val="single"/>
        </w:rPr>
      </w:pPr>
      <w:r w:rsidRPr="001F6365">
        <w:rPr>
          <w:b/>
          <w:sz w:val="20"/>
          <w:szCs w:val="20"/>
          <w:u w:val="single"/>
        </w:rPr>
        <w:t xml:space="preserve">Absents ayant donné procuration : </w:t>
      </w:r>
    </w:p>
    <w:p w:rsidR="000122EA" w:rsidRDefault="000122EA" w:rsidP="000122EA">
      <w:pPr>
        <w:ind w:left="-426"/>
        <w:rPr>
          <w:sz w:val="18"/>
          <w:szCs w:val="18"/>
        </w:rPr>
      </w:pPr>
      <w:r w:rsidRPr="00331397">
        <w:rPr>
          <w:sz w:val="18"/>
          <w:szCs w:val="18"/>
        </w:rPr>
        <w:t>Isabelle QUERE</w:t>
      </w:r>
    </w:p>
    <w:p w:rsidR="000122EA" w:rsidRPr="00AF1CD7" w:rsidRDefault="000122EA" w:rsidP="000122EA">
      <w:pPr>
        <w:ind w:left="-426"/>
        <w:rPr>
          <w:sz w:val="18"/>
          <w:szCs w:val="18"/>
        </w:rPr>
      </w:pPr>
      <w:r w:rsidRPr="00AF1CD7">
        <w:rPr>
          <w:sz w:val="18"/>
          <w:szCs w:val="18"/>
        </w:rPr>
        <w:t>Yvon CASTEL</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Mandataires</w:t>
      </w:r>
    </w:p>
    <w:p w:rsidR="000122EA" w:rsidRDefault="000122EA" w:rsidP="000122EA">
      <w:pPr>
        <w:ind w:left="-426"/>
        <w:rPr>
          <w:sz w:val="16"/>
          <w:szCs w:val="16"/>
        </w:rPr>
      </w:pPr>
    </w:p>
    <w:p w:rsidR="000122EA" w:rsidRPr="0084684E" w:rsidRDefault="000122EA" w:rsidP="000122EA">
      <w:pPr>
        <w:ind w:left="-426"/>
        <w:rPr>
          <w:sz w:val="18"/>
          <w:szCs w:val="18"/>
        </w:rPr>
      </w:pPr>
      <w:r w:rsidRPr="0084684E">
        <w:rPr>
          <w:sz w:val="18"/>
          <w:szCs w:val="18"/>
        </w:rPr>
        <w:t>Franck PIRON</w:t>
      </w:r>
    </w:p>
    <w:p w:rsidR="000122EA" w:rsidRPr="00FA7A2C" w:rsidRDefault="000122EA" w:rsidP="000122EA">
      <w:pPr>
        <w:ind w:left="-426"/>
        <w:rPr>
          <w:i/>
          <w:sz w:val="18"/>
          <w:szCs w:val="18"/>
        </w:rPr>
      </w:pPr>
      <w:r w:rsidRPr="00FA7A2C">
        <w:rPr>
          <w:i/>
          <w:sz w:val="18"/>
          <w:szCs w:val="18"/>
        </w:rPr>
        <w:t xml:space="preserve">mandataire de : </w:t>
      </w:r>
    </w:p>
    <w:p w:rsidR="000122EA" w:rsidRPr="00AF1CD7" w:rsidRDefault="000122EA" w:rsidP="000122EA">
      <w:pPr>
        <w:ind w:left="-426"/>
        <w:rPr>
          <w:sz w:val="18"/>
          <w:szCs w:val="18"/>
        </w:rPr>
      </w:pPr>
      <w:r w:rsidRPr="00AF1CD7">
        <w:rPr>
          <w:sz w:val="18"/>
          <w:szCs w:val="18"/>
        </w:rPr>
        <w:t>Yvon CASTEL</w:t>
      </w:r>
    </w:p>
    <w:p w:rsidR="000122EA" w:rsidRDefault="000122EA" w:rsidP="000122EA">
      <w:pPr>
        <w:ind w:left="-426"/>
        <w:rPr>
          <w:sz w:val="16"/>
          <w:szCs w:val="16"/>
        </w:rPr>
      </w:pPr>
    </w:p>
    <w:p w:rsidR="000122EA" w:rsidRPr="00AF1CD7" w:rsidRDefault="000122EA" w:rsidP="000122EA">
      <w:pPr>
        <w:ind w:left="-426"/>
        <w:rPr>
          <w:sz w:val="18"/>
          <w:szCs w:val="18"/>
        </w:rPr>
      </w:pPr>
      <w:r w:rsidRPr="00AF1CD7">
        <w:rPr>
          <w:sz w:val="18"/>
          <w:szCs w:val="18"/>
        </w:rPr>
        <w:t>Patricia BODERIOU</w:t>
      </w:r>
    </w:p>
    <w:p w:rsidR="000122EA" w:rsidRPr="00FA7A2C" w:rsidRDefault="000122EA" w:rsidP="000122EA">
      <w:pPr>
        <w:ind w:left="-426"/>
        <w:rPr>
          <w:i/>
          <w:sz w:val="18"/>
          <w:szCs w:val="18"/>
        </w:rPr>
      </w:pPr>
      <w:r w:rsidRPr="00FA7A2C">
        <w:rPr>
          <w:i/>
          <w:sz w:val="18"/>
          <w:szCs w:val="18"/>
        </w:rPr>
        <w:t xml:space="preserve">mandataire de : </w:t>
      </w:r>
    </w:p>
    <w:p w:rsidR="000122EA" w:rsidRDefault="000122EA" w:rsidP="000122EA">
      <w:pPr>
        <w:ind w:left="-426"/>
        <w:rPr>
          <w:sz w:val="18"/>
          <w:szCs w:val="18"/>
        </w:rPr>
      </w:pPr>
      <w:r w:rsidRPr="00331397">
        <w:rPr>
          <w:sz w:val="18"/>
          <w:szCs w:val="18"/>
        </w:rPr>
        <w:t>Isabelle QUERE</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Absent excusé :</w:t>
      </w:r>
    </w:p>
    <w:p w:rsidR="000122EA" w:rsidRPr="004B2614" w:rsidRDefault="000122EA" w:rsidP="000122EA">
      <w:pPr>
        <w:ind w:left="-426"/>
        <w:rPr>
          <w:sz w:val="20"/>
          <w:szCs w:val="20"/>
        </w:rPr>
      </w:pPr>
    </w:p>
    <w:p w:rsidR="000122EA" w:rsidRDefault="000122EA" w:rsidP="000122EA">
      <w:pPr>
        <w:ind w:left="-426"/>
        <w:rPr>
          <w:b/>
          <w:sz w:val="20"/>
          <w:szCs w:val="20"/>
          <w:u w:val="single"/>
        </w:rPr>
      </w:pPr>
      <w:r>
        <w:rPr>
          <w:b/>
          <w:sz w:val="20"/>
          <w:szCs w:val="20"/>
          <w:u w:val="single"/>
        </w:rPr>
        <w:t>A été élu</w:t>
      </w:r>
      <w:r w:rsidRPr="001F6365">
        <w:rPr>
          <w:b/>
          <w:sz w:val="20"/>
          <w:szCs w:val="20"/>
          <w:u w:val="single"/>
        </w:rPr>
        <w:t xml:space="preserve"> secrétaire de séance : </w:t>
      </w:r>
    </w:p>
    <w:p w:rsidR="000122EA" w:rsidRDefault="000122EA" w:rsidP="000122EA">
      <w:pPr>
        <w:ind w:left="-426"/>
        <w:rPr>
          <w:sz w:val="18"/>
          <w:szCs w:val="18"/>
        </w:rPr>
      </w:pPr>
      <w:r w:rsidRPr="00331397">
        <w:rPr>
          <w:sz w:val="18"/>
          <w:szCs w:val="18"/>
        </w:rPr>
        <w:t>Mélanie LE JEUNE</w:t>
      </w:r>
    </w:p>
    <w:p w:rsidR="003C795C" w:rsidRDefault="003C795C" w:rsidP="00C73510">
      <w:pPr>
        <w:pStyle w:val="Titre"/>
        <w:jc w:val="left"/>
        <w:rPr>
          <w:color w:val="000000"/>
          <w:szCs w:val="20"/>
        </w:rPr>
      </w:pPr>
    </w:p>
    <w:p w:rsidR="003C795C" w:rsidRDefault="003C795C" w:rsidP="00C73510">
      <w:pPr>
        <w:pStyle w:val="Titre"/>
        <w:jc w:val="left"/>
        <w:rPr>
          <w:color w:val="000000"/>
          <w:szCs w:val="20"/>
        </w:rPr>
      </w:pPr>
    </w:p>
    <w:p w:rsidR="003C795C" w:rsidRDefault="003C795C" w:rsidP="00C73510">
      <w:pPr>
        <w:pStyle w:val="Titre"/>
        <w:jc w:val="left"/>
        <w:rPr>
          <w:color w:val="000000"/>
          <w:szCs w:val="20"/>
        </w:rPr>
      </w:pPr>
    </w:p>
    <w:p w:rsidR="000122EA" w:rsidRDefault="000122EA" w:rsidP="00C73510">
      <w:pPr>
        <w:pStyle w:val="Titre"/>
        <w:jc w:val="left"/>
        <w:rPr>
          <w:color w:val="000000"/>
          <w:szCs w:val="20"/>
        </w:rPr>
      </w:pPr>
    </w:p>
    <w:p w:rsidR="000122EA" w:rsidRDefault="000122EA" w:rsidP="00C73510">
      <w:pPr>
        <w:pStyle w:val="Titre"/>
        <w:jc w:val="left"/>
        <w:rPr>
          <w:color w:val="000000"/>
          <w:szCs w:val="20"/>
        </w:rPr>
      </w:pPr>
    </w:p>
    <w:p w:rsidR="003C795C" w:rsidRDefault="003C795C" w:rsidP="00C73510">
      <w:pPr>
        <w:pStyle w:val="Titre"/>
        <w:jc w:val="left"/>
        <w:rPr>
          <w:color w:val="000000"/>
          <w:szCs w:val="20"/>
        </w:rPr>
      </w:pPr>
    </w:p>
    <w:p w:rsidR="003C795C" w:rsidRDefault="003C795C" w:rsidP="00C73510">
      <w:pPr>
        <w:pStyle w:val="Titre"/>
        <w:jc w:val="left"/>
        <w:rPr>
          <w:color w:val="000000"/>
          <w:szCs w:val="20"/>
        </w:rPr>
      </w:pPr>
    </w:p>
    <w:p w:rsidR="003C795C" w:rsidRDefault="003C795C" w:rsidP="00C73510">
      <w:pPr>
        <w:pStyle w:val="Titre"/>
        <w:jc w:val="left"/>
        <w:rPr>
          <w:color w:val="000000"/>
          <w:szCs w:val="20"/>
        </w:rPr>
      </w:pPr>
    </w:p>
    <w:p w:rsidR="003C795C" w:rsidRDefault="003C795C" w:rsidP="00C73510">
      <w:pPr>
        <w:pStyle w:val="Titre"/>
        <w:jc w:val="left"/>
        <w:rPr>
          <w:color w:val="000000"/>
          <w:szCs w:val="20"/>
        </w:rPr>
      </w:pPr>
    </w:p>
    <w:p w:rsidR="003C795C" w:rsidRDefault="003C795C" w:rsidP="00C73510">
      <w:pPr>
        <w:pStyle w:val="Titre"/>
        <w:jc w:val="left"/>
        <w:rPr>
          <w:color w:val="000000"/>
          <w:szCs w:val="20"/>
        </w:rPr>
      </w:pPr>
    </w:p>
    <w:p w:rsidR="00C73510" w:rsidRPr="00086B11" w:rsidRDefault="00C73510" w:rsidP="00C73510">
      <w:pPr>
        <w:pStyle w:val="Titre"/>
        <w:jc w:val="left"/>
        <w:rPr>
          <w:sz w:val="22"/>
        </w:rPr>
      </w:pPr>
      <w:r w:rsidRPr="00C33E01">
        <w:rPr>
          <w:color w:val="000000"/>
          <w:szCs w:val="20"/>
        </w:rPr>
        <w:lastRenderedPageBreak/>
        <w:t>DELIBERATION N°</w:t>
      </w:r>
      <w:r>
        <w:rPr>
          <w:color w:val="000000"/>
          <w:szCs w:val="20"/>
        </w:rPr>
        <w:t>4</w:t>
      </w:r>
    </w:p>
    <w:p w:rsidR="00C73510" w:rsidRPr="007C5EF9" w:rsidRDefault="00C73510" w:rsidP="00C73510">
      <w:pPr>
        <w:rPr>
          <w:rFonts w:eastAsia="Times New Roman"/>
          <w:b/>
          <w:bCs/>
          <w:sz w:val="20"/>
          <w:szCs w:val="20"/>
          <w:u w:val="single"/>
          <w:lang w:eastAsia="fr-FR"/>
        </w:rPr>
      </w:pPr>
    </w:p>
    <w:p w:rsidR="00C73510" w:rsidRPr="007C55FE" w:rsidRDefault="00C73510" w:rsidP="00C73510">
      <w:pPr>
        <w:jc w:val="both"/>
        <w:rPr>
          <w:b/>
          <w:bCs/>
          <w:sz w:val="20"/>
          <w:szCs w:val="20"/>
        </w:rPr>
      </w:pPr>
      <w:r w:rsidRPr="00E21C39">
        <w:rPr>
          <w:b/>
          <w:color w:val="000000"/>
          <w:sz w:val="20"/>
          <w:szCs w:val="20"/>
          <w:u w:val="single"/>
        </w:rPr>
        <w:t>OBJET :</w:t>
      </w:r>
      <w:r>
        <w:rPr>
          <w:b/>
          <w:color w:val="000000"/>
          <w:sz w:val="20"/>
          <w:szCs w:val="20"/>
          <w:u w:val="single"/>
        </w:rPr>
        <w:t xml:space="preserve"> </w:t>
      </w:r>
      <w:r w:rsidRPr="007C55FE">
        <w:rPr>
          <w:b/>
          <w:bCs/>
          <w:sz w:val="20"/>
          <w:szCs w:val="20"/>
        </w:rPr>
        <w:t>FINANCES - VOTE DU COMPTE ADMINISTRATIF DU LOTISSEMEN</w:t>
      </w:r>
      <w:r>
        <w:rPr>
          <w:b/>
          <w:bCs/>
          <w:sz w:val="20"/>
          <w:szCs w:val="20"/>
        </w:rPr>
        <w:t>T COMMUNAL TY DOUAR NEVEZ – EXERCICE 2014</w:t>
      </w:r>
    </w:p>
    <w:p w:rsidR="00C73510" w:rsidRPr="007C55FE" w:rsidRDefault="00C73510" w:rsidP="00C73510">
      <w:pPr>
        <w:jc w:val="both"/>
        <w:rPr>
          <w:rFonts w:eastAsia="Times New Roman"/>
          <w:sz w:val="20"/>
          <w:szCs w:val="20"/>
          <w:lang w:eastAsia="fr-FR"/>
        </w:rPr>
      </w:pPr>
    </w:p>
    <w:p w:rsidR="00C73510" w:rsidRPr="007C55FE" w:rsidRDefault="00C73510" w:rsidP="007B338E">
      <w:pPr>
        <w:jc w:val="both"/>
        <w:rPr>
          <w:sz w:val="20"/>
          <w:szCs w:val="20"/>
        </w:rPr>
      </w:pPr>
      <w:r w:rsidRPr="007C55FE">
        <w:rPr>
          <w:rFonts w:eastAsia="Times New Roman"/>
          <w:sz w:val="20"/>
          <w:szCs w:val="20"/>
          <w:lang w:eastAsia="fr-FR"/>
        </w:rPr>
        <w:t xml:space="preserve">Le Conseil municipal réuni sous la présidence de </w:t>
      </w:r>
      <w:r>
        <w:rPr>
          <w:sz w:val="18"/>
          <w:szCs w:val="18"/>
        </w:rPr>
        <w:t>Guy CADIOU Maire Adjoint</w:t>
      </w:r>
      <w:r w:rsidRPr="007C55FE">
        <w:rPr>
          <w:rFonts w:eastAsia="Times New Roman"/>
          <w:sz w:val="20"/>
          <w:szCs w:val="20"/>
          <w:lang w:eastAsia="fr-FR"/>
        </w:rPr>
        <w:t xml:space="preserve">, délibérant sur le compte </w:t>
      </w:r>
      <w:r>
        <w:rPr>
          <w:rFonts w:eastAsia="Times New Roman"/>
          <w:sz w:val="20"/>
          <w:szCs w:val="20"/>
          <w:lang w:eastAsia="fr-FR"/>
        </w:rPr>
        <w:t>administratif de l’exercice 2014</w:t>
      </w:r>
      <w:r w:rsidRPr="007C55FE">
        <w:rPr>
          <w:rFonts w:eastAsia="Times New Roman"/>
          <w:sz w:val="20"/>
          <w:szCs w:val="20"/>
          <w:lang w:eastAsia="fr-FR"/>
        </w:rPr>
        <w:t xml:space="preserve"> dressé par Monsieur Bernard LE PORS, Maire, après s’être fait présenter le budget primitif et les décisions modificatives de l’exercice considéré,</w:t>
      </w:r>
      <w:r w:rsidR="007B338E">
        <w:rPr>
          <w:rFonts w:eastAsia="Times New Roman"/>
          <w:sz w:val="20"/>
          <w:szCs w:val="20"/>
          <w:lang w:eastAsia="fr-FR"/>
        </w:rPr>
        <w:t xml:space="preserve"> </w:t>
      </w:r>
      <w:r w:rsidRPr="007C55FE">
        <w:rPr>
          <w:sz w:val="20"/>
          <w:szCs w:val="20"/>
        </w:rPr>
        <w:t>lui donne acte de la présentation faite du compte administratif, lequel peut se résumer ainsi :</w:t>
      </w:r>
    </w:p>
    <w:p w:rsidR="00C73510" w:rsidRPr="007C55FE" w:rsidRDefault="00C73510" w:rsidP="00C73510">
      <w:pPr>
        <w:spacing w:before="240" w:after="60"/>
        <w:outlineLvl w:val="4"/>
        <w:rPr>
          <w:rFonts w:eastAsia="Times New Roman"/>
          <w:b/>
          <w:bCs/>
          <w:i/>
          <w:iCs/>
          <w:sz w:val="20"/>
          <w:szCs w:val="20"/>
          <w:u w:val="single"/>
          <w:lang w:eastAsia="fr-FR"/>
        </w:rPr>
      </w:pPr>
      <w:r w:rsidRPr="007C55FE">
        <w:rPr>
          <w:rFonts w:eastAsia="Times New Roman"/>
          <w:b/>
          <w:bCs/>
          <w:i/>
          <w:iCs/>
          <w:sz w:val="20"/>
          <w:szCs w:val="20"/>
          <w:u w:val="single"/>
          <w:lang w:eastAsia="fr-FR"/>
        </w:rPr>
        <w:t>SECTION DE FONCTIONNEMENT</w:t>
      </w:r>
    </w:p>
    <w:tbl>
      <w:tblPr>
        <w:tblW w:w="201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92"/>
        <w:gridCol w:w="1898"/>
      </w:tblGrid>
      <w:tr w:rsidR="00C73510" w:rsidRPr="007C55FE" w:rsidTr="00B743A2">
        <w:trPr>
          <w:jc w:val="center"/>
        </w:trPr>
        <w:tc>
          <w:tcPr>
            <w:tcW w:w="4990" w:type="pct"/>
            <w:gridSpan w:val="2"/>
            <w:tcBorders>
              <w:bottom w:val="single" w:sz="4" w:space="0" w:color="auto"/>
            </w:tcBorders>
            <w:shd w:val="clear" w:color="auto" w:fill="CCFFFF"/>
            <w:vAlign w:val="center"/>
          </w:tcPr>
          <w:p w:rsidR="00C73510" w:rsidRPr="007C55FE" w:rsidRDefault="00C73510" w:rsidP="00B743A2">
            <w:pPr>
              <w:rPr>
                <w:b/>
                <w:sz w:val="18"/>
                <w:szCs w:val="18"/>
              </w:rPr>
            </w:pPr>
            <w:r w:rsidRPr="007C55FE">
              <w:rPr>
                <w:b/>
                <w:sz w:val="18"/>
                <w:szCs w:val="18"/>
              </w:rPr>
              <w:t>Rappel résultat exercice antérieur</w:t>
            </w:r>
          </w:p>
        </w:tc>
      </w:tr>
      <w:tr w:rsidR="00C73510" w:rsidRPr="007C55FE" w:rsidTr="00B743A2">
        <w:trPr>
          <w:jc w:val="center"/>
        </w:trPr>
        <w:tc>
          <w:tcPr>
            <w:tcW w:w="3766" w:type="pct"/>
            <w:shd w:val="clear" w:color="auto" w:fill="CCFFFF"/>
            <w:vAlign w:val="center"/>
          </w:tcPr>
          <w:p w:rsidR="00C73510" w:rsidRPr="007C55FE" w:rsidRDefault="00C73510" w:rsidP="00B743A2">
            <w:pPr>
              <w:rPr>
                <w:b/>
                <w:sz w:val="18"/>
                <w:szCs w:val="18"/>
              </w:rPr>
            </w:pPr>
            <w:r w:rsidRPr="007C55FE">
              <w:rPr>
                <w:b/>
                <w:color w:val="0000FF"/>
                <w:sz w:val="18"/>
                <w:szCs w:val="18"/>
              </w:rPr>
              <w:t>Résultat exercice 20</w:t>
            </w:r>
            <w:r>
              <w:rPr>
                <w:b/>
                <w:color w:val="0000FF"/>
                <w:sz w:val="18"/>
                <w:szCs w:val="18"/>
              </w:rPr>
              <w:t>13</w:t>
            </w:r>
          </w:p>
        </w:tc>
        <w:tc>
          <w:tcPr>
            <w:tcW w:w="1224" w:type="pct"/>
            <w:shd w:val="clear" w:color="auto" w:fill="CCFFFF"/>
            <w:vAlign w:val="center"/>
          </w:tcPr>
          <w:p w:rsidR="00C73510" w:rsidRPr="007C55FE" w:rsidRDefault="00C73510" w:rsidP="00B743A2">
            <w:pPr>
              <w:ind w:left="-55" w:right="380"/>
              <w:jc w:val="right"/>
              <w:rPr>
                <w:color w:val="0000FF"/>
                <w:sz w:val="18"/>
                <w:szCs w:val="18"/>
              </w:rPr>
            </w:pPr>
            <w:r>
              <w:rPr>
                <w:color w:val="0000FF"/>
                <w:sz w:val="18"/>
                <w:szCs w:val="18"/>
              </w:rPr>
              <w:t xml:space="preserve">0.00  </w:t>
            </w:r>
            <w:r w:rsidRPr="007C55FE">
              <w:rPr>
                <w:color w:val="0000FF"/>
                <w:sz w:val="18"/>
                <w:szCs w:val="18"/>
              </w:rPr>
              <w:t>€</w:t>
            </w:r>
          </w:p>
        </w:tc>
      </w:tr>
      <w:tr w:rsidR="00C73510" w:rsidRPr="007C55FE" w:rsidTr="00B743A2">
        <w:trPr>
          <w:jc w:val="center"/>
        </w:trPr>
        <w:tc>
          <w:tcPr>
            <w:tcW w:w="3766" w:type="pct"/>
            <w:shd w:val="clear" w:color="auto" w:fill="CCFFFF"/>
            <w:vAlign w:val="center"/>
          </w:tcPr>
          <w:p w:rsidR="00C73510" w:rsidRPr="007C55FE" w:rsidRDefault="00C73510" w:rsidP="00B743A2">
            <w:pPr>
              <w:rPr>
                <w:b/>
                <w:color w:val="0000FF"/>
                <w:sz w:val="18"/>
                <w:szCs w:val="18"/>
              </w:rPr>
            </w:pPr>
            <w:r w:rsidRPr="007C55FE">
              <w:rPr>
                <w:b/>
                <w:color w:val="0000FF"/>
                <w:sz w:val="18"/>
                <w:szCs w:val="18"/>
              </w:rPr>
              <w:t>Affe</w:t>
            </w:r>
            <w:r>
              <w:rPr>
                <w:b/>
                <w:color w:val="0000FF"/>
                <w:sz w:val="18"/>
                <w:szCs w:val="18"/>
              </w:rPr>
              <w:t>ctation du résultat 2013 en 2014</w:t>
            </w:r>
          </w:p>
        </w:tc>
        <w:tc>
          <w:tcPr>
            <w:tcW w:w="1224" w:type="pct"/>
            <w:shd w:val="clear" w:color="auto" w:fill="CCFFFF"/>
            <w:vAlign w:val="center"/>
          </w:tcPr>
          <w:p w:rsidR="00C73510" w:rsidRPr="007C55FE" w:rsidRDefault="00C73510" w:rsidP="00C73510">
            <w:pPr>
              <w:tabs>
                <w:tab w:val="left" w:pos="1363"/>
              </w:tabs>
              <w:ind w:right="380"/>
              <w:jc w:val="right"/>
              <w:rPr>
                <w:color w:val="FF0000"/>
                <w:sz w:val="18"/>
                <w:szCs w:val="18"/>
              </w:rPr>
            </w:pPr>
            <w:r w:rsidRPr="007C55FE">
              <w:rPr>
                <w:color w:val="FF0000"/>
                <w:sz w:val="18"/>
                <w:szCs w:val="18"/>
              </w:rPr>
              <w:t>0.00€</w:t>
            </w:r>
          </w:p>
        </w:tc>
      </w:tr>
      <w:tr w:rsidR="00C73510" w:rsidRPr="007C55FE" w:rsidTr="00B743A2">
        <w:trPr>
          <w:jc w:val="center"/>
        </w:trPr>
        <w:tc>
          <w:tcPr>
            <w:tcW w:w="3766" w:type="pct"/>
            <w:tcBorders>
              <w:bottom w:val="single" w:sz="4" w:space="0" w:color="auto"/>
            </w:tcBorders>
            <w:shd w:val="clear" w:color="auto" w:fill="CCFFFF"/>
            <w:vAlign w:val="center"/>
          </w:tcPr>
          <w:p w:rsidR="00C73510" w:rsidRPr="007C55FE" w:rsidRDefault="00C73510" w:rsidP="00B743A2">
            <w:pPr>
              <w:rPr>
                <w:b/>
                <w:color w:val="000000"/>
                <w:sz w:val="18"/>
                <w:szCs w:val="18"/>
              </w:rPr>
            </w:pPr>
            <w:r w:rsidRPr="007C55FE">
              <w:rPr>
                <w:b/>
                <w:color w:val="0000FF"/>
                <w:sz w:val="18"/>
                <w:szCs w:val="18"/>
              </w:rPr>
              <w:t>Soit après affectation</w:t>
            </w:r>
            <w:r w:rsidRPr="007C55FE">
              <w:rPr>
                <w:b/>
                <w:bCs/>
                <w:color w:val="FF9900"/>
                <w:sz w:val="18"/>
                <w:szCs w:val="18"/>
              </w:rPr>
              <w:t>(a)</w:t>
            </w:r>
          </w:p>
        </w:tc>
        <w:tc>
          <w:tcPr>
            <w:tcW w:w="1224" w:type="pct"/>
            <w:tcBorders>
              <w:bottom w:val="single" w:sz="4" w:space="0" w:color="auto"/>
            </w:tcBorders>
            <w:shd w:val="clear" w:color="auto" w:fill="CCFFFF"/>
            <w:vAlign w:val="center"/>
          </w:tcPr>
          <w:p w:rsidR="00C73510" w:rsidRPr="007C55FE" w:rsidRDefault="00C73510" w:rsidP="00B743A2">
            <w:pPr>
              <w:ind w:right="380"/>
              <w:jc w:val="right"/>
              <w:rPr>
                <w:sz w:val="18"/>
                <w:szCs w:val="18"/>
              </w:rPr>
            </w:pPr>
            <w:r>
              <w:rPr>
                <w:color w:val="0000FF"/>
                <w:sz w:val="18"/>
                <w:szCs w:val="18"/>
              </w:rPr>
              <w:t>0.00</w:t>
            </w:r>
            <w:r w:rsidRPr="007C55FE">
              <w:rPr>
                <w:color w:val="0000FF"/>
                <w:sz w:val="18"/>
                <w:szCs w:val="18"/>
              </w:rPr>
              <w:t xml:space="preserve"> €</w:t>
            </w:r>
          </w:p>
        </w:tc>
      </w:tr>
      <w:tr w:rsidR="00C73510" w:rsidRPr="007C55FE" w:rsidTr="00B743A2">
        <w:trPr>
          <w:jc w:val="center"/>
        </w:trPr>
        <w:tc>
          <w:tcPr>
            <w:tcW w:w="5000" w:type="pct"/>
            <w:gridSpan w:val="2"/>
            <w:shd w:val="clear" w:color="auto" w:fill="FFFF99"/>
            <w:vAlign w:val="center"/>
          </w:tcPr>
          <w:p w:rsidR="00C73510" w:rsidRPr="007C55FE" w:rsidRDefault="00C73510" w:rsidP="00B743A2">
            <w:pPr>
              <w:spacing w:after="100" w:afterAutospacing="1"/>
              <w:outlineLvl w:val="7"/>
              <w:rPr>
                <w:rFonts w:ascii="Calibri" w:eastAsia="Times New Roman" w:hAnsi="Calibri"/>
                <w:i/>
                <w:iCs/>
                <w:sz w:val="18"/>
                <w:szCs w:val="18"/>
              </w:rPr>
            </w:pPr>
            <w:r w:rsidRPr="007C55FE">
              <w:rPr>
                <w:rFonts w:ascii="Calibri" w:eastAsia="Times New Roman" w:hAnsi="Calibri"/>
                <w:i/>
                <w:iCs/>
                <w:sz w:val="18"/>
                <w:szCs w:val="18"/>
              </w:rPr>
              <w:t>Résultats 201</w:t>
            </w:r>
            <w:r>
              <w:rPr>
                <w:rFonts w:ascii="Calibri" w:eastAsia="Times New Roman" w:hAnsi="Calibri"/>
                <w:i/>
                <w:iCs/>
                <w:sz w:val="18"/>
                <w:szCs w:val="18"/>
              </w:rPr>
              <w:t>4</w:t>
            </w:r>
          </w:p>
        </w:tc>
      </w:tr>
      <w:tr w:rsidR="00C73510" w:rsidRPr="007C55FE" w:rsidTr="00B743A2">
        <w:trPr>
          <w:jc w:val="center"/>
        </w:trPr>
        <w:tc>
          <w:tcPr>
            <w:tcW w:w="3766" w:type="pct"/>
            <w:shd w:val="clear" w:color="auto" w:fill="FFFF99"/>
            <w:vAlign w:val="center"/>
          </w:tcPr>
          <w:p w:rsidR="00C73510" w:rsidRPr="007C55FE" w:rsidRDefault="00C73510" w:rsidP="00B743A2">
            <w:pPr>
              <w:rPr>
                <w:b/>
                <w:sz w:val="18"/>
                <w:szCs w:val="18"/>
              </w:rPr>
            </w:pPr>
            <w:r w:rsidRPr="007C55FE">
              <w:rPr>
                <w:b/>
                <w:sz w:val="18"/>
                <w:szCs w:val="18"/>
              </w:rPr>
              <w:t>Dépenses de l’exercice 201</w:t>
            </w:r>
            <w:r>
              <w:rPr>
                <w:b/>
                <w:sz w:val="18"/>
                <w:szCs w:val="18"/>
              </w:rPr>
              <w:t xml:space="preserve">4 </w:t>
            </w:r>
            <w:r w:rsidRPr="007C55FE">
              <w:rPr>
                <w:b/>
                <w:sz w:val="18"/>
                <w:szCs w:val="18"/>
              </w:rPr>
              <w:t xml:space="preserve">(classe6) </w:t>
            </w:r>
            <w:r w:rsidRPr="007C55FE">
              <w:rPr>
                <w:b/>
                <w:color w:val="3366FF"/>
                <w:sz w:val="18"/>
                <w:szCs w:val="18"/>
              </w:rPr>
              <w:t>(1)</w:t>
            </w:r>
          </w:p>
        </w:tc>
        <w:tc>
          <w:tcPr>
            <w:tcW w:w="1224" w:type="pct"/>
            <w:shd w:val="clear" w:color="auto" w:fill="FFFF99"/>
            <w:vAlign w:val="center"/>
          </w:tcPr>
          <w:p w:rsidR="00C73510" w:rsidRPr="00466666" w:rsidRDefault="00C73510" w:rsidP="00C73510">
            <w:pPr>
              <w:ind w:left="654" w:right="112"/>
              <w:rPr>
                <w:color w:val="FF0000"/>
                <w:sz w:val="18"/>
                <w:szCs w:val="18"/>
              </w:rPr>
            </w:pPr>
            <w:r>
              <w:rPr>
                <w:color w:val="FF0000"/>
                <w:sz w:val="18"/>
                <w:szCs w:val="18"/>
              </w:rPr>
              <w:t>-0.00</w:t>
            </w:r>
            <w:r w:rsidRPr="00466666">
              <w:rPr>
                <w:color w:val="FF0000"/>
                <w:sz w:val="18"/>
                <w:szCs w:val="18"/>
              </w:rPr>
              <w:t xml:space="preserve"> €</w:t>
            </w:r>
          </w:p>
        </w:tc>
      </w:tr>
      <w:tr w:rsidR="00C73510" w:rsidRPr="007C55FE" w:rsidTr="00B743A2">
        <w:trPr>
          <w:jc w:val="center"/>
        </w:trPr>
        <w:tc>
          <w:tcPr>
            <w:tcW w:w="3766" w:type="pct"/>
            <w:shd w:val="clear" w:color="auto" w:fill="FFFF99"/>
            <w:vAlign w:val="center"/>
          </w:tcPr>
          <w:p w:rsidR="00C73510" w:rsidRPr="007C55FE" w:rsidRDefault="00C73510" w:rsidP="00B743A2">
            <w:pPr>
              <w:rPr>
                <w:b/>
                <w:sz w:val="18"/>
                <w:szCs w:val="18"/>
              </w:rPr>
            </w:pPr>
            <w:r w:rsidRPr="007C55FE">
              <w:rPr>
                <w:b/>
                <w:sz w:val="18"/>
                <w:szCs w:val="18"/>
              </w:rPr>
              <w:t>Recettes de l’exercice 201</w:t>
            </w:r>
            <w:r>
              <w:rPr>
                <w:b/>
                <w:sz w:val="18"/>
                <w:szCs w:val="18"/>
              </w:rPr>
              <w:t xml:space="preserve">4 </w:t>
            </w:r>
            <w:r w:rsidRPr="007C55FE">
              <w:rPr>
                <w:b/>
                <w:sz w:val="18"/>
                <w:szCs w:val="18"/>
              </w:rPr>
              <w:t xml:space="preserve">(classe 7) </w:t>
            </w:r>
            <w:r w:rsidRPr="007C55FE">
              <w:rPr>
                <w:b/>
                <w:color w:val="3366FF"/>
                <w:sz w:val="18"/>
                <w:szCs w:val="18"/>
              </w:rPr>
              <w:t>(2)</w:t>
            </w:r>
          </w:p>
        </w:tc>
        <w:tc>
          <w:tcPr>
            <w:tcW w:w="1224" w:type="pct"/>
            <w:shd w:val="clear" w:color="auto" w:fill="FFFF99"/>
            <w:vAlign w:val="center"/>
          </w:tcPr>
          <w:p w:rsidR="00C73510" w:rsidRPr="007C55FE" w:rsidRDefault="00C73510" w:rsidP="00C73510">
            <w:pPr>
              <w:ind w:right="537"/>
              <w:jc w:val="right"/>
              <w:rPr>
                <w:color w:val="0000FF"/>
                <w:sz w:val="18"/>
                <w:szCs w:val="18"/>
              </w:rPr>
            </w:pPr>
            <w:r>
              <w:rPr>
                <w:color w:val="0000FF"/>
                <w:sz w:val="18"/>
                <w:szCs w:val="18"/>
              </w:rPr>
              <w:t>+ 0.45</w:t>
            </w:r>
            <w:r w:rsidRPr="007C55FE">
              <w:rPr>
                <w:color w:val="0000FF"/>
                <w:sz w:val="18"/>
                <w:szCs w:val="18"/>
              </w:rPr>
              <w:t>€</w:t>
            </w:r>
          </w:p>
        </w:tc>
      </w:tr>
      <w:tr w:rsidR="00C73510" w:rsidRPr="007C55FE" w:rsidTr="00B743A2">
        <w:trPr>
          <w:jc w:val="center"/>
        </w:trPr>
        <w:tc>
          <w:tcPr>
            <w:tcW w:w="3766" w:type="pct"/>
            <w:tcBorders>
              <w:bottom w:val="single" w:sz="4" w:space="0" w:color="auto"/>
            </w:tcBorders>
            <w:shd w:val="clear" w:color="auto" w:fill="FFFF99"/>
            <w:vAlign w:val="center"/>
          </w:tcPr>
          <w:p w:rsidR="00C73510" w:rsidRPr="007C55FE" w:rsidRDefault="00C73510" w:rsidP="00B743A2">
            <w:pPr>
              <w:rPr>
                <w:b/>
                <w:color w:val="CCFFCC"/>
                <w:sz w:val="18"/>
                <w:szCs w:val="18"/>
              </w:rPr>
            </w:pPr>
            <w:r w:rsidRPr="007C55FE">
              <w:rPr>
                <w:b/>
                <w:bCs/>
                <w:color w:val="3366FF"/>
                <w:sz w:val="18"/>
                <w:szCs w:val="18"/>
              </w:rPr>
              <w:t>(1) + (2)</w:t>
            </w:r>
            <w:r w:rsidRPr="007C55FE">
              <w:rPr>
                <w:b/>
                <w:bCs/>
                <w:color w:val="FF0000"/>
                <w:sz w:val="18"/>
                <w:szCs w:val="18"/>
              </w:rPr>
              <w:t xml:space="preserve"> Résultat de l’exercice 201</w:t>
            </w:r>
            <w:r>
              <w:rPr>
                <w:b/>
                <w:bCs/>
                <w:color w:val="FF0000"/>
                <w:sz w:val="18"/>
                <w:szCs w:val="18"/>
              </w:rPr>
              <w:t>4</w:t>
            </w:r>
            <w:r w:rsidRPr="007C55FE">
              <w:rPr>
                <w:b/>
                <w:bCs/>
                <w:color w:val="FF9900"/>
                <w:sz w:val="18"/>
                <w:szCs w:val="18"/>
              </w:rPr>
              <w:t>(b)</w:t>
            </w:r>
          </w:p>
        </w:tc>
        <w:tc>
          <w:tcPr>
            <w:tcW w:w="1224" w:type="pct"/>
            <w:tcBorders>
              <w:bottom w:val="single" w:sz="4" w:space="0" w:color="auto"/>
            </w:tcBorders>
            <w:shd w:val="clear" w:color="auto" w:fill="FFFF99"/>
            <w:vAlign w:val="center"/>
          </w:tcPr>
          <w:p w:rsidR="00C73510" w:rsidRPr="007C55FE" w:rsidRDefault="00C73510" w:rsidP="00B743A2">
            <w:pPr>
              <w:ind w:right="537"/>
              <w:jc w:val="right"/>
              <w:rPr>
                <w:color w:val="FF0000"/>
                <w:sz w:val="18"/>
                <w:szCs w:val="18"/>
              </w:rPr>
            </w:pPr>
            <w:r>
              <w:rPr>
                <w:b/>
                <w:color w:val="FF0000"/>
                <w:sz w:val="18"/>
                <w:szCs w:val="18"/>
              </w:rPr>
              <w:t>+0.45</w:t>
            </w:r>
            <w:r w:rsidRPr="007C55FE">
              <w:rPr>
                <w:b/>
                <w:color w:val="FF0000"/>
                <w:sz w:val="18"/>
                <w:szCs w:val="18"/>
              </w:rPr>
              <w:t xml:space="preserve"> €</w:t>
            </w:r>
          </w:p>
        </w:tc>
      </w:tr>
      <w:tr w:rsidR="00C73510" w:rsidRPr="007C55FE" w:rsidTr="00B743A2">
        <w:trPr>
          <w:trHeight w:val="304"/>
          <w:jc w:val="center"/>
        </w:trPr>
        <w:tc>
          <w:tcPr>
            <w:tcW w:w="4990" w:type="pct"/>
            <w:gridSpan w:val="2"/>
            <w:shd w:val="clear" w:color="auto" w:fill="C0C0C0"/>
            <w:vAlign w:val="center"/>
          </w:tcPr>
          <w:p w:rsidR="00C73510" w:rsidRPr="007C55FE" w:rsidRDefault="00C73510" w:rsidP="00B743A2">
            <w:pPr>
              <w:outlineLvl w:val="7"/>
              <w:rPr>
                <w:rFonts w:ascii="Calibri" w:eastAsia="Times New Roman" w:hAnsi="Calibri"/>
                <w:bCs/>
                <w:i/>
                <w:iCs/>
                <w:color w:val="339966"/>
                <w:sz w:val="18"/>
                <w:szCs w:val="18"/>
              </w:rPr>
            </w:pPr>
            <w:r w:rsidRPr="007C55FE">
              <w:rPr>
                <w:rFonts w:ascii="Calibri" w:eastAsia="Times New Roman" w:hAnsi="Calibri"/>
                <w:bCs/>
                <w:i/>
                <w:iCs/>
                <w:sz w:val="18"/>
                <w:szCs w:val="18"/>
              </w:rPr>
              <w:t>Soit au 31/12/201</w:t>
            </w:r>
            <w:r>
              <w:rPr>
                <w:rFonts w:ascii="Calibri" w:eastAsia="Times New Roman" w:hAnsi="Calibri"/>
                <w:bCs/>
                <w:i/>
                <w:iCs/>
                <w:sz w:val="18"/>
                <w:szCs w:val="18"/>
              </w:rPr>
              <w:t xml:space="preserve">4 </w:t>
            </w:r>
            <w:r w:rsidRPr="007C55FE">
              <w:rPr>
                <w:rFonts w:ascii="Calibri" w:eastAsia="Times New Roman" w:hAnsi="Calibri"/>
                <w:bCs/>
                <w:i/>
                <w:iCs/>
                <w:sz w:val="18"/>
                <w:szCs w:val="18"/>
              </w:rPr>
              <w:t xml:space="preserve"> un résultat de fonctionnement cumulé de</w:t>
            </w:r>
          </w:p>
        </w:tc>
      </w:tr>
      <w:tr w:rsidR="00C73510" w:rsidRPr="007C55FE" w:rsidTr="00B743A2">
        <w:trPr>
          <w:trHeight w:val="312"/>
          <w:jc w:val="center"/>
        </w:trPr>
        <w:tc>
          <w:tcPr>
            <w:tcW w:w="3766" w:type="pct"/>
            <w:shd w:val="clear" w:color="auto" w:fill="C0C0C0"/>
            <w:vAlign w:val="center"/>
          </w:tcPr>
          <w:p w:rsidR="00C73510" w:rsidRPr="007C55FE" w:rsidRDefault="00C73510" w:rsidP="00B743A2">
            <w:pPr>
              <w:outlineLvl w:val="5"/>
              <w:rPr>
                <w:rFonts w:eastAsia="Times New Roman"/>
                <w:b/>
                <w:bCs/>
                <w:sz w:val="18"/>
                <w:szCs w:val="18"/>
                <w:lang w:eastAsia="fr-FR"/>
              </w:rPr>
            </w:pPr>
            <w:r w:rsidRPr="007C55FE">
              <w:rPr>
                <w:rFonts w:eastAsia="Times New Roman"/>
                <w:b/>
                <w:bCs/>
                <w:color w:val="FF9900"/>
                <w:sz w:val="18"/>
                <w:szCs w:val="18"/>
                <w:lang w:eastAsia="fr-FR"/>
              </w:rPr>
              <w:t>(a) + (b) = (c)</w:t>
            </w:r>
          </w:p>
        </w:tc>
        <w:tc>
          <w:tcPr>
            <w:tcW w:w="1224" w:type="pct"/>
            <w:shd w:val="clear" w:color="auto" w:fill="C0C0C0"/>
            <w:vAlign w:val="center"/>
          </w:tcPr>
          <w:p w:rsidR="00C73510" w:rsidRPr="001048CA" w:rsidRDefault="00C73510" w:rsidP="00B743A2">
            <w:pPr>
              <w:ind w:right="239"/>
              <w:jc w:val="right"/>
              <w:rPr>
                <w:b/>
                <w:color w:val="FF0000"/>
                <w:sz w:val="18"/>
                <w:szCs w:val="18"/>
              </w:rPr>
            </w:pPr>
            <w:r>
              <w:rPr>
                <w:b/>
                <w:color w:val="FF0000"/>
                <w:sz w:val="18"/>
                <w:szCs w:val="18"/>
              </w:rPr>
              <w:t xml:space="preserve">+ 0.45 </w:t>
            </w:r>
            <w:r w:rsidRPr="001048CA">
              <w:rPr>
                <w:b/>
                <w:color w:val="FF0000"/>
                <w:sz w:val="18"/>
                <w:szCs w:val="18"/>
              </w:rPr>
              <w:t>€</w:t>
            </w:r>
          </w:p>
        </w:tc>
      </w:tr>
    </w:tbl>
    <w:p w:rsidR="00C73510" w:rsidRPr="007C55FE" w:rsidRDefault="00C73510" w:rsidP="00C73510">
      <w:pPr>
        <w:spacing w:before="240" w:after="60"/>
        <w:outlineLvl w:val="4"/>
        <w:rPr>
          <w:rFonts w:eastAsia="Times New Roman"/>
          <w:b/>
          <w:bCs/>
          <w:i/>
          <w:iCs/>
          <w:sz w:val="20"/>
          <w:szCs w:val="20"/>
          <w:u w:val="single"/>
          <w:lang w:eastAsia="fr-FR"/>
        </w:rPr>
      </w:pPr>
      <w:r w:rsidRPr="007C55FE">
        <w:rPr>
          <w:rFonts w:eastAsia="Times New Roman"/>
          <w:b/>
          <w:bCs/>
          <w:i/>
          <w:iCs/>
          <w:sz w:val="20"/>
          <w:szCs w:val="20"/>
          <w:u w:val="single"/>
          <w:lang w:eastAsia="fr-FR"/>
        </w:rPr>
        <w:t>SECTION D’INVESTISSEMENT</w:t>
      </w:r>
    </w:p>
    <w:tbl>
      <w:tblPr>
        <w:tblW w:w="198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35"/>
        <w:gridCol w:w="1839"/>
      </w:tblGrid>
      <w:tr w:rsidR="00C73510" w:rsidRPr="007C55FE" w:rsidTr="00B743A2">
        <w:trPr>
          <w:jc w:val="center"/>
        </w:trPr>
        <w:tc>
          <w:tcPr>
            <w:tcW w:w="5000" w:type="pct"/>
            <w:gridSpan w:val="2"/>
            <w:shd w:val="clear" w:color="auto" w:fill="CCFFFF"/>
          </w:tcPr>
          <w:p w:rsidR="00C73510" w:rsidRPr="007C55FE" w:rsidRDefault="00C73510" w:rsidP="00B743A2">
            <w:pPr>
              <w:jc w:val="center"/>
              <w:rPr>
                <w:sz w:val="20"/>
                <w:szCs w:val="20"/>
              </w:rPr>
            </w:pPr>
            <w:r w:rsidRPr="007C55FE">
              <w:rPr>
                <w:b/>
                <w:sz w:val="20"/>
                <w:szCs w:val="20"/>
              </w:rPr>
              <w:t>Rappel résultat exercice antérieur</w:t>
            </w:r>
          </w:p>
        </w:tc>
      </w:tr>
      <w:tr w:rsidR="00C73510" w:rsidRPr="007C55FE" w:rsidTr="00B743A2">
        <w:trPr>
          <w:jc w:val="center"/>
        </w:trPr>
        <w:tc>
          <w:tcPr>
            <w:tcW w:w="3786" w:type="pct"/>
            <w:shd w:val="clear" w:color="auto" w:fill="CCFFFF"/>
          </w:tcPr>
          <w:p w:rsidR="00C73510" w:rsidRPr="007C55FE" w:rsidRDefault="00C73510" w:rsidP="00B743A2">
            <w:pPr>
              <w:jc w:val="both"/>
              <w:rPr>
                <w:b/>
                <w:color w:val="0000FF"/>
                <w:sz w:val="20"/>
                <w:szCs w:val="20"/>
              </w:rPr>
            </w:pPr>
            <w:r w:rsidRPr="007C55FE">
              <w:rPr>
                <w:b/>
                <w:color w:val="0000FF"/>
                <w:sz w:val="20"/>
                <w:szCs w:val="20"/>
              </w:rPr>
              <w:t>Résultat exercice 20</w:t>
            </w:r>
            <w:r>
              <w:rPr>
                <w:b/>
                <w:color w:val="0000FF"/>
                <w:sz w:val="20"/>
                <w:szCs w:val="20"/>
              </w:rPr>
              <w:t>13</w:t>
            </w:r>
            <w:r w:rsidRPr="007C55FE">
              <w:rPr>
                <w:b/>
                <w:color w:val="FF9900"/>
                <w:sz w:val="20"/>
                <w:szCs w:val="20"/>
              </w:rPr>
              <w:t>(d)</w:t>
            </w:r>
          </w:p>
          <w:p w:rsidR="00C73510" w:rsidRPr="007C55FE" w:rsidRDefault="00C73510" w:rsidP="00B743A2">
            <w:pPr>
              <w:jc w:val="both"/>
              <w:rPr>
                <w:b/>
                <w:i/>
                <w:iCs/>
                <w:sz w:val="20"/>
                <w:szCs w:val="20"/>
              </w:rPr>
            </w:pPr>
            <w:r w:rsidRPr="007C55FE">
              <w:rPr>
                <w:b/>
                <w:i/>
                <w:iCs/>
                <w:sz w:val="20"/>
                <w:szCs w:val="20"/>
              </w:rPr>
              <w:t xml:space="preserve">(article 001) </w:t>
            </w:r>
          </w:p>
        </w:tc>
        <w:tc>
          <w:tcPr>
            <w:tcW w:w="1214" w:type="pct"/>
            <w:shd w:val="clear" w:color="auto" w:fill="CCFFFF"/>
          </w:tcPr>
          <w:p w:rsidR="00C73510" w:rsidRPr="007C55FE" w:rsidRDefault="00C73510" w:rsidP="00B743A2">
            <w:pPr>
              <w:jc w:val="center"/>
              <w:rPr>
                <w:sz w:val="20"/>
                <w:szCs w:val="20"/>
              </w:rPr>
            </w:pPr>
          </w:p>
          <w:p w:rsidR="00C73510" w:rsidRPr="007C55FE" w:rsidRDefault="00C73510" w:rsidP="00B743A2">
            <w:pPr>
              <w:jc w:val="center"/>
              <w:rPr>
                <w:color w:val="FF0000"/>
                <w:sz w:val="20"/>
                <w:szCs w:val="20"/>
              </w:rPr>
            </w:pPr>
            <w:r w:rsidRPr="007C55FE">
              <w:rPr>
                <w:color w:val="FF0000"/>
                <w:sz w:val="20"/>
                <w:szCs w:val="20"/>
              </w:rPr>
              <w:t>-0.00 €</w:t>
            </w:r>
          </w:p>
        </w:tc>
      </w:tr>
      <w:tr w:rsidR="00C73510" w:rsidRPr="007C55FE" w:rsidTr="00B743A2">
        <w:trPr>
          <w:jc w:val="center"/>
        </w:trPr>
        <w:tc>
          <w:tcPr>
            <w:tcW w:w="5000" w:type="pct"/>
            <w:gridSpan w:val="2"/>
            <w:shd w:val="clear" w:color="auto" w:fill="FFFF99"/>
          </w:tcPr>
          <w:p w:rsidR="00C73510" w:rsidRPr="007C55FE" w:rsidRDefault="00C73510" w:rsidP="00B743A2">
            <w:pPr>
              <w:jc w:val="center"/>
              <w:rPr>
                <w:b/>
                <w:color w:val="FF0000"/>
                <w:sz w:val="20"/>
                <w:szCs w:val="20"/>
              </w:rPr>
            </w:pPr>
            <w:r>
              <w:rPr>
                <w:b/>
                <w:color w:val="FF0000"/>
                <w:sz w:val="20"/>
                <w:szCs w:val="20"/>
              </w:rPr>
              <w:t>Résultats 2013</w:t>
            </w:r>
          </w:p>
        </w:tc>
      </w:tr>
      <w:tr w:rsidR="00C73510" w:rsidRPr="007C55FE" w:rsidTr="00B743A2">
        <w:trPr>
          <w:jc w:val="center"/>
        </w:trPr>
        <w:tc>
          <w:tcPr>
            <w:tcW w:w="3786" w:type="pct"/>
            <w:shd w:val="clear" w:color="auto" w:fill="FFFF99"/>
          </w:tcPr>
          <w:p w:rsidR="00C73510" w:rsidRPr="007C55FE" w:rsidRDefault="00C73510" w:rsidP="00B743A2">
            <w:pPr>
              <w:jc w:val="both"/>
              <w:rPr>
                <w:b/>
                <w:sz w:val="20"/>
                <w:szCs w:val="20"/>
              </w:rPr>
            </w:pPr>
            <w:r>
              <w:rPr>
                <w:b/>
                <w:sz w:val="20"/>
                <w:szCs w:val="20"/>
              </w:rPr>
              <w:t>Dépenses de l’exercice 2014</w:t>
            </w:r>
            <w:r w:rsidRPr="007C55FE">
              <w:rPr>
                <w:b/>
                <w:sz w:val="20"/>
                <w:szCs w:val="20"/>
              </w:rPr>
              <w:t xml:space="preserve"> (cpte 3555)</w:t>
            </w:r>
          </w:p>
        </w:tc>
        <w:tc>
          <w:tcPr>
            <w:tcW w:w="1214" w:type="pct"/>
            <w:shd w:val="clear" w:color="auto" w:fill="FFFF99"/>
          </w:tcPr>
          <w:p w:rsidR="00C73510" w:rsidRPr="007C55FE" w:rsidRDefault="00C73510" w:rsidP="00C73510">
            <w:pPr>
              <w:jc w:val="center"/>
              <w:rPr>
                <w:color w:val="FF0000"/>
                <w:sz w:val="20"/>
                <w:szCs w:val="20"/>
              </w:rPr>
            </w:pPr>
            <w:r>
              <w:rPr>
                <w:b/>
                <w:bCs/>
                <w:color w:val="FF0000"/>
                <w:sz w:val="20"/>
                <w:szCs w:val="20"/>
              </w:rPr>
              <w:t>0.</w:t>
            </w:r>
            <w:r>
              <w:rPr>
                <w:color w:val="FF0000"/>
                <w:sz w:val="20"/>
                <w:szCs w:val="20"/>
              </w:rPr>
              <w:t>00</w:t>
            </w:r>
            <w:r w:rsidRPr="007C55FE">
              <w:rPr>
                <w:color w:val="FF0000"/>
                <w:sz w:val="20"/>
                <w:szCs w:val="20"/>
              </w:rPr>
              <w:t xml:space="preserve"> €</w:t>
            </w:r>
          </w:p>
        </w:tc>
      </w:tr>
      <w:tr w:rsidR="00C73510" w:rsidRPr="007C55FE" w:rsidTr="00B743A2">
        <w:trPr>
          <w:jc w:val="center"/>
        </w:trPr>
        <w:tc>
          <w:tcPr>
            <w:tcW w:w="3786" w:type="pct"/>
            <w:shd w:val="clear" w:color="auto" w:fill="FFFF99"/>
          </w:tcPr>
          <w:p w:rsidR="00C73510" w:rsidRPr="007C55FE" w:rsidRDefault="00C73510" w:rsidP="00B743A2">
            <w:pPr>
              <w:jc w:val="both"/>
              <w:rPr>
                <w:b/>
                <w:sz w:val="20"/>
                <w:szCs w:val="20"/>
              </w:rPr>
            </w:pPr>
            <w:r w:rsidRPr="007C55FE">
              <w:rPr>
                <w:b/>
                <w:sz w:val="20"/>
                <w:szCs w:val="20"/>
              </w:rPr>
              <w:t>Recettes de l’exercice 201</w:t>
            </w:r>
            <w:r>
              <w:rPr>
                <w:b/>
                <w:sz w:val="20"/>
                <w:szCs w:val="20"/>
              </w:rPr>
              <w:t>4</w:t>
            </w:r>
            <w:r w:rsidRPr="007C55FE">
              <w:rPr>
                <w:b/>
                <w:sz w:val="20"/>
                <w:szCs w:val="20"/>
              </w:rPr>
              <w:t xml:space="preserve"> (cpte 3555)</w:t>
            </w:r>
          </w:p>
        </w:tc>
        <w:tc>
          <w:tcPr>
            <w:tcW w:w="1214" w:type="pct"/>
            <w:shd w:val="clear" w:color="auto" w:fill="FFFF99"/>
          </w:tcPr>
          <w:p w:rsidR="00C73510" w:rsidRPr="007C55FE" w:rsidRDefault="00C73510" w:rsidP="00B743A2">
            <w:pPr>
              <w:jc w:val="center"/>
              <w:rPr>
                <w:sz w:val="20"/>
                <w:szCs w:val="20"/>
              </w:rPr>
            </w:pPr>
            <w:r>
              <w:rPr>
                <w:color w:val="0000FF"/>
                <w:sz w:val="20"/>
                <w:szCs w:val="20"/>
              </w:rPr>
              <w:t>0.00</w:t>
            </w:r>
            <w:r w:rsidRPr="007C55FE">
              <w:rPr>
                <w:color w:val="0000FF"/>
                <w:sz w:val="20"/>
                <w:szCs w:val="20"/>
              </w:rPr>
              <w:t xml:space="preserve"> €</w:t>
            </w:r>
          </w:p>
        </w:tc>
      </w:tr>
      <w:tr w:rsidR="00C73510" w:rsidRPr="007C55FE" w:rsidTr="00B743A2">
        <w:trPr>
          <w:jc w:val="center"/>
        </w:trPr>
        <w:tc>
          <w:tcPr>
            <w:tcW w:w="3786" w:type="pct"/>
            <w:tcBorders>
              <w:bottom w:val="single" w:sz="4" w:space="0" w:color="auto"/>
            </w:tcBorders>
            <w:shd w:val="clear" w:color="auto" w:fill="FFFF99"/>
          </w:tcPr>
          <w:p w:rsidR="00C73510" w:rsidRPr="007C55FE" w:rsidRDefault="00C73510" w:rsidP="00B743A2">
            <w:pPr>
              <w:jc w:val="right"/>
              <w:rPr>
                <w:b/>
                <w:color w:val="CCFFCC"/>
                <w:sz w:val="20"/>
                <w:szCs w:val="20"/>
              </w:rPr>
            </w:pPr>
            <w:r w:rsidRPr="007C55FE">
              <w:rPr>
                <w:b/>
                <w:bCs/>
                <w:color w:val="FF0000"/>
                <w:sz w:val="20"/>
                <w:szCs w:val="20"/>
              </w:rPr>
              <w:t>Résultat de l’exercice 201</w:t>
            </w:r>
            <w:r>
              <w:rPr>
                <w:b/>
                <w:bCs/>
                <w:color w:val="FF0000"/>
                <w:sz w:val="20"/>
                <w:szCs w:val="20"/>
              </w:rPr>
              <w:t>4</w:t>
            </w:r>
            <w:r w:rsidRPr="007C55FE">
              <w:rPr>
                <w:b/>
                <w:bCs/>
                <w:color w:val="FF9900"/>
                <w:sz w:val="20"/>
                <w:szCs w:val="20"/>
              </w:rPr>
              <w:t>(e)</w:t>
            </w:r>
          </w:p>
        </w:tc>
        <w:tc>
          <w:tcPr>
            <w:tcW w:w="1214" w:type="pct"/>
            <w:tcBorders>
              <w:bottom w:val="single" w:sz="4" w:space="0" w:color="auto"/>
            </w:tcBorders>
            <w:shd w:val="clear" w:color="auto" w:fill="FFFF99"/>
          </w:tcPr>
          <w:p w:rsidR="00C73510" w:rsidRPr="007C55FE" w:rsidRDefault="00C73510" w:rsidP="00C73510">
            <w:pPr>
              <w:tabs>
                <w:tab w:val="left" w:pos="1136"/>
              </w:tabs>
              <w:ind w:left="-848" w:right="279"/>
              <w:jc w:val="right"/>
              <w:rPr>
                <w:color w:val="FF0000"/>
                <w:sz w:val="20"/>
                <w:szCs w:val="20"/>
              </w:rPr>
            </w:pPr>
            <w:r>
              <w:rPr>
                <w:b/>
                <w:color w:val="FF0000"/>
                <w:sz w:val="20"/>
                <w:szCs w:val="20"/>
              </w:rPr>
              <w:t xml:space="preserve">0.00 </w:t>
            </w:r>
            <w:r w:rsidRPr="007C55FE">
              <w:rPr>
                <w:b/>
                <w:color w:val="FF0000"/>
                <w:sz w:val="20"/>
                <w:szCs w:val="20"/>
              </w:rPr>
              <w:t>€</w:t>
            </w:r>
          </w:p>
        </w:tc>
      </w:tr>
      <w:tr w:rsidR="00C73510" w:rsidRPr="007C55FE" w:rsidTr="00B743A2">
        <w:trPr>
          <w:trHeight w:val="412"/>
          <w:jc w:val="center"/>
        </w:trPr>
        <w:tc>
          <w:tcPr>
            <w:tcW w:w="5000" w:type="pct"/>
            <w:gridSpan w:val="2"/>
            <w:shd w:val="clear" w:color="auto" w:fill="C0C0C0"/>
          </w:tcPr>
          <w:p w:rsidR="00C73510" w:rsidRPr="007C55FE" w:rsidRDefault="00C73510" w:rsidP="00B743A2">
            <w:pPr>
              <w:outlineLvl w:val="7"/>
              <w:rPr>
                <w:rFonts w:ascii="Calibri" w:eastAsia="Times New Roman" w:hAnsi="Calibri"/>
                <w:bCs/>
                <w:i/>
                <w:iCs/>
                <w:sz w:val="20"/>
                <w:szCs w:val="20"/>
              </w:rPr>
            </w:pPr>
            <w:r w:rsidRPr="007C55FE">
              <w:rPr>
                <w:rFonts w:ascii="Calibri" w:eastAsia="Times New Roman" w:hAnsi="Calibri"/>
                <w:bCs/>
                <w:i/>
                <w:iCs/>
                <w:sz w:val="20"/>
                <w:szCs w:val="20"/>
              </w:rPr>
              <w:t>Soit au 31/12/201</w:t>
            </w:r>
            <w:r>
              <w:rPr>
                <w:rFonts w:ascii="Calibri" w:eastAsia="Times New Roman" w:hAnsi="Calibri"/>
                <w:bCs/>
                <w:i/>
                <w:iCs/>
                <w:sz w:val="20"/>
                <w:szCs w:val="20"/>
              </w:rPr>
              <w:t>4</w:t>
            </w:r>
            <w:r w:rsidRPr="007C55FE">
              <w:rPr>
                <w:rFonts w:ascii="Calibri" w:eastAsia="Times New Roman" w:hAnsi="Calibri"/>
                <w:bCs/>
                <w:i/>
                <w:iCs/>
                <w:sz w:val="20"/>
                <w:szCs w:val="20"/>
              </w:rPr>
              <w:t xml:space="preserve">  un résultat d’investissement cumulé de </w:t>
            </w:r>
          </w:p>
        </w:tc>
      </w:tr>
      <w:tr w:rsidR="00C73510" w:rsidRPr="007C55FE" w:rsidTr="00B743A2">
        <w:trPr>
          <w:trHeight w:val="230"/>
          <w:jc w:val="center"/>
        </w:trPr>
        <w:tc>
          <w:tcPr>
            <w:tcW w:w="3786" w:type="pct"/>
            <w:shd w:val="clear" w:color="auto" w:fill="C0C0C0"/>
            <w:vAlign w:val="center"/>
          </w:tcPr>
          <w:p w:rsidR="00C73510" w:rsidRPr="007C55FE" w:rsidRDefault="00C73510" w:rsidP="00B743A2">
            <w:pPr>
              <w:outlineLvl w:val="5"/>
              <w:rPr>
                <w:rFonts w:eastAsia="Times New Roman"/>
                <w:b/>
                <w:bCs/>
                <w:sz w:val="20"/>
                <w:szCs w:val="20"/>
                <w:lang w:eastAsia="fr-FR"/>
              </w:rPr>
            </w:pPr>
            <w:r w:rsidRPr="007C55FE">
              <w:rPr>
                <w:rFonts w:eastAsia="Times New Roman"/>
                <w:b/>
                <w:bCs/>
                <w:color w:val="FF9900"/>
                <w:sz w:val="20"/>
                <w:szCs w:val="20"/>
                <w:lang w:eastAsia="fr-FR"/>
              </w:rPr>
              <w:t>(d) + (e) = (f)</w:t>
            </w:r>
            <w:r w:rsidRPr="007C55FE">
              <w:rPr>
                <w:rFonts w:eastAsia="Times New Roman"/>
                <w:b/>
                <w:bCs/>
                <w:color w:val="339966"/>
                <w:sz w:val="20"/>
                <w:szCs w:val="20"/>
                <w:lang w:eastAsia="fr-FR"/>
              </w:rPr>
              <w:t xml:space="preserve"> </w:t>
            </w:r>
            <w:r>
              <w:rPr>
                <w:rFonts w:eastAsia="Times New Roman"/>
                <w:b/>
                <w:bCs/>
                <w:color w:val="339966"/>
                <w:sz w:val="20"/>
                <w:szCs w:val="20"/>
                <w:lang w:eastAsia="fr-FR"/>
              </w:rPr>
              <w:t>RESULTAT DE CLÖTURE DE</w:t>
            </w:r>
          </w:p>
        </w:tc>
        <w:tc>
          <w:tcPr>
            <w:tcW w:w="1214" w:type="pct"/>
            <w:shd w:val="clear" w:color="auto" w:fill="C0C0C0"/>
            <w:vAlign w:val="center"/>
          </w:tcPr>
          <w:p w:rsidR="00C73510" w:rsidRPr="007C55FE" w:rsidRDefault="00C73510" w:rsidP="00C73510">
            <w:pPr>
              <w:jc w:val="center"/>
              <w:rPr>
                <w:b/>
                <w:color w:val="FF0000"/>
                <w:sz w:val="20"/>
                <w:szCs w:val="20"/>
              </w:rPr>
            </w:pPr>
            <w:r>
              <w:rPr>
                <w:b/>
                <w:color w:val="FF0000"/>
                <w:sz w:val="20"/>
                <w:szCs w:val="20"/>
              </w:rPr>
              <w:t>+ 0.00 €</w:t>
            </w:r>
            <w:r w:rsidRPr="007C55FE">
              <w:rPr>
                <w:b/>
                <w:color w:val="FF0000"/>
                <w:sz w:val="20"/>
                <w:szCs w:val="20"/>
              </w:rPr>
              <w:t xml:space="preserve"> </w:t>
            </w:r>
          </w:p>
        </w:tc>
      </w:tr>
    </w:tbl>
    <w:p w:rsidR="00C73510" w:rsidRPr="007C55FE" w:rsidRDefault="00C73510" w:rsidP="00C73510">
      <w:pPr>
        <w:jc w:val="both"/>
        <w:rPr>
          <w:sz w:val="20"/>
          <w:szCs w:val="20"/>
        </w:rPr>
      </w:pPr>
    </w:p>
    <w:p w:rsidR="00C73510" w:rsidRPr="007C55FE" w:rsidRDefault="00C73510" w:rsidP="00C73510">
      <w:pPr>
        <w:jc w:val="both"/>
        <w:rPr>
          <w:sz w:val="20"/>
          <w:szCs w:val="20"/>
        </w:rPr>
      </w:pPr>
      <w:r w:rsidRPr="007C55FE">
        <w:rPr>
          <w:sz w:val="20"/>
          <w:szCs w:val="20"/>
        </w:rPr>
        <w:t>TOTAUX CUMULES FONCTIONNEMENT + INVESTISS</w:t>
      </w:r>
      <w:r>
        <w:rPr>
          <w:sz w:val="20"/>
          <w:szCs w:val="20"/>
        </w:rPr>
        <w:t>EMENT exercices 2013 +2014 au 31/12/2014</w:t>
      </w:r>
      <w:r w:rsidRPr="007C55FE">
        <w:rPr>
          <w:sz w:val="20"/>
          <w:szCs w:val="20"/>
        </w:rPr>
        <w:t> :</w:t>
      </w:r>
    </w:p>
    <w:p w:rsidR="00C73510" w:rsidRPr="007C55FE" w:rsidRDefault="00C73510" w:rsidP="00C73510">
      <w:pPr>
        <w:jc w:val="center"/>
        <w:rPr>
          <w:b/>
          <w:color w:val="339966"/>
          <w:sz w:val="20"/>
          <w:szCs w:val="20"/>
        </w:rPr>
      </w:pPr>
      <w:r w:rsidRPr="007C55FE">
        <w:rPr>
          <w:b/>
          <w:color w:val="FF9900"/>
          <w:sz w:val="20"/>
          <w:szCs w:val="20"/>
        </w:rPr>
        <w:t>(c) + (f) =</w:t>
      </w:r>
      <w:r w:rsidRPr="007C55FE">
        <w:rPr>
          <w:b/>
          <w:color w:val="339966"/>
          <w:sz w:val="20"/>
          <w:szCs w:val="20"/>
        </w:rPr>
        <w:t xml:space="preserve"> (</w:t>
      </w:r>
      <w:r>
        <w:rPr>
          <w:b/>
          <w:color w:val="339966"/>
          <w:sz w:val="20"/>
          <w:szCs w:val="20"/>
        </w:rPr>
        <w:t xml:space="preserve">+ 0.45 </w:t>
      </w:r>
      <w:r w:rsidRPr="007C55FE">
        <w:rPr>
          <w:b/>
          <w:color w:val="339966"/>
          <w:sz w:val="20"/>
          <w:szCs w:val="20"/>
        </w:rPr>
        <w:t>€)</w:t>
      </w:r>
      <w:r>
        <w:rPr>
          <w:b/>
          <w:color w:val="339966"/>
          <w:sz w:val="20"/>
          <w:szCs w:val="20"/>
        </w:rPr>
        <w:t xml:space="preserve"> </w:t>
      </w:r>
      <w:r w:rsidRPr="007C55FE">
        <w:rPr>
          <w:b/>
          <w:color w:val="339966"/>
          <w:sz w:val="20"/>
          <w:szCs w:val="20"/>
        </w:rPr>
        <w:t xml:space="preserve">+ ( </w:t>
      </w:r>
      <w:r>
        <w:rPr>
          <w:b/>
          <w:color w:val="339966"/>
          <w:sz w:val="20"/>
          <w:szCs w:val="20"/>
        </w:rPr>
        <w:t xml:space="preserve">+ 0.00 </w:t>
      </w:r>
      <w:r w:rsidRPr="007C55FE">
        <w:rPr>
          <w:b/>
          <w:color w:val="339966"/>
          <w:sz w:val="20"/>
          <w:szCs w:val="20"/>
        </w:rPr>
        <w:t xml:space="preserve">€) = </w:t>
      </w:r>
      <w:r>
        <w:rPr>
          <w:b/>
          <w:color w:val="339966"/>
          <w:sz w:val="20"/>
          <w:szCs w:val="20"/>
        </w:rPr>
        <w:t>+ 0.45</w:t>
      </w:r>
      <w:r w:rsidRPr="007C55FE">
        <w:rPr>
          <w:b/>
          <w:color w:val="339966"/>
          <w:sz w:val="20"/>
          <w:szCs w:val="20"/>
        </w:rPr>
        <w:t xml:space="preserve"> €</w:t>
      </w:r>
    </w:p>
    <w:p w:rsidR="00C73510" w:rsidRPr="007C55FE" w:rsidRDefault="00C73510" w:rsidP="00C73510">
      <w:pPr>
        <w:jc w:val="center"/>
        <w:rPr>
          <w:sz w:val="20"/>
          <w:szCs w:val="20"/>
        </w:rPr>
      </w:pPr>
    </w:p>
    <w:p w:rsidR="008D4A63" w:rsidRPr="00DB7309" w:rsidRDefault="008D4A63" w:rsidP="008D4A63">
      <w:pPr>
        <w:jc w:val="both"/>
        <w:rPr>
          <w:b/>
          <w:color w:val="000000"/>
          <w:sz w:val="20"/>
          <w:szCs w:val="20"/>
        </w:rPr>
      </w:pPr>
      <w:r>
        <w:rPr>
          <w:b/>
          <w:color w:val="000000"/>
          <w:sz w:val="20"/>
          <w:szCs w:val="20"/>
        </w:rPr>
        <w:t>LE</w:t>
      </w:r>
      <w:r w:rsidRPr="007C55FE">
        <w:rPr>
          <w:b/>
          <w:color w:val="000000"/>
          <w:sz w:val="20"/>
          <w:szCs w:val="20"/>
        </w:rPr>
        <w:t xml:space="preserve"> CONSEIL MUNICIPAL</w:t>
      </w:r>
      <w:r>
        <w:rPr>
          <w:b/>
          <w:color w:val="000000"/>
          <w:sz w:val="20"/>
          <w:szCs w:val="20"/>
        </w:rPr>
        <w:t>,</w:t>
      </w:r>
      <w:r w:rsidRPr="007C55FE">
        <w:rPr>
          <w:b/>
          <w:color w:val="000000"/>
          <w:sz w:val="20"/>
          <w:szCs w:val="20"/>
        </w:rPr>
        <w:t xml:space="preserve"> APRES AVOIR ENTENDU L’EXPOS</w:t>
      </w:r>
      <w:r>
        <w:rPr>
          <w:b/>
          <w:color w:val="000000"/>
          <w:sz w:val="20"/>
          <w:szCs w:val="20"/>
        </w:rPr>
        <w:t xml:space="preserve">E DU MAIRE ET EN AVOIR DELIBERE : </w:t>
      </w:r>
    </w:p>
    <w:p w:rsidR="008D4A63" w:rsidRDefault="008D4A63" w:rsidP="008D4A63">
      <w:pPr>
        <w:jc w:val="center"/>
        <w:rPr>
          <w:b/>
          <w:color w:val="FF0000"/>
          <w:sz w:val="18"/>
          <w:szCs w:val="18"/>
        </w:rPr>
      </w:pPr>
      <w:r>
        <w:rPr>
          <w:b/>
          <w:color w:val="FF0000"/>
          <w:sz w:val="18"/>
          <w:szCs w:val="18"/>
        </w:rPr>
        <w:t>DECIDE</w:t>
      </w:r>
    </w:p>
    <w:p w:rsidR="008D4A63" w:rsidRPr="00270EC2" w:rsidRDefault="008D4A63" w:rsidP="008D4A63">
      <w:pPr>
        <w:rPr>
          <w:b/>
          <w:color w:val="FF0000"/>
          <w:sz w:val="18"/>
          <w:szCs w:val="18"/>
        </w:rPr>
      </w:pPr>
      <w:r>
        <w:rPr>
          <w:b/>
          <w:color w:val="FF0000"/>
          <w:sz w:val="18"/>
          <w:szCs w:val="18"/>
        </w:rPr>
        <w:t xml:space="preserve">Par : </w:t>
      </w:r>
    </w:p>
    <w:p w:rsidR="008D4A63" w:rsidRDefault="008D4A63" w:rsidP="008D4A63">
      <w:pPr>
        <w:pStyle w:val="Paragraphedeliste"/>
        <w:numPr>
          <w:ilvl w:val="0"/>
          <w:numId w:val="39"/>
        </w:numPr>
        <w:jc w:val="both"/>
        <w:rPr>
          <w:b/>
          <w:bCs/>
          <w:color w:val="FF0000"/>
          <w:sz w:val="20"/>
          <w:szCs w:val="20"/>
        </w:rPr>
      </w:pPr>
      <w:r>
        <w:rPr>
          <w:b/>
          <w:bCs/>
          <w:color w:val="FF0000"/>
          <w:sz w:val="20"/>
          <w:szCs w:val="20"/>
        </w:rPr>
        <w:t>18 voix POUR</w:t>
      </w:r>
    </w:p>
    <w:p w:rsidR="008D4A63" w:rsidRPr="00733D54" w:rsidRDefault="008D4A63" w:rsidP="008D4A63">
      <w:pPr>
        <w:pStyle w:val="Paragraphedeliste"/>
        <w:numPr>
          <w:ilvl w:val="0"/>
          <w:numId w:val="39"/>
        </w:numPr>
        <w:jc w:val="both"/>
        <w:rPr>
          <w:b/>
          <w:bCs/>
          <w:color w:val="FF0000"/>
          <w:sz w:val="20"/>
          <w:szCs w:val="20"/>
        </w:rPr>
      </w:pPr>
      <w:r>
        <w:rPr>
          <w:b/>
          <w:bCs/>
          <w:color w:val="FF0000"/>
          <w:sz w:val="20"/>
          <w:szCs w:val="20"/>
        </w:rPr>
        <w:t>1 ABSTENTION (le Maire)</w:t>
      </w:r>
    </w:p>
    <w:p w:rsidR="00C73510" w:rsidRPr="007C55FE" w:rsidRDefault="00C73510" w:rsidP="00C73510">
      <w:pPr>
        <w:rPr>
          <w:b/>
          <w:sz w:val="20"/>
          <w:szCs w:val="20"/>
        </w:rPr>
      </w:pPr>
    </w:p>
    <w:p w:rsidR="00C73510" w:rsidRPr="007C55FE" w:rsidRDefault="00C73510" w:rsidP="00C73510">
      <w:pPr>
        <w:rPr>
          <w:sz w:val="20"/>
          <w:szCs w:val="20"/>
        </w:rPr>
      </w:pPr>
      <w:r w:rsidRPr="007C55FE">
        <w:rPr>
          <w:b/>
          <w:sz w:val="20"/>
          <w:szCs w:val="20"/>
        </w:rPr>
        <w:t>D’APPROUVER</w:t>
      </w:r>
      <w:r>
        <w:rPr>
          <w:sz w:val="20"/>
          <w:szCs w:val="20"/>
        </w:rPr>
        <w:t xml:space="preserve"> le compte administratif 2014</w:t>
      </w:r>
      <w:r w:rsidRPr="007C55FE">
        <w:rPr>
          <w:sz w:val="20"/>
          <w:szCs w:val="20"/>
        </w:rPr>
        <w:t xml:space="preserve"> du Lotissement </w:t>
      </w:r>
      <w:r>
        <w:rPr>
          <w:sz w:val="20"/>
          <w:szCs w:val="20"/>
        </w:rPr>
        <w:t>communal Ty Douar Nevez</w:t>
      </w:r>
      <w:r w:rsidRPr="007C55FE">
        <w:rPr>
          <w:sz w:val="20"/>
          <w:szCs w:val="20"/>
        </w:rPr>
        <w:t>.</w:t>
      </w:r>
    </w:p>
    <w:p w:rsidR="00C73510" w:rsidRDefault="00C73510" w:rsidP="00C73510">
      <w:pPr>
        <w:jc w:val="center"/>
        <w:rPr>
          <w:color w:val="000000"/>
          <w:sz w:val="20"/>
          <w:szCs w:val="20"/>
        </w:rPr>
      </w:pPr>
    </w:p>
    <w:p w:rsidR="00C73510" w:rsidRPr="003330B8" w:rsidRDefault="00C73510" w:rsidP="00C73510">
      <w:pPr>
        <w:jc w:val="center"/>
        <w:rPr>
          <w:b/>
          <w:color w:val="000000"/>
          <w:sz w:val="20"/>
          <w:szCs w:val="20"/>
        </w:rPr>
      </w:pPr>
      <w:r w:rsidRPr="003330B8">
        <w:rPr>
          <w:b/>
          <w:color w:val="000000"/>
          <w:sz w:val="20"/>
          <w:szCs w:val="20"/>
        </w:rPr>
        <w:t>Le Maire,</w:t>
      </w:r>
    </w:p>
    <w:p w:rsidR="00C73510" w:rsidRPr="003330B8" w:rsidRDefault="00C73510" w:rsidP="00C73510">
      <w:pPr>
        <w:jc w:val="center"/>
        <w:rPr>
          <w:b/>
          <w:color w:val="000000"/>
          <w:sz w:val="20"/>
          <w:szCs w:val="20"/>
        </w:rPr>
      </w:pPr>
      <w:r w:rsidRPr="003330B8">
        <w:rPr>
          <w:b/>
          <w:color w:val="000000"/>
          <w:sz w:val="20"/>
          <w:szCs w:val="20"/>
        </w:rPr>
        <w:t>Bernard LE PORS</w:t>
      </w:r>
    </w:p>
    <w:p w:rsidR="00C73510" w:rsidRPr="007C5EF9" w:rsidRDefault="00C73510" w:rsidP="00C73510">
      <w:pPr>
        <w:jc w:val="center"/>
        <w:rPr>
          <w:color w:val="000000"/>
          <w:sz w:val="20"/>
          <w:szCs w:val="20"/>
        </w:rPr>
      </w:pPr>
    </w:p>
    <w:p w:rsidR="00C73510" w:rsidRDefault="00C73510" w:rsidP="00C73510">
      <w:pPr>
        <w:jc w:val="center"/>
        <w:rPr>
          <w:color w:val="000000"/>
          <w:sz w:val="20"/>
          <w:szCs w:val="20"/>
        </w:rPr>
      </w:pPr>
    </w:p>
    <w:p w:rsidR="00C73510" w:rsidRDefault="00C73510" w:rsidP="00C73510">
      <w:pPr>
        <w:jc w:val="center"/>
        <w:rPr>
          <w:color w:val="000000"/>
          <w:sz w:val="20"/>
          <w:szCs w:val="20"/>
        </w:rPr>
      </w:pPr>
    </w:p>
    <w:p w:rsidR="00C73510" w:rsidRDefault="00C73510" w:rsidP="00C73510">
      <w:pPr>
        <w:jc w:val="center"/>
        <w:rPr>
          <w:color w:val="000000"/>
          <w:sz w:val="20"/>
          <w:szCs w:val="20"/>
        </w:rPr>
      </w:pPr>
    </w:p>
    <w:p w:rsidR="00C73510" w:rsidRDefault="00C73510" w:rsidP="00C73510">
      <w:pPr>
        <w:jc w:val="center"/>
        <w:rPr>
          <w:color w:val="000000"/>
          <w:sz w:val="20"/>
          <w:szCs w:val="20"/>
        </w:rPr>
      </w:pPr>
    </w:p>
    <w:p w:rsidR="00C73510" w:rsidRDefault="00C73510">
      <w:pPr>
        <w:rPr>
          <w:color w:val="000000"/>
          <w:sz w:val="20"/>
          <w:szCs w:val="20"/>
        </w:rPr>
      </w:pPr>
      <w:r>
        <w:rPr>
          <w:color w:val="000000"/>
          <w:sz w:val="20"/>
          <w:szCs w:val="20"/>
        </w:rPr>
        <w:br w:type="page"/>
      </w:r>
    </w:p>
    <w:p w:rsidR="002E5A57" w:rsidRPr="00E439B0" w:rsidRDefault="002E5A57" w:rsidP="002E5A57">
      <w:pPr>
        <w:ind w:left="-426"/>
        <w:rPr>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956"/>
      </w:tblGrid>
      <w:tr w:rsidR="002E5A57" w:rsidRPr="00113039" w:rsidTr="007929BB">
        <w:trPr>
          <w:jc w:val="center"/>
        </w:trPr>
        <w:tc>
          <w:tcPr>
            <w:tcW w:w="1905" w:type="dxa"/>
            <w:gridSpan w:val="2"/>
            <w:shd w:val="clear" w:color="auto" w:fill="auto"/>
          </w:tcPr>
          <w:p w:rsidR="002E5A57" w:rsidRPr="00113039" w:rsidRDefault="002E5A57" w:rsidP="00F11327">
            <w:pPr>
              <w:rPr>
                <w:i/>
                <w:sz w:val="16"/>
                <w:szCs w:val="16"/>
              </w:rPr>
            </w:pPr>
            <w:r w:rsidRPr="00113039">
              <w:rPr>
                <w:i/>
                <w:sz w:val="16"/>
                <w:szCs w:val="16"/>
              </w:rPr>
              <w:t>Nomenclature actes</w:t>
            </w:r>
          </w:p>
        </w:tc>
      </w:tr>
      <w:tr w:rsidR="002E5A57" w:rsidRPr="00113039" w:rsidTr="007929BB">
        <w:trPr>
          <w:jc w:val="center"/>
        </w:trPr>
        <w:tc>
          <w:tcPr>
            <w:tcW w:w="949" w:type="dxa"/>
            <w:shd w:val="clear" w:color="auto" w:fill="auto"/>
          </w:tcPr>
          <w:p w:rsidR="002E5A57" w:rsidRPr="00113039" w:rsidRDefault="002E5A57" w:rsidP="00113039">
            <w:pPr>
              <w:jc w:val="center"/>
              <w:rPr>
                <w:i/>
                <w:sz w:val="16"/>
                <w:szCs w:val="16"/>
              </w:rPr>
            </w:pPr>
            <w:r w:rsidRPr="00113039">
              <w:rPr>
                <w:i/>
                <w:sz w:val="16"/>
                <w:szCs w:val="16"/>
              </w:rPr>
              <w:t>7</w:t>
            </w:r>
          </w:p>
        </w:tc>
        <w:tc>
          <w:tcPr>
            <w:tcW w:w="956" w:type="dxa"/>
            <w:shd w:val="clear" w:color="auto" w:fill="auto"/>
          </w:tcPr>
          <w:p w:rsidR="002E5A57" w:rsidRPr="00113039" w:rsidRDefault="00D12286" w:rsidP="00113039">
            <w:pPr>
              <w:jc w:val="center"/>
              <w:rPr>
                <w:i/>
                <w:sz w:val="16"/>
                <w:szCs w:val="16"/>
              </w:rPr>
            </w:pPr>
            <w:r>
              <w:rPr>
                <w:i/>
                <w:sz w:val="16"/>
                <w:szCs w:val="16"/>
              </w:rPr>
              <w:t>7.1</w:t>
            </w:r>
          </w:p>
        </w:tc>
      </w:tr>
    </w:tbl>
    <w:p w:rsidR="000122EA" w:rsidRDefault="000122EA" w:rsidP="007929BB">
      <w:pPr>
        <w:ind w:left="-426"/>
        <w:rPr>
          <w:b/>
          <w:sz w:val="18"/>
          <w:szCs w:val="18"/>
          <w:u w:val="single"/>
        </w:rPr>
      </w:pPr>
    </w:p>
    <w:p w:rsidR="007929BB" w:rsidRPr="0031066D" w:rsidRDefault="007929BB" w:rsidP="007929BB">
      <w:pPr>
        <w:ind w:left="-426"/>
        <w:rPr>
          <w:b/>
          <w:sz w:val="18"/>
          <w:szCs w:val="18"/>
          <w:u w:val="single"/>
        </w:rPr>
      </w:pPr>
      <w:r w:rsidRPr="0031066D">
        <w:rPr>
          <w:b/>
          <w:sz w:val="18"/>
          <w:szCs w:val="18"/>
          <w:u w:val="single"/>
        </w:rPr>
        <w:t xml:space="preserve">Date de convocation : </w:t>
      </w:r>
    </w:p>
    <w:p w:rsidR="007929BB" w:rsidRDefault="007929BB" w:rsidP="007929BB">
      <w:pPr>
        <w:ind w:left="-426"/>
        <w:jc w:val="center"/>
        <w:rPr>
          <w:b/>
          <w:color w:val="000000"/>
          <w:sz w:val="18"/>
          <w:szCs w:val="18"/>
        </w:rPr>
      </w:pPr>
      <w:r>
        <w:rPr>
          <w:b/>
          <w:color w:val="000000"/>
          <w:sz w:val="18"/>
          <w:szCs w:val="18"/>
        </w:rPr>
        <w:t>12 mars 2015</w:t>
      </w:r>
    </w:p>
    <w:p w:rsidR="007929BB" w:rsidRPr="0031066D" w:rsidRDefault="007929BB" w:rsidP="007929BB">
      <w:pPr>
        <w:ind w:left="-426"/>
        <w:jc w:val="center"/>
        <w:rPr>
          <w:b/>
          <w:color w:val="000000"/>
          <w:sz w:val="18"/>
          <w:szCs w:val="18"/>
        </w:rPr>
      </w:pPr>
    </w:p>
    <w:p w:rsidR="007929BB" w:rsidRPr="0031066D" w:rsidRDefault="007929BB" w:rsidP="007929BB">
      <w:pPr>
        <w:ind w:left="-426"/>
        <w:rPr>
          <w:b/>
          <w:color w:val="000000"/>
          <w:sz w:val="18"/>
          <w:szCs w:val="18"/>
          <w:u w:val="single"/>
        </w:rPr>
      </w:pPr>
      <w:r w:rsidRPr="0031066D">
        <w:rPr>
          <w:b/>
          <w:color w:val="000000"/>
          <w:sz w:val="18"/>
          <w:szCs w:val="18"/>
          <w:u w:val="single"/>
        </w:rPr>
        <w:t xml:space="preserve">Date d’affichage : </w:t>
      </w:r>
    </w:p>
    <w:p w:rsidR="007929BB" w:rsidRDefault="007929BB" w:rsidP="007929BB">
      <w:pPr>
        <w:ind w:left="-426"/>
        <w:jc w:val="center"/>
        <w:rPr>
          <w:b/>
          <w:color w:val="000000"/>
          <w:sz w:val="18"/>
          <w:szCs w:val="18"/>
        </w:rPr>
      </w:pPr>
      <w:r>
        <w:rPr>
          <w:b/>
          <w:color w:val="000000"/>
          <w:sz w:val="18"/>
          <w:szCs w:val="18"/>
        </w:rPr>
        <w:t>19 mars 2015</w:t>
      </w:r>
    </w:p>
    <w:p w:rsidR="002E5A57" w:rsidRPr="0031066D" w:rsidRDefault="002E5A57" w:rsidP="002E5A57">
      <w:pPr>
        <w:tabs>
          <w:tab w:val="right" w:leader="dot" w:pos="7371"/>
          <w:tab w:val="right" w:leader="dot" w:pos="9781"/>
        </w:tabs>
        <w:ind w:right="637"/>
        <w:jc w:val="both"/>
        <w:rPr>
          <w:b/>
          <w:sz w:val="18"/>
          <w:szCs w:val="18"/>
        </w:rPr>
      </w:pPr>
    </w:p>
    <w:p w:rsidR="002E5A57" w:rsidRPr="0031066D" w:rsidRDefault="002E5A57" w:rsidP="002E5A57">
      <w:pPr>
        <w:ind w:left="-426"/>
        <w:rPr>
          <w:b/>
          <w:sz w:val="18"/>
          <w:szCs w:val="18"/>
        </w:rPr>
      </w:pPr>
      <w:r w:rsidRPr="0031066D">
        <w:rPr>
          <w:b/>
          <w:sz w:val="18"/>
          <w:szCs w:val="18"/>
        </w:rPr>
        <w:t>Nombre de conseillers en exercice : 19</w:t>
      </w:r>
    </w:p>
    <w:p w:rsidR="002E5A57" w:rsidRPr="0031066D" w:rsidRDefault="002E5A57" w:rsidP="002E5A57">
      <w:pPr>
        <w:ind w:left="-426"/>
        <w:rPr>
          <w:sz w:val="18"/>
          <w:szCs w:val="18"/>
        </w:rPr>
      </w:pPr>
    </w:p>
    <w:p w:rsidR="000122EA" w:rsidRPr="001F6365" w:rsidRDefault="000122EA" w:rsidP="000122EA">
      <w:pPr>
        <w:ind w:left="-426"/>
        <w:rPr>
          <w:b/>
          <w:sz w:val="20"/>
          <w:szCs w:val="20"/>
          <w:u w:val="single"/>
        </w:rPr>
      </w:pPr>
      <w:r w:rsidRPr="001F6365">
        <w:rPr>
          <w:b/>
          <w:sz w:val="20"/>
          <w:szCs w:val="20"/>
          <w:u w:val="single"/>
        </w:rPr>
        <w:t xml:space="preserve">Etaient présents : </w:t>
      </w:r>
    </w:p>
    <w:p w:rsidR="000122EA" w:rsidRDefault="000122EA" w:rsidP="000122EA">
      <w:pPr>
        <w:ind w:left="-426"/>
        <w:rPr>
          <w:sz w:val="18"/>
          <w:szCs w:val="18"/>
        </w:rPr>
      </w:pPr>
      <w:r w:rsidRPr="004B2614">
        <w:rPr>
          <w:sz w:val="18"/>
          <w:szCs w:val="18"/>
        </w:rPr>
        <w:t>Bernard LE PORS</w:t>
      </w:r>
    </w:p>
    <w:p w:rsidR="000122EA" w:rsidRPr="004B2614" w:rsidRDefault="000122EA" w:rsidP="000122EA">
      <w:pPr>
        <w:ind w:left="-426"/>
        <w:rPr>
          <w:sz w:val="18"/>
          <w:szCs w:val="18"/>
        </w:rPr>
      </w:pPr>
      <w:r w:rsidRPr="004B2614">
        <w:rPr>
          <w:sz w:val="18"/>
          <w:szCs w:val="18"/>
        </w:rPr>
        <w:t>Annie PRIGENT</w:t>
      </w:r>
    </w:p>
    <w:p w:rsidR="000122EA" w:rsidRPr="004B2614" w:rsidRDefault="000122EA" w:rsidP="000122EA">
      <w:pPr>
        <w:ind w:left="-426"/>
        <w:rPr>
          <w:sz w:val="18"/>
          <w:szCs w:val="18"/>
        </w:rPr>
      </w:pPr>
      <w:r w:rsidRPr="00331397">
        <w:rPr>
          <w:sz w:val="18"/>
          <w:szCs w:val="18"/>
        </w:rPr>
        <w:t>Marie-Madeleine LE YOUDEC</w:t>
      </w:r>
    </w:p>
    <w:p w:rsidR="000122EA" w:rsidRDefault="000122EA" w:rsidP="000122EA">
      <w:pPr>
        <w:ind w:left="-426"/>
        <w:rPr>
          <w:sz w:val="18"/>
          <w:szCs w:val="18"/>
        </w:rPr>
      </w:pPr>
      <w:r w:rsidRPr="004B2614">
        <w:rPr>
          <w:sz w:val="18"/>
          <w:szCs w:val="18"/>
        </w:rPr>
        <w:t>André JEZEQUEL</w:t>
      </w:r>
    </w:p>
    <w:p w:rsidR="000122EA" w:rsidRDefault="000122EA" w:rsidP="000122EA">
      <w:pPr>
        <w:ind w:left="-426"/>
        <w:rPr>
          <w:sz w:val="18"/>
          <w:szCs w:val="18"/>
        </w:rPr>
      </w:pPr>
      <w:r w:rsidRPr="00331397">
        <w:rPr>
          <w:sz w:val="18"/>
          <w:szCs w:val="18"/>
        </w:rPr>
        <w:t>Guy CADIOU</w:t>
      </w:r>
    </w:p>
    <w:p w:rsidR="000122EA" w:rsidRPr="00331397" w:rsidRDefault="000122EA" w:rsidP="000122EA">
      <w:pPr>
        <w:ind w:left="-426"/>
        <w:rPr>
          <w:sz w:val="18"/>
          <w:szCs w:val="18"/>
        </w:rPr>
      </w:pPr>
      <w:r>
        <w:rPr>
          <w:sz w:val="18"/>
          <w:szCs w:val="18"/>
        </w:rPr>
        <w:t>Guy PRIGENT</w:t>
      </w:r>
    </w:p>
    <w:p w:rsidR="000122EA" w:rsidRDefault="000122EA" w:rsidP="000122EA">
      <w:pPr>
        <w:ind w:left="-426"/>
        <w:rPr>
          <w:sz w:val="18"/>
          <w:szCs w:val="18"/>
        </w:rPr>
      </w:pPr>
      <w:r w:rsidRPr="00331397">
        <w:rPr>
          <w:sz w:val="18"/>
          <w:szCs w:val="18"/>
        </w:rPr>
        <w:t>Danielle MICHEL</w:t>
      </w:r>
    </w:p>
    <w:p w:rsidR="000122EA" w:rsidRDefault="000122EA" w:rsidP="000122EA">
      <w:pPr>
        <w:ind w:left="-426"/>
        <w:rPr>
          <w:sz w:val="18"/>
          <w:szCs w:val="18"/>
        </w:rPr>
      </w:pPr>
      <w:r w:rsidRPr="004B2614">
        <w:rPr>
          <w:sz w:val="18"/>
          <w:szCs w:val="18"/>
        </w:rPr>
        <w:t>Didier LE GAD</w:t>
      </w:r>
    </w:p>
    <w:p w:rsidR="000122EA" w:rsidRPr="004B2614" w:rsidRDefault="000122EA" w:rsidP="000122EA">
      <w:pPr>
        <w:ind w:left="-426"/>
        <w:rPr>
          <w:sz w:val="18"/>
          <w:szCs w:val="18"/>
        </w:rPr>
      </w:pPr>
      <w:r w:rsidRPr="004B2614">
        <w:rPr>
          <w:sz w:val="18"/>
          <w:szCs w:val="18"/>
        </w:rPr>
        <w:t>Pascale DELVIGNE</w:t>
      </w:r>
    </w:p>
    <w:p w:rsidR="000122EA" w:rsidRDefault="000122EA" w:rsidP="000122EA">
      <w:pPr>
        <w:ind w:left="-426"/>
        <w:rPr>
          <w:sz w:val="18"/>
          <w:szCs w:val="18"/>
        </w:rPr>
      </w:pPr>
      <w:r w:rsidRPr="00331397">
        <w:rPr>
          <w:sz w:val="18"/>
          <w:szCs w:val="18"/>
        </w:rPr>
        <w:t>Frédéric JACOB</w:t>
      </w:r>
    </w:p>
    <w:p w:rsidR="000122EA" w:rsidRDefault="000122EA" w:rsidP="000122EA">
      <w:pPr>
        <w:ind w:left="-426"/>
        <w:rPr>
          <w:sz w:val="18"/>
          <w:szCs w:val="18"/>
        </w:rPr>
      </w:pPr>
      <w:r w:rsidRPr="00331397">
        <w:rPr>
          <w:sz w:val="18"/>
          <w:szCs w:val="18"/>
        </w:rPr>
        <w:t>Françoise LAFOSSE</w:t>
      </w:r>
    </w:p>
    <w:p w:rsidR="000122EA" w:rsidRDefault="000122EA" w:rsidP="000122EA">
      <w:pPr>
        <w:ind w:left="-426"/>
        <w:rPr>
          <w:sz w:val="18"/>
          <w:szCs w:val="18"/>
        </w:rPr>
      </w:pPr>
      <w:r w:rsidRPr="00331397">
        <w:rPr>
          <w:sz w:val="18"/>
          <w:szCs w:val="18"/>
        </w:rPr>
        <w:t>Mélanie LE JEUNE</w:t>
      </w:r>
    </w:p>
    <w:p w:rsidR="000122EA" w:rsidRDefault="000122EA" w:rsidP="000122EA">
      <w:pPr>
        <w:ind w:left="-426"/>
        <w:rPr>
          <w:sz w:val="18"/>
          <w:szCs w:val="18"/>
        </w:rPr>
      </w:pPr>
      <w:r w:rsidRPr="00331397">
        <w:rPr>
          <w:sz w:val="18"/>
          <w:szCs w:val="18"/>
        </w:rPr>
        <w:t>Thierry LE BERRE</w:t>
      </w:r>
    </w:p>
    <w:p w:rsidR="000122EA" w:rsidRPr="00AF1CD7" w:rsidRDefault="000122EA" w:rsidP="000122EA">
      <w:pPr>
        <w:ind w:left="-426"/>
        <w:rPr>
          <w:sz w:val="18"/>
          <w:szCs w:val="18"/>
        </w:rPr>
      </w:pPr>
      <w:r w:rsidRPr="00AF1CD7">
        <w:rPr>
          <w:sz w:val="18"/>
          <w:szCs w:val="18"/>
        </w:rPr>
        <w:t>Patricia BODERIOU</w:t>
      </w:r>
    </w:p>
    <w:p w:rsidR="000122EA" w:rsidRPr="00331397" w:rsidRDefault="000122EA" w:rsidP="000122EA">
      <w:pPr>
        <w:ind w:left="-426"/>
        <w:rPr>
          <w:sz w:val="18"/>
          <w:szCs w:val="18"/>
        </w:rPr>
      </w:pPr>
      <w:r w:rsidRPr="006124C2">
        <w:rPr>
          <w:sz w:val="18"/>
          <w:szCs w:val="18"/>
        </w:rPr>
        <w:t>Marie-Ange LE STER</w:t>
      </w:r>
    </w:p>
    <w:p w:rsidR="000122EA" w:rsidRDefault="000122EA" w:rsidP="000122EA">
      <w:pPr>
        <w:ind w:left="-426"/>
        <w:rPr>
          <w:sz w:val="18"/>
          <w:szCs w:val="18"/>
        </w:rPr>
      </w:pPr>
      <w:r w:rsidRPr="00331397">
        <w:rPr>
          <w:sz w:val="18"/>
          <w:szCs w:val="18"/>
        </w:rPr>
        <w:t>Philippe PORHEL</w:t>
      </w:r>
    </w:p>
    <w:p w:rsidR="000122EA" w:rsidRPr="0084684E" w:rsidRDefault="000122EA" w:rsidP="000122EA">
      <w:pPr>
        <w:ind w:left="-426"/>
        <w:rPr>
          <w:sz w:val="18"/>
          <w:szCs w:val="18"/>
        </w:rPr>
      </w:pPr>
      <w:r w:rsidRPr="0084684E">
        <w:rPr>
          <w:sz w:val="18"/>
          <w:szCs w:val="18"/>
        </w:rPr>
        <w:t>Franck PIRON</w:t>
      </w:r>
    </w:p>
    <w:p w:rsidR="000122EA" w:rsidRPr="007039A7" w:rsidRDefault="000122EA" w:rsidP="000122EA">
      <w:pPr>
        <w:ind w:left="-426"/>
        <w:rPr>
          <w:sz w:val="16"/>
          <w:szCs w:val="16"/>
        </w:rPr>
      </w:pPr>
    </w:p>
    <w:p w:rsidR="000122EA" w:rsidRPr="001F6365" w:rsidRDefault="000122EA" w:rsidP="000122EA">
      <w:pPr>
        <w:ind w:left="-426"/>
        <w:rPr>
          <w:b/>
          <w:sz w:val="20"/>
          <w:szCs w:val="20"/>
          <w:u w:val="single"/>
        </w:rPr>
      </w:pPr>
      <w:r w:rsidRPr="001F6365">
        <w:rPr>
          <w:b/>
          <w:sz w:val="20"/>
          <w:szCs w:val="20"/>
          <w:u w:val="single"/>
        </w:rPr>
        <w:t xml:space="preserve">Absents ayant donné procuration : </w:t>
      </w:r>
    </w:p>
    <w:p w:rsidR="000122EA" w:rsidRDefault="000122EA" w:rsidP="000122EA">
      <w:pPr>
        <w:ind w:left="-426"/>
        <w:rPr>
          <w:sz w:val="18"/>
          <w:szCs w:val="18"/>
        </w:rPr>
      </w:pPr>
      <w:r w:rsidRPr="00331397">
        <w:rPr>
          <w:sz w:val="18"/>
          <w:szCs w:val="18"/>
        </w:rPr>
        <w:t>Isabelle QUERE</w:t>
      </w:r>
    </w:p>
    <w:p w:rsidR="000122EA" w:rsidRPr="00AF1CD7" w:rsidRDefault="000122EA" w:rsidP="000122EA">
      <w:pPr>
        <w:ind w:left="-426"/>
        <w:rPr>
          <w:sz w:val="18"/>
          <w:szCs w:val="18"/>
        </w:rPr>
      </w:pPr>
      <w:r w:rsidRPr="00AF1CD7">
        <w:rPr>
          <w:sz w:val="18"/>
          <w:szCs w:val="18"/>
        </w:rPr>
        <w:t>Yvon CASTEL</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Mandataires</w:t>
      </w:r>
    </w:p>
    <w:p w:rsidR="000122EA" w:rsidRDefault="000122EA" w:rsidP="000122EA">
      <w:pPr>
        <w:ind w:left="-426"/>
        <w:rPr>
          <w:sz w:val="16"/>
          <w:szCs w:val="16"/>
        </w:rPr>
      </w:pPr>
    </w:p>
    <w:p w:rsidR="000122EA" w:rsidRPr="0084684E" w:rsidRDefault="000122EA" w:rsidP="000122EA">
      <w:pPr>
        <w:ind w:left="-426"/>
        <w:rPr>
          <w:sz w:val="18"/>
          <w:szCs w:val="18"/>
        </w:rPr>
      </w:pPr>
      <w:r w:rsidRPr="0084684E">
        <w:rPr>
          <w:sz w:val="18"/>
          <w:szCs w:val="18"/>
        </w:rPr>
        <w:t>Franck PIRON</w:t>
      </w:r>
    </w:p>
    <w:p w:rsidR="000122EA" w:rsidRPr="00FA7A2C" w:rsidRDefault="000122EA" w:rsidP="000122EA">
      <w:pPr>
        <w:ind w:left="-426"/>
        <w:rPr>
          <w:i/>
          <w:sz w:val="18"/>
          <w:szCs w:val="18"/>
        </w:rPr>
      </w:pPr>
      <w:r w:rsidRPr="00FA7A2C">
        <w:rPr>
          <w:i/>
          <w:sz w:val="18"/>
          <w:szCs w:val="18"/>
        </w:rPr>
        <w:t xml:space="preserve">mandataire de : </w:t>
      </w:r>
    </w:p>
    <w:p w:rsidR="000122EA" w:rsidRPr="00AF1CD7" w:rsidRDefault="000122EA" w:rsidP="000122EA">
      <w:pPr>
        <w:ind w:left="-426"/>
        <w:rPr>
          <w:sz w:val="18"/>
          <w:szCs w:val="18"/>
        </w:rPr>
      </w:pPr>
      <w:r w:rsidRPr="00AF1CD7">
        <w:rPr>
          <w:sz w:val="18"/>
          <w:szCs w:val="18"/>
        </w:rPr>
        <w:t>Yvon CASTEL</w:t>
      </w:r>
    </w:p>
    <w:p w:rsidR="000122EA" w:rsidRDefault="000122EA" w:rsidP="000122EA">
      <w:pPr>
        <w:ind w:left="-426"/>
        <w:rPr>
          <w:sz w:val="16"/>
          <w:szCs w:val="16"/>
        </w:rPr>
      </w:pPr>
    </w:p>
    <w:p w:rsidR="000122EA" w:rsidRPr="00AF1CD7" w:rsidRDefault="000122EA" w:rsidP="000122EA">
      <w:pPr>
        <w:ind w:left="-426"/>
        <w:rPr>
          <w:sz w:val="18"/>
          <w:szCs w:val="18"/>
        </w:rPr>
      </w:pPr>
      <w:r w:rsidRPr="00AF1CD7">
        <w:rPr>
          <w:sz w:val="18"/>
          <w:szCs w:val="18"/>
        </w:rPr>
        <w:t>Patricia BODERIOU</w:t>
      </w:r>
    </w:p>
    <w:p w:rsidR="000122EA" w:rsidRPr="00FA7A2C" w:rsidRDefault="000122EA" w:rsidP="000122EA">
      <w:pPr>
        <w:ind w:left="-426"/>
        <w:rPr>
          <w:i/>
          <w:sz w:val="18"/>
          <w:szCs w:val="18"/>
        </w:rPr>
      </w:pPr>
      <w:r w:rsidRPr="00FA7A2C">
        <w:rPr>
          <w:i/>
          <w:sz w:val="18"/>
          <w:szCs w:val="18"/>
        </w:rPr>
        <w:t xml:space="preserve">mandataire de : </w:t>
      </w:r>
    </w:p>
    <w:p w:rsidR="000122EA" w:rsidRDefault="000122EA" w:rsidP="000122EA">
      <w:pPr>
        <w:ind w:left="-426"/>
        <w:rPr>
          <w:sz w:val="18"/>
          <w:szCs w:val="18"/>
        </w:rPr>
      </w:pPr>
      <w:r w:rsidRPr="00331397">
        <w:rPr>
          <w:sz w:val="18"/>
          <w:szCs w:val="18"/>
        </w:rPr>
        <w:t>Isabelle QUERE</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Absent excusé :</w:t>
      </w:r>
    </w:p>
    <w:p w:rsidR="000122EA" w:rsidRPr="004B2614" w:rsidRDefault="000122EA" w:rsidP="000122EA">
      <w:pPr>
        <w:ind w:left="-426"/>
        <w:rPr>
          <w:sz w:val="20"/>
          <w:szCs w:val="20"/>
        </w:rPr>
      </w:pPr>
    </w:p>
    <w:p w:rsidR="000122EA" w:rsidRDefault="000122EA" w:rsidP="000122EA">
      <w:pPr>
        <w:ind w:left="-426"/>
        <w:rPr>
          <w:b/>
          <w:sz w:val="20"/>
          <w:szCs w:val="20"/>
          <w:u w:val="single"/>
        </w:rPr>
      </w:pPr>
      <w:r>
        <w:rPr>
          <w:b/>
          <w:sz w:val="20"/>
          <w:szCs w:val="20"/>
          <w:u w:val="single"/>
        </w:rPr>
        <w:t>A été élu</w:t>
      </w:r>
      <w:r w:rsidRPr="001F6365">
        <w:rPr>
          <w:b/>
          <w:sz w:val="20"/>
          <w:szCs w:val="20"/>
          <w:u w:val="single"/>
        </w:rPr>
        <w:t xml:space="preserve"> secrétaire de séance : </w:t>
      </w:r>
    </w:p>
    <w:p w:rsidR="000122EA" w:rsidRDefault="000122EA" w:rsidP="000122EA">
      <w:pPr>
        <w:ind w:left="-426"/>
        <w:rPr>
          <w:sz w:val="18"/>
          <w:szCs w:val="18"/>
        </w:rPr>
      </w:pPr>
      <w:r w:rsidRPr="00331397">
        <w:rPr>
          <w:sz w:val="18"/>
          <w:szCs w:val="18"/>
        </w:rPr>
        <w:t>Mélanie LE JEUNE</w:t>
      </w:r>
    </w:p>
    <w:p w:rsidR="00C6082E" w:rsidRDefault="00C6082E" w:rsidP="002E5A57">
      <w:pPr>
        <w:jc w:val="center"/>
        <w:rPr>
          <w:color w:val="000000"/>
          <w:sz w:val="20"/>
          <w:szCs w:val="20"/>
        </w:rPr>
      </w:pPr>
    </w:p>
    <w:p w:rsidR="000122EA" w:rsidRDefault="000122EA" w:rsidP="002E5A57">
      <w:pPr>
        <w:jc w:val="center"/>
        <w:rPr>
          <w:color w:val="000000"/>
          <w:sz w:val="20"/>
          <w:szCs w:val="20"/>
        </w:rPr>
      </w:pPr>
    </w:p>
    <w:p w:rsidR="000122EA" w:rsidRDefault="000122EA" w:rsidP="002E5A57">
      <w:pPr>
        <w:jc w:val="center"/>
        <w:rPr>
          <w:color w:val="000000"/>
          <w:sz w:val="20"/>
          <w:szCs w:val="20"/>
        </w:rPr>
      </w:pPr>
    </w:p>
    <w:p w:rsidR="00C6082E" w:rsidRDefault="00C6082E" w:rsidP="002E5A57">
      <w:pPr>
        <w:jc w:val="center"/>
        <w:rPr>
          <w:color w:val="000000"/>
          <w:sz w:val="20"/>
          <w:szCs w:val="20"/>
        </w:rPr>
      </w:pPr>
    </w:p>
    <w:p w:rsidR="00C6082E" w:rsidRDefault="00C6082E" w:rsidP="002E5A57">
      <w:pPr>
        <w:jc w:val="center"/>
        <w:rPr>
          <w:color w:val="000000"/>
          <w:sz w:val="20"/>
          <w:szCs w:val="20"/>
        </w:rPr>
      </w:pPr>
    </w:p>
    <w:p w:rsidR="00C6082E" w:rsidRDefault="00C6082E" w:rsidP="002E5A57">
      <w:pPr>
        <w:jc w:val="center"/>
        <w:rPr>
          <w:color w:val="000000"/>
          <w:sz w:val="20"/>
          <w:szCs w:val="20"/>
        </w:rPr>
      </w:pPr>
    </w:p>
    <w:p w:rsidR="00C6082E" w:rsidRDefault="00C6082E" w:rsidP="002E5A57">
      <w:pPr>
        <w:jc w:val="center"/>
        <w:rPr>
          <w:color w:val="000000"/>
          <w:sz w:val="20"/>
          <w:szCs w:val="20"/>
        </w:rPr>
      </w:pPr>
    </w:p>
    <w:p w:rsidR="00C6082E" w:rsidRDefault="00C6082E" w:rsidP="002E5A57">
      <w:pPr>
        <w:jc w:val="center"/>
        <w:rPr>
          <w:color w:val="000000"/>
          <w:sz w:val="20"/>
          <w:szCs w:val="20"/>
        </w:rPr>
      </w:pPr>
    </w:p>
    <w:p w:rsidR="00C6082E" w:rsidRDefault="00C6082E" w:rsidP="002E5A57">
      <w:pPr>
        <w:jc w:val="center"/>
        <w:rPr>
          <w:color w:val="000000"/>
          <w:sz w:val="20"/>
          <w:szCs w:val="20"/>
        </w:rPr>
      </w:pPr>
    </w:p>
    <w:p w:rsidR="00CF330B" w:rsidRPr="00CF330B" w:rsidRDefault="00CF330B" w:rsidP="00CF330B">
      <w:pPr>
        <w:rPr>
          <w:rFonts w:eastAsia="Times New Roman"/>
          <w:b/>
          <w:bCs/>
          <w:color w:val="000000"/>
          <w:sz w:val="20"/>
          <w:szCs w:val="20"/>
          <w:u w:val="single"/>
          <w:lang w:eastAsia="fr-FR"/>
        </w:rPr>
      </w:pPr>
      <w:r w:rsidRPr="00CF330B">
        <w:rPr>
          <w:rFonts w:eastAsia="Times New Roman"/>
          <w:b/>
          <w:bCs/>
          <w:color w:val="000000"/>
          <w:sz w:val="20"/>
          <w:szCs w:val="20"/>
          <w:u w:val="single"/>
          <w:lang w:eastAsia="fr-FR"/>
        </w:rPr>
        <w:lastRenderedPageBreak/>
        <w:t>DELIBERATION N°</w:t>
      </w:r>
      <w:r w:rsidR="00C73510">
        <w:rPr>
          <w:rFonts w:eastAsia="Times New Roman"/>
          <w:b/>
          <w:bCs/>
          <w:color w:val="000000"/>
          <w:sz w:val="20"/>
          <w:szCs w:val="20"/>
          <w:u w:val="single"/>
          <w:lang w:eastAsia="fr-FR"/>
        </w:rPr>
        <w:t>5</w:t>
      </w:r>
    </w:p>
    <w:p w:rsidR="00CF330B" w:rsidRPr="00CF330B" w:rsidRDefault="00CF330B" w:rsidP="00CF330B">
      <w:pPr>
        <w:rPr>
          <w:rFonts w:eastAsia="Times New Roman"/>
          <w:b/>
          <w:bCs/>
          <w:color w:val="000000"/>
          <w:sz w:val="20"/>
          <w:szCs w:val="20"/>
          <w:u w:val="single"/>
          <w:lang w:eastAsia="fr-FR"/>
        </w:rPr>
      </w:pPr>
    </w:p>
    <w:p w:rsidR="007C55FE" w:rsidRPr="007C55FE" w:rsidRDefault="007C55FE" w:rsidP="007C55FE">
      <w:pPr>
        <w:jc w:val="center"/>
        <w:rPr>
          <w:b/>
          <w:bCs/>
          <w:sz w:val="20"/>
          <w:szCs w:val="20"/>
        </w:rPr>
      </w:pPr>
      <w:r w:rsidRPr="00E21C39">
        <w:rPr>
          <w:b/>
          <w:color w:val="000000"/>
          <w:sz w:val="20"/>
          <w:szCs w:val="20"/>
          <w:u w:val="single"/>
        </w:rPr>
        <w:t>OBJET :</w:t>
      </w:r>
      <w:r w:rsidR="00212724">
        <w:rPr>
          <w:b/>
          <w:color w:val="000000"/>
          <w:sz w:val="20"/>
          <w:szCs w:val="20"/>
          <w:u w:val="single"/>
        </w:rPr>
        <w:t xml:space="preserve"> </w:t>
      </w:r>
      <w:r w:rsidRPr="007C55FE">
        <w:rPr>
          <w:b/>
          <w:bCs/>
          <w:sz w:val="20"/>
          <w:szCs w:val="20"/>
        </w:rPr>
        <w:t xml:space="preserve">FINANCES - VOTE DU COMPTE ADMINISTRATIF </w:t>
      </w:r>
      <w:r w:rsidRPr="00472506">
        <w:rPr>
          <w:b/>
          <w:sz w:val="20"/>
          <w:szCs w:val="20"/>
        </w:rPr>
        <w:t>« </w:t>
      </w:r>
      <w:r>
        <w:rPr>
          <w:b/>
          <w:sz w:val="20"/>
          <w:szCs w:val="20"/>
        </w:rPr>
        <w:t xml:space="preserve">BUDGET ANNEXE </w:t>
      </w:r>
      <w:r w:rsidRPr="00472506">
        <w:rPr>
          <w:b/>
          <w:sz w:val="20"/>
          <w:szCs w:val="20"/>
        </w:rPr>
        <w:t>EQUIPEMENTS DU CIMETIERE CAVEAUX COMMUNAUX</w:t>
      </w:r>
      <w:r w:rsidR="00323E3E">
        <w:rPr>
          <w:b/>
          <w:bCs/>
          <w:sz w:val="20"/>
          <w:szCs w:val="20"/>
        </w:rPr>
        <w:t xml:space="preserve"> – EXERCICE 2014</w:t>
      </w:r>
    </w:p>
    <w:p w:rsidR="007C55FE" w:rsidRPr="007C55FE" w:rsidRDefault="007C55FE" w:rsidP="007C55FE">
      <w:pPr>
        <w:jc w:val="both"/>
        <w:rPr>
          <w:rFonts w:eastAsia="Times New Roman"/>
          <w:sz w:val="20"/>
          <w:szCs w:val="20"/>
          <w:lang w:eastAsia="fr-FR"/>
        </w:rPr>
      </w:pPr>
    </w:p>
    <w:p w:rsidR="007C55FE" w:rsidRPr="007C55FE" w:rsidRDefault="007C55FE" w:rsidP="007B338E">
      <w:pPr>
        <w:jc w:val="both"/>
        <w:rPr>
          <w:sz w:val="20"/>
          <w:szCs w:val="20"/>
        </w:rPr>
      </w:pPr>
      <w:r w:rsidRPr="007C55FE">
        <w:rPr>
          <w:rFonts w:eastAsia="Times New Roman"/>
          <w:sz w:val="20"/>
          <w:szCs w:val="20"/>
          <w:lang w:eastAsia="fr-FR"/>
        </w:rPr>
        <w:t xml:space="preserve">Le Conseil municipal réuni sous la présidence de </w:t>
      </w:r>
      <w:r w:rsidR="00323E3E">
        <w:rPr>
          <w:sz w:val="18"/>
          <w:szCs w:val="18"/>
        </w:rPr>
        <w:t>Guy CADIOU</w:t>
      </w:r>
      <w:r w:rsidR="002628D2">
        <w:rPr>
          <w:sz w:val="18"/>
          <w:szCs w:val="18"/>
        </w:rPr>
        <w:t xml:space="preserve"> Maire Adjoint</w:t>
      </w:r>
      <w:r w:rsidRPr="007C55FE">
        <w:rPr>
          <w:rFonts w:eastAsia="Times New Roman"/>
          <w:sz w:val="20"/>
          <w:szCs w:val="20"/>
          <w:lang w:eastAsia="fr-FR"/>
        </w:rPr>
        <w:t xml:space="preserve">, délibérant sur le compte </w:t>
      </w:r>
      <w:r w:rsidR="00A138E5">
        <w:rPr>
          <w:rFonts w:eastAsia="Times New Roman"/>
          <w:sz w:val="20"/>
          <w:szCs w:val="20"/>
          <w:lang w:eastAsia="fr-FR"/>
        </w:rPr>
        <w:t>administratif de l’e</w:t>
      </w:r>
      <w:r w:rsidR="00323E3E">
        <w:rPr>
          <w:rFonts w:eastAsia="Times New Roman"/>
          <w:sz w:val="20"/>
          <w:szCs w:val="20"/>
          <w:lang w:eastAsia="fr-FR"/>
        </w:rPr>
        <w:t>xercice 2014</w:t>
      </w:r>
      <w:r w:rsidRPr="007C55FE">
        <w:rPr>
          <w:rFonts w:eastAsia="Times New Roman"/>
          <w:sz w:val="20"/>
          <w:szCs w:val="20"/>
          <w:lang w:eastAsia="fr-FR"/>
        </w:rPr>
        <w:t xml:space="preserve"> dressé par Monsieur Bernard LE PORS, Maire, après s’être fait présenter le budget primitif et les décisions modificatives de l’exercice considéré,</w:t>
      </w:r>
      <w:r w:rsidR="007B338E">
        <w:rPr>
          <w:rFonts w:eastAsia="Times New Roman"/>
          <w:sz w:val="20"/>
          <w:szCs w:val="20"/>
          <w:lang w:eastAsia="fr-FR"/>
        </w:rPr>
        <w:t xml:space="preserve"> </w:t>
      </w:r>
      <w:r w:rsidRPr="007C55FE">
        <w:rPr>
          <w:sz w:val="20"/>
          <w:szCs w:val="20"/>
        </w:rPr>
        <w:t>lui donne acte de la présentation faite du compte administratif, lequel peut se résumer ainsi :</w:t>
      </w:r>
    </w:p>
    <w:p w:rsidR="00CF330B" w:rsidRPr="00CF330B" w:rsidRDefault="00CF330B" w:rsidP="00CF330B">
      <w:pPr>
        <w:rPr>
          <w:sz w:val="20"/>
          <w:szCs w:val="20"/>
        </w:rPr>
      </w:pPr>
    </w:p>
    <w:p w:rsidR="007C55FE" w:rsidRPr="007C55FE" w:rsidRDefault="007C55FE" w:rsidP="007C55FE">
      <w:pPr>
        <w:spacing w:before="240" w:after="60"/>
        <w:outlineLvl w:val="4"/>
        <w:rPr>
          <w:rFonts w:eastAsia="Times New Roman"/>
          <w:b/>
          <w:bCs/>
          <w:i/>
          <w:iCs/>
          <w:sz w:val="20"/>
          <w:szCs w:val="20"/>
          <w:u w:val="single"/>
          <w:lang w:eastAsia="fr-FR"/>
        </w:rPr>
      </w:pPr>
      <w:r w:rsidRPr="007C55FE">
        <w:rPr>
          <w:rFonts w:eastAsia="Times New Roman"/>
          <w:b/>
          <w:bCs/>
          <w:i/>
          <w:iCs/>
          <w:sz w:val="20"/>
          <w:szCs w:val="20"/>
          <w:u w:val="single"/>
          <w:lang w:eastAsia="fr-FR"/>
        </w:rPr>
        <w:t>SECTION DE FONCTIONNEMENT</w:t>
      </w:r>
    </w:p>
    <w:tbl>
      <w:tblPr>
        <w:tblW w:w="201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gridCol w:w="2152"/>
        <w:gridCol w:w="14"/>
      </w:tblGrid>
      <w:tr w:rsidR="007C55FE" w:rsidRPr="007C55FE" w:rsidTr="00FB04C4">
        <w:trPr>
          <w:gridAfter w:val="1"/>
          <w:wAfter w:w="10" w:type="pct"/>
          <w:jc w:val="center"/>
        </w:trPr>
        <w:tc>
          <w:tcPr>
            <w:tcW w:w="4990" w:type="pct"/>
            <w:gridSpan w:val="2"/>
            <w:tcBorders>
              <w:bottom w:val="single" w:sz="4" w:space="0" w:color="auto"/>
            </w:tcBorders>
            <w:shd w:val="clear" w:color="auto" w:fill="CCFFFF"/>
            <w:vAlign w:val="center"/>
          </w:tcPr>
          <w:p w:rsidR="007C55FE" w:rsidRPr="007C55FE" w:rsidRDefault="007C55FE" w:rsidP="00FB04C4">
            <w:pPr>
              <w:rPr>
                <w:b/>
                <w:sz w:val="18"/>
                <w:szCs w:val="18"/>
              </w:rPr>
            </w:pPr>
            <w:r w:rsidRPr="007C55FE">
              <w:rPr>
                <w:b/>
                <w:sz w:val="18"/>
                <w:szCs w:val="18"/>
              </w:rPr>
              <w:t>Rappel résultat exercice antérieur</w:t>
            </w:r>
          </w:p>
        </w:tc>
      </w:tr>
      <w:tr w:rsidR="007C55FE" w:rsidRPr="007C55FE" w:rsidTr="001A6007">
        <w:trPr>
          <w:gridAfter w:val="1"/>
          <w:wAfter w:w="10" w:type="pct"/>
          <w:jc w:val="center"/>
        </w:trPr>
        <w:tc>
          <w:tcPr>
            <w:tcW w:w="3592" w:type="pct"/>
            <w:shd w:val="clear" w:color="auto" w:fill="CCFFFF"/>
            <w:vAlign w:val="center"/>
          </w:tcPr>
          <w:p w:rsidR="007C55FE" w:rsidRPr="007C55FE" w:rsidRDefault="007C55FE" w:rsidP="00FB04C4">
            <w:pPr>
              <w:rPr>
                <w:b/>
                <w:sz w:val="18"/>
                <w:szCs w:val="18"/>
              </w:rPr>
            </w:pPr>
            <w:r w:rsidRPr="007C55FE">
              <w:rPr>
                <w:b/>
                <w:color w:val="0000FF"/>
                <w:sz w:val="18"/>
                <w:szCs w:val="18"/>
              </w:rPr>
              <w:t>Résultat exercice 20</w:t>
            </w:r>
            <w:r w:rsidR="00323E3E">
              <w:rPr>
                <w:b/>
                <w:color w:val="0000FF"/>
                <w:sz w:val="18"/>
                <w:szCs w:val="18"/>
              </w:rPr>
              <w:t>13</w:t>
            </w:r>
          </w:p>
        </w:tc>
        <w:tc>
          <w:tcPr>
            <w:tcW w:w="1399" w:type="pct"/>
            <w:shd w:val="clear" w:color="auto" w:fill="CCFFFF"/>
            <w:vAlign w:val="center"/>
          </w:tcPr>
          <w:p w:rsidR="007C55FE" w:rsidRPr="007C55FE" w:rsidRDefault="007C55FE" w:rsidP="001A6007">
            <w:pPr>
              <w:ind w:right="380"/>
              <w:jc w:val="right"/>
              <w:rPr>
                <w:color w:val="0000FF"/>
                <w:sz w:val="18"/>
                <w:szCs w:val="18"/>
              </w:rPr>
            </w:pPr>
            <w:r w:rsidRPr="007C55FE">
              <w:rPr>
                <w:color w:val="0000FF"/>
                <w:sz w:val="18"/>
                <w:szCs w:val="18"/>
              </w:rPr>
              <w:t>0.00€</w:t>
            </w:r>
          </w:p>
        </w:tc>
      </w:tr>
      <w:tr w:rsidR="007C55FE" w:rsidRPr="007C55FE" w:rsidTr="001A6007">
        <w:trPr>
          <w:gridAfter w:val="1"/>
          <w:wAfter w:w="10" w:type="pct"/>
          <w:jc w:val="center"/>
        </w:trPr>
        <w:tc>
          <w:tcPr>
            <w:tcW w:w="3592" w:type="pct"/>
            <w:shd w:val="clear" w:color="auto" w:fill="CCFFFF"/>
            <w:vAlign w:val="center"/>
          </w:tcPr>
          <w:p w:rsidR="007C55FE" w:rsidRPr="007C55FE" w:rsidRDefault="007C55FE" w:rsidP="00A138E5">
            <w:pPr>
              <w:rPr>
                <w:b/>
                <w:color w:val="0000FF"/>
                <w:sz w:val="18"/>
                <w:szCs w:val="18"/>
              </w:rPr>
            </w:pPr>
            <w:r w:rsidRPr="007C55FE">
              <w:rPr>
                <w:b/>
                <w:color w:val="0000FF"/>
                <w:sz w:val="18"/>
                <w:szCs w:val="18"/>
              </w:rPr>
              <w:t>Affe</w:t>
            </w:r>
            <w:r>
              <w:rPr>
                <w:b/>
                <w:color w:val="0000FF"/>
                <w:sz w:val="18"/>
                <w:szCs w:val="18"/>
              </w:rPr>
              <w:t>ctation du résultat 201</w:t>
            </w:r>
            <w:r w:rsidR="00323E3E">
              <w:rPr>
                <w:b/>
                <w:color w:val="0000FF"/>
                <w:sz w:val="18"/>
                <w:szCs w:val="18"/>
              </w:rPr>
              <w:t>3 en 2014</w:t>
            </w:r>
          </w:p>
        </w:tc>
        <w:tc>
          <w:tcPr>
            <w:tcW w:w="1399" w:type="pct"/>
            <w:shd w:val="clear" w:color="auto" w:fill="CCFFFF"/>
            <w:vAlign w:val="center"/>
          </w:tcPr>
          <w:p w:rsidR="007C55FE" w:rsidRPr="007C55FE" w:rsidRDefault="007C55FE" w:rsidP="001A6007">
            <w:pPr>
              <w:ind w:right="380"/>
              <w:jc w:val="right"/>
              <w:rPr>
                <w:color w:val="FF0000"/>
                <w:sz w:val="18"/>
                <w:szCs w:val="18"/>
              </w:rPr>
            </w:pPr>
            <w:r w:rsidRPr="007C55FE">
              <w:rPr>
                <w:color w:val="FF0000"/>
                <w:sz w:val="18"/>
                <w:szCs w:val="18"/>
              </w:rPr>
              <w:t>0.00€</w:t>
            </w:r>
          </w:p>
        </w:tc>
      </w:tr>
      <w:tr w:rsidR="007C55FE" w:rsidRPr="007C55FE" w:rsidTr="001A6007">
        <w:trPr>
          <w:gridAfter w:val="1"/>
          <w:wAfter w:w="10" w:type="pct"/>
          <w:jc w:val="center"/>
        </w:trPr>
        <w:tc>
          <w:tcPr>
            <w:tcW w:w="3592" w:type="pct"/>
            <w:tcBorders>
              <w:bottom w:val="single" w:sz="4" w:space="0" w:color="auto"/>
            </w:tcBorders>
            <w:shd w:val="clear" w:color="auto" w:fill="CCFFFF"/>
            <w:vAlign w:val="center"/>
          </w:tcPr>
          <w:p w:rsidR="007C55FE" w:rsidRPr="007C55FE" w:rsidRDefault="007C55FE" w:rsidP="00FB04C4">
            <w:pPr>
              <w:rPr>
                <w:b/>
                <w:color w:val="000000"/>
                <w:sz w:val="18"/>
                <w:szCs w:val="18"/>
              </w:rPr>
            </w:pPr>
            <w:r w:rsidRPr="007C55FE">
              <w:rPr>
                <w:b/>
                <w:color w:val="0000FF"/>
                <w:sz w:val="18"/>
                <w:szCs w:val="18"/>
              </w:rPr>
              <w:t>Soit après affectation</w:t>
            </w:r>
            <w:r w:rsidRPr="007C55FE">
              <w:rPr>
                <w:b/>
                <w:bCs/>
                <w:color w:val="FF9900"/>
                <w:sz w:val="18"/>
                <w:szCs w:val="18"/>
              </w:rPr>
              <w:t>(a)</w:t>
            </w:r>
          </w:p>
        </w:tc>
        <w:tc>
          <w:tcPr>
            <w:tcW w:w="1399" w:type="pct"/>
            <w:tcBorders>
              <w:bottom w:val="single" w:sz="4" w:space="0" w:color="auto"/>
            </w:tcBorders>
            <w:shd w:val="clear" w:color="auto" w:fill="CCFFFF"/>
            <w:vAlign w:val="center"/>
          </w:tcPr>
          <w:p w:rsidR="007C55FE" w:rsidRPr="007C55FE" w:rsidRDefault="007C55FE" w:rsidP="001A6007">
            <w:pPr>
              <w:ind w:right="380"/>
              <w:jc w:val="right"/>
              <w:rPr>
                <w:sz w:val="18"/>
                <w:szCs w:val="18"/>
              </w:rPr>
            </w:pPr>
            <w:r w:rsidRPr="007C55FE">
              <w:rPr>
                <w:color w:val="0000FF"/>
                <w:sz w:val="18"/>
                <w:szCs w:val="18"/>
              </w:rPr>
              <w:t>0.00 €</w:t>
            </w:r>
          </w:p>
        </w:tc>
      </w:tr>
      <w:tr w:rsidR="007C55FE" w:rsidRPr="007C55FE" w:rsidTr="00FB04C4">
        <w:trPr>
          <w:jc w:val="center"/>
        </w:trPr>
        <w:tc>
          <w:tcPr>
            <w:tcW w:w="5000" w:type="pct"/>
            <w:gridSpan w:val="3"/>
            <w:shd w:val="clear" w:color="auto" w:fill="FFFF99"/>
            <w:vAlign w:val="center"/>
          </w:tcPr>
          <w:p w:rsidR="007C55FE" w:rsidRPr="007C55FE" w:rsidRDefault="007C55FE" w:rsidP="00294EA4">
            <w:pPr>
              <w:spacing w:after="100" w:afterAutospacing="1"/>
              <w:outlineLvl w:val="7"/>
              <w:rPr>
                <w:rFonts w:ascii="Calibri" w:eastAsia="Times New Roman" w:hAnsi="Calibri"/>
                <w:i/>
                <w:iCs/>
                <w:sz w:val="18"/>
                <w:szCs w:val="18"/>
              </w:rPr>
            </w:pPr>
            <w:r w:rsidRPr="007C55FE">
              <w:rPr>
                <w:rFonts w:ascii="Calibri" w:eastAsia="Times New Roman" w:hAnsi="Calibri"/>
                <w:i/>
                <w:iCs/>
                <w:sz w:val="18"/>
                <w:szCs w:val="18"/>
              </w:rPr>
              <w:t>Résultats 201</w:t>
            </w:r>
            <w:r w:rsidR="00323E3E">
              <w:rPr>
                <w:rFonts w:ascii="Calibri" w:eastAsia="Times New Roman" w:hAnsi="Calibri"/>
                <w:i/>
                <w:iCs/>
                <w:sz w:val="18"/>
                <w:szCs w:val="18"/>
              </w:rPr>
              <w:t>4</w:t>
            </w:r>
          </w:p>
        </w:tc>
      </w:tr>
      <w:tr w:rsidR="007C55FE" w:rsidRPr="007C55FE" w:rsidTr="001A6007">
        <w:trPr>
          <w:gridAfter w:val="1"/>
          <w:wAfter w:w="10" w:type="pct"/>
          <w:jc w:val="center"/>
        </w:trPr>
        <w:tc>
          <w:tcPr>
            <w:tcW w:w="3592" w:type="pct"/>
            <w:shd w:val="clear" w:color="auto" w:fill="FFFF99"/>
            <w:vAlign w:val="center"/>
          </w:tcPr>
          <w:p w:rsidR="007C55FE" w:rsidRPr="007C55FE" w:rsidRDefault="007C55FE" w:rsidP="00FB04C4">
            <w:pPr>
              <w:rPr>
                <w:b/>
                <w:sz w:val="18"/>
                <w:szCs w:val="18"/>
              </w:rPr>
            </w:pPr>
            <w:r w:rsidRPr="007C55FE">
              <w:rPr>
                <w:b/>
                <w:sz w:val="18"/>
                <w:szCs w:val="18"/>
              </w:rPr>
              <w:t>Dépenses de l’exercice 201</w:t>
            </w:r>
            <w:r w:rsidR="00323E3E">
              <w:rPr>
                <w:b/>
                <w:sz w:val="18"/>
                <w:szCs w:val="18"/>
              </w:rPr>
              <w:t>4</w:t>
            </w:r>
            <w:r w:rsidRPr="007C55FE">
              <w:rPr>
                <w:b/>
                <w:sz w:val="18"/>
                <w:szCs w:val="18"/>
              </w:rPr>
              <w:t xml:space="preserve"> (classe6) </w:t>
            </w:r>
            <w:r w:rsidRPr="007C55FE">
              <w:rPr>
                <w:b/>
                <w:color w:val="3366FF"/>
                <w:sz w:val="18"/>
                <w:szCs w:val="18"/>
              </w:rPr>
              <w:t>(1)</w:t>
            </w:r>
          </w:p>
        </w:tc>
        <w:tc>
          <w:tcPr>
            <w:tcW w:w="1399" w:type="pct"/>
            <w:shd w:val="clear" w:color="auto" w:fill="FFFF99"/>
            <w:vAlign w:val="center"/>
          </w:tcPr>
          <w:p w:rsidR="007C55FE" w:rsidRPr="007C55FE" w:rsidRDefault="007C55FE" w:rsidP="00D701AB">
            <w:pPr>
              <w:ind w:right="380"/>
              <w:jc w:val="right"/>
              <w:rPr>
                <w:color w:val="FF0000"/>
                <w:sz w:val="18"/>
                <w:szCs w:val="18"/>
              </w:rPr>
            </w:pPr>
            <w:r w:rsidRPr="007C55FE">
              <w:rPr>
                <w:color w:val="FF0000"/>
                <w:sz w:val="18"/>
                <w:szCs w:val="18"/>
              </w:rPr>
              <w:t>-</w:t>
            </w:r>
            <w:r w:rsidR="00D701AB">
              <w:rPr>
                <w:color w:val="FF0000"/>
                <w:sz w:val="18"/>
                <w:szCs w:val="18"/>
              </w:rPr>
              <w:t xml:space="preserve">9 969.36  </w:t>
            </w:r>
            <w:r w:rsidRPr="007C55FE">
              <w:rPr>
                <w:color w:val="FF0000"/>
                <w:sz w:val="18"/>
                <w:szCs w:val="18"/>
              </w:rPr>
              <w:t>€</w:t>
            </w:r>
          </w:p>
        </w:tc>
      </w:tr>
      <w:tr w:rsidR="007C55FE" w:rsidRPr="007C55FE" w:rsidTr="001A6007">
        <w:trPr>
          <w:gridAfter w:val="1"/>
          <w:wAfter w:w="10" w:type="pct"/>
          <w:jc w:val="center"/>
        </w:trPr>
        <w:tc>
          <w:tcPr>
            <w:tcW w:w="3592" w:type="pct"/>
            <w:shd w:val="clear" w:color="auto" w:fill="FFFF99"/>
            <w:vAlign w:val="center"/>
          </w:tcPr>
          <w:p w:rsidR="007C55FE" w:rsidRPr="007C55FE" w:rsidRDefault="007C55FE" w:rsidP="00FB04C4">
            <w:pPr>
              <w:rPr>
                <w:b/>
                <w:sz w:val="18"/>
                <w:szCs w:val="18"/>
              </w:rPr>
            </w:pPr>
            <w:r w:rsidRPr="007C55FE">
              <w:rPr>
                <w:b/>
                <w:sz w:val="18"/>
                <w:szCs w:val="18"/>
              </w:rPr>
              <w:t>Recettes de l’exercice 201</w:t>
            </w:r>
            <w:r w:rsidR="00323E3E">
              <w:rPr>
                <w:b/>
                <w:sz w:val="18"/>
                <w:szCs w:val="18"/>
              </w:rPr>
              <w:t>4</w:t>
            </w:r>
            <w:r w:rsidRPr="007C55FE">
              <w:rPr>
                <w:b/>
                <w:sz w:val="18"/>
                <w:szCs w:val="18"/>
              </w:rPr>
              <w:t xml:space="preserve">(classe 7) </w:t>
            </w:r>
            <w:r w:rsidRPr="007C55FE">
              <w:rPr>
                <w:b/>
                <w:color w:val="3366FF"/>
                <w:sz w:val="18"/>
                <w:szCs w:val="18"/>
              </w:rPr>
              <w:t>(2)</w:t>
            </w:r>
          </w:p>
        </w:tc>
        <w:tc>
          <w:tcPr>
            <w:tcW w:w="1399" w:type="pct"/>
            <w:shd w:val="clear" w:color="auto" w:fill="FFFF99"/>
            <w:vAlign w:val="center"/>
          </w:tcPr>
          <w:p w:rsidR="007C55FE" w:rsidRPr="007C55FE" w:rsidRDefault="007C55FE" w:rsidP="001A6007">
            <w:pPr>
              <w:ind w:right="380"/>
              <w:jc w:val="right"/>
              <w:rPr>
                <w:color w:val="0000FF"/>
                <w:sz w:val="18"/>
                <w:szCs w:val="18"/>
              </w:rPr>
            </w:pPr>
            <w:r w:rsidRPr="007C55FE">
              <w:rPr>
                <w:color w:val="0000FF"/>
                <w:sz w:val="18"/>
                <w:szCs w:val="18"/>
              </w:rPr>
              <w:t xml:space="preserve">+ </w:t>
            </w:r>
            <w:r w:rsidR="00D701AB">
              <w:rPr>
                <w:color w:val="0000FF"/>
                <w:sz w:val="18"/>
                <w:szCs w:val="18"/>
              </w:rPr>
              <w:t xml:space="preserve">9 969.36 </w:t>
            </w:r>
            <w:r w:rsidRPr="007C55FE">
              <w:rPr>
                <w:color w:val="0000FF"/>
                <w:sz w:val="18"/>
                <w:szCs w:val="18"/>
              </w:rPr>
              <w:t xml:space="preserve"> €</w:t>
            </w:r>
          </w:p>
        </w:tc>
      </w:tr>
      <w:tr w:rsidR="007C55FE" w:rsidRPr="007C55FE" w:rsidTr="001A6007">
        <w:trPr>
          <w:gridAfter w:val="1"/>
          <w:wAfter w:w="10" w:type="pct"/>
          <w:jc w:val="center"/>
        </w:trPr>
        <w:tc>
          <w:tcPr>
            <w:tcW w:w="3592" w:type="pct"/>
            <w:tcBorders>
              <w:bottom w:val="single" w:sz="4" w:space="0" w:color="auto"/>
            </w:tcBorders>
            <w:shd w:val="clear" w:color="auto" w:fill="FFFF99"/>
            <w:vAlign w:val="center"/>
          </w:tcPr>
          <w:p w:rsidR="007C55FE" w:rsidRPr="007C55FE" w:rsidRDefault="007C55FE" w:rsidP="00FB04C4">
            <w:pPr>
              <w:rPr>
                <w:b/>
                <w:color w:val="CCFFCC"/>
                <w:sz w:val="18"/>
                <w:szCs w:val="18"/>
              </w:rPr>
            </w:pPr>
            <w:r w:rsidRPr="007C55FE">
              <w:rPr>
                <w:b/>
                <w:bCs/>
                <w:color w:val="3366FF"/>
                <w:sz w:val="18"/>
                <w:szCs w:val="18"/>
              </w:rPr>
              <w:t>(1) + (2)</w:t>
            </w:r>
            <w:r w:rsidRPr="007C55FE">
              <w:rPr>
                <w:b/>
                <w:bCs/>
                <w:color w:val="FF0000"/>
                <w:sz w:val="18"/>
                <w:szCs w:val="18"/>
              </w:rPr>
              <w:t xml:space="preserve"> Résultat de l’exercice 201</w:t>
            </w:r>
            <w:r w:rsidR="00323E3E">
              <w:rPr>
                <w:b/>
                <w:bCs/>
                <w:color w:val="FF0000"/>
                <w:sz w:val="18"/>
                <w:szCs w:val="18"/>
              </w:rPr>
              <w:t>4</w:t>
            </w:r>
            <w:r w:rsidRPr="007C55FE">
              <w:rPr>
                <w:b/>
                <w:bCs/>
                <w:color w:val="FF9900"/>
                <w:sz w:val="18"/>
                <w:szCs w:val="18"/>
              </w:rPr>
              <w:t>(b)</w:t>
            </w:r>
          </w:p>
        </w:tc>
        <w:tc>
          <w:tcPr>
            <w:tcW w:w="1399" w:type="pct"/>
            <w:tcBorders>
              <w:bottom w:val="single" w:sz="4" w:space="0" w:color="auto"/>
            </w:tcBorders>
            <w:shd w:val="clear" w:color="auto" w:fill="FFFF99"/>
            <w:vAlign w:val="center"/>
          </w:tcPr>
          <w:p w:rsidR="007C55FE" w:rsidRPr="007C55FE" w:rsidRDefault="007C55FE" w:rsidP="001A6007">
            <w:pPr>
              <w:ind w:right="380"/>
              <w:jc w:val="right"/>
              <w:rPr>
                <w:color w:val="FF0000"/>
                <w:sz w:val="18"/>
                <w:szCs w:val="18"/>
              </w:rPr>
            </w:pPr>
            <w:r w:rsidRPr="007C55FE">
              <w:rPr>
                <w:b/>
                <w:color w:val="FF0000"/>
                <w:sz w:val="18"/>
                <w:szCs w:val="18"/>
              </w:rPr>
              <w:t>+ 0.00 €</w:t>
            </w:r>
          </w:p>
        </w:tc>
      </w:tr>
      <w:tr w:rsidR="007C55FE" w:rsidRPr="007C55FE" w:rsidTr="00FB04C4">
        <w:trPr>
          <w:gridAfter w:val="1"/>
          <w:wAfter w:w="10" w:type="pct"/>
          <w:trHeight w:val="304"/>
          <w:jc w:val="center"/>
        </w:trPr>
        <w:tc>
          <w:tcPr>
            <w:tcW w:w="4990" w:type="pct"/>
            <w:gridSpan w:val="2"/>
            <w:shd w:val="clear" w:color="auto" w:fill="C0C0C0"/>
            <w:vAlign w:val="center"/>
          </w:tcPr>
          <w:p w:rsidR="007C55FE" w:rsidRPr="007C55FE" w:rsidRDefault="007C55FE" w:rsidP="00FB04C4">
            <w:pPr>
              <w:outlineLvl w:val="7"/>
              <w:rPr>
                <w:rFonts w:ascii="Calibri" w:eastAsia="Times New Roman" w:hAnsi="Calibri"/>
                <w:bCs/>
                <w:i/>
                <w:iCs/>
                <w:color w:val="339966"/>
                <w:sz w:val="18"/>
                <w:szCs w:val="18"/>
              </w:rPr>
            </w:pPr>
            <w:r w:rsidRPr="007C55FE">
              <w:rPr>
                <w:rFonts w:ascii="Calibri" w:eastAsia="Times New Roman" w:hAnsi="Calibri"/>
                <w:bCs/>
                <w:i/>
                <w:iCs/>
                <w:sz w:val="18"/>
                <w:szCs w:val="18"/>
              </w:rPr>
              <w:t>Soit au 31/12/201</w:t>
            </w:r>
            <w:r w:rsidR="00323E3E">
              <w:rPr>
                <w:rFonts w:ascii="Calibri" w:eastAsia="Times New Roman" w:hAnsi="Calibri"/>
                <w:bCs/>
                <w:i/>
                <w:iCs/>
                <w:sz w:val="18"/>
                <w:szCs w:val="18"/>
              </w:rPr>
              <w:t>4</w:t>
            </w:r>
            <w:r w:rsidRPr="007C55FE">
              <w:rPr>
                <w:rFonts w:ascii="Calibri" w:eastAsia="Times New Roman" w:hAnsi="Calibri"/>
                <w:bCs/>
                <w:i/>
                <w:iCs/>
                <w:sz w:val="18"/>
                <w:szCs w:val="18"/>
              </w:rPr>
              <w:t xml:space="preserve"> un résultat de fonctionnement cumulé de</w:t>
            </w:r>
          </w:p>
        </w:tc>
      </w:tr>
      <w:tr w:rsidR="007C55FE" w:rsidRPr="007C55FE" w:rsidTr="001A6007">
        <w:trPr>
          <w:gridAfter w:val="1"/>
          <w:wAfter w:w="10" w:type="pct"/>
          <w:trHeight w:val="312"/>
          <w:jc w:val="center"/>
        </w:trPr>
        <w:tc>
          <w:tcPr>
            <w:tcW w:w="3592" w:type="pct"/>
            <w:shd w:val="clear" w:color="auto" w:fill="C0C0C0"/>
            <w:vAlign w:val="center"/>
          </w:tcPr>
          <w:p w:rsidR="007C55FE" w:rsidRPr="007C55FE" w:rsidRDefault="007C55FE" w:rsidP="00FB04C4">
            <w:pPr>
              <w:outlineLvl w:val="5"/>
              <w:rPr>
                <w:rFonts w:eastAsia="Times New Roman"/>
                <w:b/>
                <w:bCs/>
                <w:sz w:val="18"/>
                <w:szCs w:val="18"/>
                <w:lang w:eastAsia="fr-FR"/>
              </w:rPr>
            </w:pPr>
            <w:r w:rsidRPr="007C55FE">
              <w:rPr>
                <w:rFonts w:eastAsia="Times New Roman"/>
                <w:b/>
                <w:bCs/>
                <w:color w:val="FF9900"/>
                <w:sz w:val="18"/>
                <w:szCs w:val="18"/>
                <w:lang w:eastAsia="fr-FR"/>
              </w:rPr>
              <w:t>(a) + (b) = (c)</w:t>
            </w:r>
          </w:p>
        </w:tc>
        <w:tc>
          <w:tcPr>
            <w:tcW w:w="1399" w:type="pct"/>
            <w:shd w:val="clear" w:color="auto" w:fill="C0C0C0"/>
            <w:vAlign w:val="center"/>
          </w:tcPr>
          <w:p w:rsidR="007C55FE" w:rsidRPr="007C55FE" w:rsidRDefault="007C55FE" w:rsidP="001A6007">
            <w:pPr>
              <w:ind w:right="381"/>
              <w:jc w:val="right"/>
              <w:rPr>
                <w:b/>
                <w:color w:val="339966"/>
                <w:sz w:val="18"/>
                <w:szCs w:val="18"/>
              </w:rPr>
            </w:pPr>
            <w:r w:rsidRPr="007C55FE">
              <w:rPr>
                <w:b/>
                <w:color w:val="339966"/>
                <w:sz w:val="18"/>
                <w:szCs w:val="18"/>
              </w:rPr>
              <w:t>0.00 €</w:t>
            </w:r>
          </w:p>
        </w:tc>
      </w:tr>
    </w:tbl>
    <w:p w:rsidR="007C55FE" w:rsidRPr="007C55FE" w:rsidRDefault="007C55FE" w:rsidP="007C55FE">
      <w:pPr>
        <w:spacing w:before="240" w:after="60"/>
        <w:outlineLvl w:val="4"/>
        <w:rPr>
          <w:rFonts w:eastAsia="Times New Roman"/>
          <w:b/>
          <w:bCs/>
          <w:i/>
          <w:iCs/>
          <w:sz w:val="20"/>
          <w:szCs w:val="20"/>
          <w:u w:val="single"/>
          <w:lang w:eastAsia="fr-FR"/>
        </w:rPr>
      </w:pPr>
      <w:r w:rsidRPr="007C55FE">
        <w:rPr>
          <w:rFonts w:eastAsia="Times New Roman"/>
          <w:b/>
          <w:bCs/>
          <w:i/>
          <w:iCs/>
          <w:sz w:val="20"/>
          <w:szCs w:val="20"/>
          <w:u w:val="single"/>
          <w:lang w:eastAsia="fr-FR"/>
        </w:rPr>
        <w:t>SECTION D’INVESTISSEMENT</w:t>
      </w:r>
    </w:p>
    <w:tbl>
      <w:tblPr>
        <w:tblW w:w="198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35"/>
        <w:gridCol w:w="1839"/>
      </w:tblGrid>
      <w:tr w:rsidR="007C55FE" w:rsidRPr="007C55FE" w:rsidTr="00FB04C4">
        <w:trPr>
          <w:jc w:val="center"/>
        </w:trPr>
        <w:tc>
          <w:tcPr>
            <w:tcW w:w="5000" w:type="pct"/>
            <w:gridSpan w:val="2"/>
            <w:shd w:val="clear" w:color="auto" w:fill="CCFFFF"/>
          </w:tcPr>
          <w:p w:rsidR="007C55FE" w:rsidRPr="007C55FE" w:rsidRDefault="007C55FE" w:rsidP="00FB04C4">
            <w:pPr>
              <w:jc w:val="center"/>
              <w:rPr>
                <w:sz w:val="20"/>
                <w:szCs w:val="20"/>
              </w:rPr>
            </w:pPr>
            <w:r w:rsidRPr="007C55FE">
              <w:rPr>
                <w:b/>
                <w:sz w:val="20"/>
                <w:szCs w:val="20"/>
              </w:rPr>
              <w:t>Rappel résultat exercice antérieur</w:t>
            </w:r>
          </w:p>
        </w:tc>
      </w:tr>
      <w:tr w:rsidR="007C55FE" w:rsidRPr="007C55FE" w:rsidTr="00FB04C4">
        <w:trPr>
          <w:jc w:val="center"/>
        </w:trPr>
        <w:tc>
          <w:tcPr>
            <w:tcW w:w="3786" w:type="pct"/>
            <w:shd w:val="clear" w:color="auto" w:fill="CCFFFF"/>
          </w:tcPr>
          <w:p w:rsidR="007C55FE" w:rsidRPr="007C55FE" w:rsidRDefault="007C55FE" w:rsidP="00FB04C4">
            <w:pPr>
              <w:jc w:val="both"/>
              <w:rPr>
                <w:b/>
                <w:color w:val="0000FF"/>
                <w:sz w:val="20"/>
                <w:szCs w:val="20"/>
              </w:rPr>
            </w:pPr>
            <w:r w:rsidRPr="007C55FE">
              <w:rPr>
                <w:b/>
                <w:color w:val="0000FF"/>
                <w:sz w:val="20"/>
                <w:szCs w:val="20"/>
              </w:rPr>
              <w:t>Résultat exercice 20</w:t>
            </w:r>
            <w:r w:rsidR="00323E3E">
              <w:rPr>
                <w:b/>
                <w:color w:val="0000FF"/>
                <w:sz w:val="20"/>
                <w:szCs w:val="20"/>
              </w:rPr>
              <w:t>13</w:t>
            </w:r>
            <w:r w:rsidRPr="007C55FE">
              <w:rPr>
                <w:b/>
                <w:color w:val="FF9900"/>
                <w:sz w:val="20"/>
                <w:szCs w:val="20"/>
              </w:rPr>
              <w:t>(d)</w:t>
            </w:r>
          </w:p>
          <w:p w:rsidR="007C55FE" w:rsidRPr="007C55FE" w:rsidRDefault="007C55FE" w:rsidP="00FB04C4">
            <w:pPr>
              <w:jc w:val="both"/>
              <w:rPr>
                <w:b/>
                <w:i/>
                <w:iCs/>
                <w:sz w:val="20"/>
                <w:szCs w:val="20"/>
              </w:rPr>
            </w:pPr>
            <w:r w:rsidRPr="007C55FE">
              <w:rPr>
                <w:b/>
                <w:i/>
                <w:iCs/>
                <w:sz w:val="20"/>
                <w:szCs w:val="20"/>
              </w:rPr>
              <w:t xml:space="preserve">(article 001) </w:t>
            </w:r>
          </w:p>
        </w:tc>
        <w:tc>
          <w:tcPr>
            <w:tcW w:w="1214" w:type="pct"/>
            <w:shd w:val="clear" w:color="auto" w:fill="CCFFFF"/>
          </w:tcPr>
          <w:p w:rsidR="007C55FE" w:rsidRPr="007C55FE" w:rsidRDefault="007C55FE" w:rsidP="00FB04C4">
            <w:pPr>
              <w:jc w:val="center"/>
              <w:rPr>
                <w:sz w:val="20"/>
                <w:szCs w:val="20"/>
              </w:rPr>
            </w:pPr>
          </w:p>
          <w:p w:rsidR="007C55FE" w:rsidRPr="007C55FE" w:rsidRDefault="007C55FE" w:rsidP="00D701AB">
            <w:pPr>
              <w:jc w:val="center"/>
              <w:rPr>
                <w:color w:val="FF0000"/>
                <w:sz w:val="20"/>
                <w:szCs w:val="20"/>
              </w:rPr>
            </w:pPr>
            <w:r w:rsidRPr="007C55FE">
              <w:rPr>
                <w:color w:val="FF0000"/>
                <w:sz w:val="20"/>
                <w:szCs w:val="20"/>
              </w:rPr>
              <w:t>-</w:t>
            </w:r>
            <w:r w:rsidR="00D701AB">
              <w:rPr>
                <w:color w:val="FF0000"/>
                <w:sz w:val="20"/>
                <w:szCs w:val="20"/>
              </w:rPr>
              <w:t>2 856.74</w:t>
            </w:r>
            <w:r w:rsidRPr="007C55FE">
              <w:rPr>
                <w:color w:val="FF0000"/>
                <w:sz w:val="20"/>
                <w:szCs w:val="20"/>
              </w:rPr>
              <w:t xml:space="preserve"> €</w:t>
            </w:r>
          </w:p>
        </w:tc>
      </w:tr>
      <w:tr w:rsidR="007C55FE" w:rsidRPr="007C55FE" w:rsidTr="00FB04C4">
        <w:trPr>
          <w:jc w:val="center"/>
        </w:trPr>
        <w:tc>
          <w:tcPr>
            <w:tcW w:w="5000" w:type="pct"/>
            <w:gridSpan w:val="2"/>
            <w:shd w:val="clear" w:color="auto" w:fill="FFFF99"/>
          </w:tcPr>
          <w:p w:rsidR="007C55FE" w:rsidRPr="007C55FE" w:rsidRDefault="00323E3E" w:rsidP="00FB04C4">
            <w:pPr>
              <w:jc w:val="center"/>
              <w:rPr>
                <w:b/>
                <w:color w:val="FF0000"/>
                <w:sz w:val="20"/>
                <w:szCs w:val="20"/>
              </w:rPr>
            </w:pPr>
            <w:r>
              <w:rPr>
                <w:b/>
                <w:color w:val="FF0000"/>
                <w:sz w:val="20"/>
                <w:szCs w:val="20"/>
              </w:rPr>
              <w:t>Résultats 2014</w:t>
            </w:r>
          </w:p>
        </w:tc>
      </w:tr>
      <w:tr w:rsidR="007C55FE" w:rsidRPr="007C55FE" w:rsidTr="00FB04C4">
        <w:trPr>
          <w:jc w:val="center"/>
        </w:trPr>
        <w:tc>
          <w:tcPr>
            <w:tcW w:w="3786" w:type="pct"/>
            <w:shd w:val="clear" w:color="auto" w:fill="FFFF99"/>
          </w:tcPr>
          <w:p w:rsidR="007C55FE" w:rsidRPr="007C55FE" w:rsidRDefault="00323E3E" w:rsidP="00C36012">
            <w:pPr>
              <w:jc w:val="both"/>
              <w:rPr>
                <w:b/>
                <w:sz w:val="20"/>
                <w:szCs w:val="20"/>
              </w:rPr>
            </w:pPr>
            <w:r>
              <w:rPr>
                <w:b/>
                <w:sz w:val="20"/>
                <w:szCs w:val="20"/>
              </w:rPr>
              <w:t>Dépenses de l’exercice 2014</w:t>
            </w:r>
          </w:p>
        </w:tc>
        <w:tc>
          <w:tcPr>
            <w:tcW w:w="1214" w:type="pct"/>
            <w:shd w:val="clear" w:color="auto" w:fill="FFFF99"/>
          </w:tcPr>
          <w:p w:rsidR="007C55FE" w:rsidRPr="001A6007" w:rsidRDefault="00D701AB" w:rsidP="00D701AB">
            <w:pPr>
              <w:pStyle w:val="Paragraphedeliste"/>
              <w:numPr>
                <w:ilvl w:val="0"/>
                <w:numId w:val="29"/>
              </w:numPr>
              <w:ind w:left="672" w:right="138" w:hanging="167"/>
              <w:rPr>
                <w:color w:val="FF0000"/>
                <w:sz w:val="20"/>
                <w:szCs w:val="20"/>
              </w:rPr>
            </w:pPr>
            <w:r>
              <w:rPr>
                <w:color w:val="FF0000"/>
                <w:sz w:val="20"/>
                <w:szCs w:val="20"/>
              </w:rPr>
              <w:t>6486.42</w:t>
            </w:r>
            <w:r w:rsidR="007C55FE" w:rsidRPr="001A6007">
              <w:rPr>
                <w:color w:val="FF0000"/>
                <w:sz w:val="20"/>
                <w:szCs w:val="20"/>
              </w:rPr>
              <w:t>€</w:t>
            </w:r>
          </w:p>
        </w:tc>
      </w:tr>
      <w:tr w:rsidR="007C55FE" w:rsidRPr="007C55FE" w:rsidTr="00FB04C4">
        <w:trPr>
          <w:jc w:val="center"/>
        </w:trPr>
        <w:tc>
          <w:tcPr>
            <w:tcW w:w="3786" w:type="pct"/>
            <w:shd w:val="clear" w:color="auto" w:fill="FFFF99"/>
          </w:tcPr>
          <w:p w:rsidR="007C55FE" w:rsidRPr="007C55FE" w:rsidRDefault="007C55FE" w:rsidP="00FB04C4">
            <w:pPr>
              <w:jc w:val="both"/>
              <w:rPr>
                <w:b/>
                <w:sz w:val="20"/>
                <w:szCs w:val="20"/>
              </w:rPr>
            </w:pPr>
            <w:r w:rsidRPr="007C55FE">
              <w:rPr>
                <w:b/>
                <w:sz w:val="20"/>
                <w:szCs w:val="20"/>
              </w:rPr>
              <w:t>Recettes de l’exercice 201</w:t>
            </w:r>
            <w:r w:rsidR="00323E3E">
              <w:rPr>
                <w:b/>
                <w:sz w:val="20"/>
                <w:szCs w:val="20"/>
              </w:rPr>
              <w:t>4</w:t>
            </w:r>
          </w:p>
        </w:tc>
        <w:tc>
          <w:tcPr>
            <w:tcW w:w="1214" w:type="pct"/>
            <w:shd w:val="clear" w:color="auto" w:fill="FFFF99"/>
          </w:tcPr>
          <w:p w:rsidR="007C55FE" w:rsidRPr="007C55FE" w:rsidRDefault="007C55FE" w:rsidP="00D701AB">
            <w:pPr>
              <w:ind w:left="286" w:right="279"/>
              <w:jc w:val="right"/>
              <w:rPr>
                <w:sz w:val="20"/>
                <w:szCs w:val="20"/>
              </w:rPr>
            </w:pPr>
            <w:r w:rsidRPr="007C55FE">
              <w:rPr>
                <w:color w:val="0000FF"/>
                <w:sz w:val="20"/>
                <w:szCs w:val="20"/>
              </w:rPr>
              <w:t xml:space="preserve"> +</w:t>
            </w:r>
            <w:r w:rsidR="001A6007">
              <w:rPr>
                <w:color w:val="0000FF"/>
                <w:sz w:val="20"/>
                <w:szCs w:val="20"/>
              </w:rPr>
              <w:t xml:space="preserve"> </w:t>
            </w:r>
            <w:r w:rsidR="00D701AB">
              <w:rPr>
                <w:color w:val="0000FF"/>
                <w:sz w:val="20"/>
                <w:szCs w:val="20"/>
              </w:rPr>
              <w:t>9 343.16</w:t>
            </w:r>
            <w:r w:rsidRPr="007C55FE">
              <w:rPr>
                <w:color w:val="0000FF"/>
                <w:sz w:val="20"/>
                <w:szCs w:val="20"/>
              </w:rPr>
              <w:t xml:space="preserve"> €</w:t>
            </w:r>
          </w:p>
        </w:tc>
      </w:tr>
      <w:tr w:rsidR="007C55FE" w:rsidRPr="007C55FE" w:rsidTr="00FB04C4">
        <w:trPr>
          <w:jc w:val="center"/>
        </w:trPr>
        <w:tc>
          <w:tcPr>
            <w:tcW w:w="3786" w:type="pct"/>
            <w:tcBorders>
              <w:bottom w:val="single" w:sz="4" w:space="0" w:color="auto"/>
            </w:tcBorders>
            <w:shd w:val="clear" w:color="auto" w:fill="FFFF99"/>
          </w:tcPr>
          <w:p w:rsidR="007C55FE" w:rsidRPr="007C55FE" w:rsidRDefault="007C55FE" w:rsidP="00FB04C4">
            <w:pPr>
              <w:jc w:val="right"/>
              <w:rPr>
                <w:b/>
                <w:color w:val="CCFFCC"/>
                <w:sz w:val="20"/>
                <w:szCs w:val="20"/>
              </w:rPr>
            </w:pPr>
            <w:r w:rsidRPr="007C55FE">
              <w:rPr>
                <w:b/>
                <w:bCs/>
                <w:color w:val="FF0000"/>
                <w:sz w:val="20"/>
                <w:szCs w:val="20"/>
              </w:rPr>
              <w:t>Résultat de l’exercice 201</w:t>
            </w:r>
            <w:r w:rsidR="00323E3E">
              <w:rPr>
                <w:b/>
                <w:bCs/>
                <w:color w:val="FF0000"/>
                <w:sz w:val="20"/>
                <w:szCs w:val="20"/>
              </w:rPr>
              <w:t>4</w:t>
            </w:r>
            <w:r w:rsidRPr="007C55FE">
              <w:rPr>
                <w:b/>
                <w:bCs/>
                <w:color w:val="FF9900"/>
                <w:sz w:val="20"/>
                <w:szCs w:val="20"/>
              </w:rPr>
              <w:t>(e)</w:t>
            </w:r>
          </w:p>
        </w:tc>
        <w:tc>
          <w:tcPr>
            <w:tcW w:w="1214" w:type="pct"/>
            <w:tcBorders>
              <w:bottom w:val="single" w:sz="4" w:space="0" w:color="auto"/>
            </w:tcBorders>
            <w:shd w:val="clear" w:color="auto" w:fill="FFFF99"/>
          </w:tcPr>
          <w:p w:rsidR="007C55FE" w:rsidRPr="001A6007" w:rsidRDefault="00D701AB" w:rsidP="00D701AB">
            <w:pPr>
              <w:ind w:left="363" w:right="138"/>
              <w:jc w:val="right"/>
              <w:rPr>
                <w:color w:val="FF0000"/>
                <w:sz w:val="20"/>
                <w:szCs w:val="20"/>
              </w:rPr>
            </w:pPr>
            <w:r>
              <w:rPr>
                <w:b/>
                <w:color w:val="FF0000"/>
                <w:sz w:val="20"/>
                <w:szCs w:val="20"/>
              </w:rPr>
              <w:t>+</w:t>
            </w:r>
            <w:r w:rsidR="001A6007" w:rsidRPr="001A6007">
              <w:rPr>
                <w:b/>
                <w:color w:val="FF0000"/>
                <w:sz w:val="20"/>
                <w:szCs w:val="20"/>
              </w:rPr>
              <w:t xml:space="preserve">2 856.74 </w:t>
            </w:r>
            <w:r w:rsidR="007C55FE" w:rsidRPr="001A6007">
              <w:rPr>
                <w:b/>
                <w:color w:val="FF0000"/>
                <w:sz w:val="20"/>
                <w:szCs w:val="20"/>
              </w:rPr>
              <w:t>€</w:t>
            </w:r>
          </w:p>
        </w:tc>
      </w:tr>
      <w:tr w:rsidR="007C55FE" w:rsidRPr="007C55FE" w:rsidTr="00FB04C4">
        <w:trPr>
          <w:trHeight w:val="412"/>
          <w:jc w:val="center"/>
        </w:trPr>
        <w:tc>
          <w:tcPr>
            <w:tcW w:w="5000" w:type="pct"/>
            <w:gridSpan w:val="2"/>
            <w:shd w:val="clear" w:color="auto" w:fill="C0C0C0"/>
          </w:tcPr>
          <w:p w:rsidR="007C55FE" w:rsidRPr="007C55FE" w:rsidRDefault="007C55FE" w:rsidP="00FB04C4">
            <w:pPr>
              <w:outlineLvl w:val="7"/>
              <w:rPr>
                <w:rFonts w:ascii="Calibri" w:eastAsia="Times New Roman" w:hAnsi="Calibri"/>
                <w:bCs/>
                <w:i/>
                <w:iCs/>
                <w:sz w:val="20"/>
                <w:szCs w:val="20"/>
              </w:rPr>
            </w:pPr>
            <w:r w:rsidRPr="007C55FE">
              <w:rPr>
                <w:rFonts w:ascii="Calibri" w:eastAsia="Times New Roman" w:hAnsi="Calibri"/>
                <w:bCs/>
                <w:i/>
                <w:iCs/>
                <w:sz w:val="20"/>
                <w:szCs w:val="20"/>
              </w:rPr>
              <w:t>Soit au 31/12/201</w:t>
            </w:r>
            <w:r w:rsidR="00323E3E">
              <w:rPr>
                <w:rFonts w:ascii="Calibri" w:eastAsia="Times New Roman" w:hAnsi="Calibri"/>
                <w:bCs/>
                <w:i/>
                <w:iCs/>
                <w:sz w:val="20"/>
                <w:szCs w:val="20"/>
              </w:rPr>
              <w:t>4</w:t>
            </w:r>
            <w:r w:rsidR="00A138E5">
              <w:rPr>
                <w:rFonts w:ascii="Calibri" w:eastAsia="Times New Roman" w:hAnsi="Calibri"/>
                <w:bCs/>
                <w:i/>
                <w:iCs/>
                <w:sz w:val="20"/>
                <w:szCs w:val="20"/>
              </w:rPr>
              <w:t xml:space="preserve"> </w:t>
            </w:r>
            <w:r w:rsidRPr="007C55FE">
              <w:rPr>
                <w:rFonts w:ascii="Calibri" w:eastAsia="Times New Roman" w:hAnsi="Calibri"/>
                <w:bCs/>
                <w:i/>
                <w:iCs/>
                <w:sz w:val="20"/>
                <w:szCs w:val="20"/>
              </w:rPr>
              <w:t xml:space="preserve"> un résultat d’investissement cumulé de </w:t>
            </w:r>
          </w:p>
        </w:tc>
      </w:tr>
      <w:tr w:rsidR="007C55FE" w:rsidRPr="007C55FE" w:rsidTr="00FB04C4">
        <w:trPr>
          <w:trHeight w:val="230"/>
          <w:jc w:val="center"/>
        </w:trPr>
        <w:tc>
          <w:tcPr>
            <w:tcW w:w="3786" w:type="pct"/>
            <w:shd w:val="clear" w:color="auto" w:fill="C0C0C0"/>
            <w:vAlign w:val="center"/>
          </w:tcPr>
          <w:p w:rsidR="007C55FE" w:rsidRPr="007C55FE" w:rsidRDefault="007C55FE" w:rsidP="00FB04C4">
            <w:pPr>
              <w:outlineLvl w:val="5"/>
              <w:rPr>
                <w:rFonts w:eastAsia="Times New Roman"/>
                <w:b/>
                <w:bCs/>
                <w:sz w:val="20"/>
                <w:szCs w:val="20"/>
                <w:lang w:eastAsia="fr-FR"/>
              </w:rPr>
            </w:pPr>
            <w:r w:rsidRPr="007C55FE">
              <w:rPr>
                <w:rFonts w:eastAsia="Times New Roman"/>
                <w:b/>
                <w:bCs/>
                <w:color w:val="FF9900"/>
                <w:sz w:val="20"/>
                <w:szCs w:val="20"/>
                <w:lang w:eastAsia="fr-FR"/>
              </w:rPr>
              <w:t>(d) + (e) = (f)</w:t>
            </w:r>
            <w:r w:rsidR="001A6007">
              <w:rPr>
                <w:rFonts w:eastAsia="Times New Roman"/>
                <w:b/>
                <w:bCs/>
                <w:color w:val="339966"/>
                <w:sz w:val="20"/>
                <w:szCs w:val="20"/>
                <w:lang w:eastAsia="fr-FR"/>
              </w:rPr>
              <w:t xml:space="preserve"> RESULTAT DE CLOTURE DE </w:t>
            </w:r>
          </w:p>
        </w:tc>
        <w:tc>
          <w:tcPr>
            <w:tcW w:w="1214" w:type="pct"/>
            <w:shd w:val="clear" w:color="auto" w:fill="C0C0C0"/>
            <w:vAlign w:val="center"/>
          </w:tcPr>
          <w:p w:rsidR="007C55FE" w:rsidRPr="007C55FE" w:rsidRDefault="00D701AB" w:rsidP="00D701AB">
            <w:pPr>
              <w:jc w:val="center"/>
              <w:rPr>
                <w:b/>
                <w:color w:val="FF0000"/>
                <w:sz w:val="20"/>
                <w:szCs w:val="20"/>
              </w:rPr>
            </w:pPr>
            <w:r>
              <w:rPr>
                <w:b/>
                <w:color w:val="FF0000"/>
                <w:sz w:val="20"/>
                <w:szCs w:val="20"/>
              </w:rPr>
              <w:t xml:space="preserve">0.00 </w:t>
            </w:r>
            <w:r w:rsidR="007C55FE" w:rsidRPr="007C55FE">
              <w:rPr>
                <w:b/>
                <w:color w:val="FF0000"/>
                <w:sz w:val="20"/>
                <w:szCs w:val="20"/>
              </w:rPr>
              <w:t xml:space="preserve">€ </w:t>
            </w:r>
          </w:p>
        </w:tc>
      </w:tr>
    </w:tbl>
    <w:p w:rsidR="007C55FE" w:rsidRPr="007C55FE" w:rsidRDefault="007C55FE" w:rsidP="007C55FE">
      <w:pPr>
        <w:jc w:val="both"/>
        <w:rPr>
          <w:sz w:val="20"/>
          <w:szCs w:val="20"/>
        </w:rPr>
      </w:pPr>
    </w:p>
    <w:p w:rsidR="007C55FE" w:rsidRPr="007C55FE" w:rsidRDefault="007C55FE" w:rsidP="007C55FE">
      <w:pPr>
        <w:jc w:val="both"/>
        <w:rPr>
          <w:sz w:val="20"/>
          <w:szCs w:val="20"/>
        </w:rPr>
      </w:pPr>
      <w:r w:rsidRPr="007C55FE">
        <w:rPr>
          <w:sz w:val="20"/>
          <w:szCs w:val="20"/>
        </w:rPr>
        <w:t>TOTAUX CUMULES FONCTIONNEMENT</w:t>
      </w:r>
      <w:r w:rsidR="00A138E5">
        <w:rPr>
          <w:sz w:val="20"/>
          <w:szCs w:val="20"/>
        </w:rPr>
        <w:t xml:space="preserve"> + INVESTISSEMENT </w:t>
      </w:r>
      <w:r w:rsidR="00323E3E">
        <w:rPr>
          <w:sz w:val="20"/>
          <w:szCs w:val="20"/>
        </w:rPr>
        <w:t>exercices 2013 +2014</w:t>
      </w:r>
      <w:r w:rsidRPr="007C55FE">
        <w:rPr>
          <w:sz w:val="20"/>
          <w:szCs w:val="20"/>
        </w:rPr>
        <w:t xml:space="preserve"> au 31/</w:t>
      </w:r>
      <w:r w:rsidR="00323E3E">
        <w:rPr>
          <w:sz w:val="20"/>
          <w:szCs w:val="20"/>
        </w:rPr>
        <w:t>12/2014</w:t>
      </w:r>
      <w:r w:rsidRPr="007C55FE">
        <w:rPr>
          <w:sz w:val="20"/>
          <w:szCs w:val="20"/>
        </w:rPr>
        <w:t> :</w:t>
      </w:r>
    </w:p>
    <w:p w:rsidR="007C55FE" w:rsidRPr="007C55FE" w:rsidRDefault="007C55FE" w:rsidP="007C55FE">
      <w:pPr>
        <w:jc w:val="center"/>
        <w:rPr>
          <w:b/>
          <w:color w:val="339966"/>
          <w:sz w:val="20"/>
          <w:szCs w:val="20"/>
        </w:rPr>
      </w:pPr>
      <w:r w:rsidRPr="007C55FE">
        <w:rPr>
          <w:b/>
          <w:color w:val="FF9900"/>
          <w:sz w:val="20"/>
          <w:szCs w:val="20"/>
        </w:rPr>
        <w:t>(c) + (f) =</w:t>
      </w:r>
      <w:r w:rsidRPr="007C55FE">
        <w:rPr>
          <w:b/>
          <w:color w:val="339966"/>
          <w:sz w:val="20"/>
          <w:szCs w:val="20"/>
        </w:rPr>
        <w:t xml:space="preserve"> (0.00 €)+ ( </w:t>
      </w:r>
      <w:r w:rsidR="001A6007">
        <w:rPr>
          <w:b/>
          <w:color w:val="339966"/>
          <w:sz w:val="20"/>
          <w:szCs w:val="20"/>
        </w:rPr>
        <w:t xml:space="preserve">- </w:t>
      </w:r>
      <w:r w:rsidR="00D701AB">
        <w:rPr>
          <w:b/>
          <w:color w:val="339966"/>
          <w:sz w:val="20"/>
          <w:szCs w:val="20"/>
        </w:rPr>
        <w:t>0.00</w:t>
      </w:r>
      <w:r w:rsidRPr="007C55FE">
        <w:rPr>
          <w:b/>
          <w:color w:val="339966"/>
          <w:sz w:val="20"/>
          <w:szCs w:val="20"/>
        </w:rPr>
        <w:t xml:space="preserve"> €) = </w:t>
      </w:r>
      <w:r w:rsidR="001A6007">
        <w:rPr>
          <w:b/>
          <w:color w:val="339966"/>
          <w:sz w:val="20"/>
          <w:szCs w:val="20"/>
        </w:rPr>
        <w:t xml:space="preserve">- </w:t>
      </w:r>
      <w:r w:rsidR="00D701AB">
        <w:rPr>
          <w:b/>
          <w:color w:val="339966"/>
          <w:sz w:val="20"/>
          <w:szCs w:val="20"/>
        </w:rPr>
        <w:t>0.00</w:t>
      </w:r>
      <w:r w:rsidRPr="007C55FE">
        <w:rPr>
          <w:b/>
          <w:color w:val="339966"/>
          <w:sz w:val="20"/>
          <w:szCs w:val="20"/>
        </w:rPr>
        <w:t xml:space="preserve"> €</w:t>
      </w:r>
    </w:p>
    <w:p w:rsidR="007C55FE" w:rsidRPr="007C55FE" w:rsidRDefault="007C55FE" w:rsidP="007C55FE">
      <w:pPr>
        <w:jc w:val="center"/>
        <w:rPr>
          <w:sz w:val="20"/>
          <w:szCs w:val="20"/>
        </w:rPr>
      </w:pPr>
    </w:p>
    <w:p w:rsidR="008D4A63" w:rsidRPr="00DB7309" w:rsidRDefault="008D4A63" w:rsidP="008D4A63">
      <w:pPr>
        <w:jc w:val="both"/>
        <w:rPr>
          <w:b/>
          <w:color w:val="000000"/>
          <w:sz w:val="20"/>
          <w:szCs w:val="20"/>
        </w:rPr>
      </w:pPr>
      <w:r>
        <w:rPr>
          <w:b/>
          <w:color w:val="000000"/>
          <w:sz w:val="20"/>
          <w:szCs w:val="20"/>
        </w:rPr>
        <w:t>LE</w:t>
      </w:r>
      <w:r w:rsidRPr="007C55FE">
        <w:rPr>
          <w:b/>
          <w:color w:val="000000"/>
          <w:sz w:val="20"/>
          <w:szCs w:val="20"/>
        </w:rPr>
        <w:t xml:space="preserve"> CONSEIL MUNICIPAL</w:t>
      </w:r>
      <w:r>
        <w:rPr>
          <w:b/>
          <w:color w:val="000000"/>
          <w:sz w:val="20"/>
          <w:szCs w:val="20"/>
        </w:rPr>
        <w:t>,</w:t>
      </w:r>
      <w:r w:rsidRPr="007C55FE">
        <w:rPr>
          <w:b/>
          <w:color w:val="000000"/>
          <w:sz w:val="20"/>
          <w:szCs w:val="20"/>
        </w:rPr>
        <w:t xml:space="preserve"> APRES AVOIR ENTENDU L’EXPOS</w:t>
      </w:r>
      <w:r>
        <w:rPr>
          <w:b/>
          <w:color w:val="000000"/>
          <w:sz w:val="20"/>
          <w:szCs w:val="20"/>
        </w:rPr>
        <w:t xml:space="preserve">E DU MAIRE ET EN AVOIR DELIBERE : </w:t>
      </w:r>
    </w:p>
    <w:p w:rsidR="008D4A63" w:rsidRDefault="008D4A63" w:rsidP="008D4A63">
      <w:pPr>
        <w:jc w:val="center"/>
        <w:rPr>
          <w:b/>
          <w:color w:val="FF0000"/>
          <w:sz w:val="18"/>
          <w:szCs w:val="18"/>
        </w:rPr>
      </w:pPr>
      <w:r>
        <w:rPr>
          <w:b/>
          <w:color w:val="FF0000"/>
          <w:sz w:val="18"/>
          <w:szCs w:val="18"/>
        </w:rPr>
        <w:t>DECIDE</w:t>
      </w:r>
    </w:p>
    <w:p w:rsidR="008D4A63" w:rsidRPr="00270EC2" w:rsidRDefault="008D4A63" w:rsidP="008D4A63">
      <w:pPr>
        <w:rPr>
          <w:b/>
          <w:color w:val="FF0000"/>
          <w:sz w:val="18"/>
          <w:szCs w:val="18"/>
        </w:rPr>
      </w:pPr>
      <w:r>
        <w:rPr>
          <w:b/>
          <w:color w:val="FF0000"/>
          <w:sz w:val="18"/>
          <w:szCs w:val="18"/>
        </w:rPr>
        <w:t xml:space="preserve">Par : </w:t>
      </w:r>
    </w:p>
    <w:p w:rsidR="008D4A63" w:rsidRDefault="008D4A63" w:rsidP="008D4A63">
      <w:pPr>
        <w:pStyle w:val="Paragraphedeliste"/>
        <w:numPr>
          <w:ilvl w:val="0"/>
          <w:numId w:val="39"/>
        </w:numPr>
        <w:jc w:val="both"/>
        <w:rPr>
          <w:b/>
          <w:bCs/>
          <w:color w:val="FF0000"/>
          <w:sz w:val="20"/>
          <w:szCs w:val="20"/>
        </w:rPr>
      </w:pPr>
      <w:r>
        <w:rPr>
          <w:b/>
          <w:bCs/>
          <w:color w:val="FF0000"/>
          <w:sz w:val="20"/>
          <w:szCs w:val="20"/>
        </w:rPr>
        <w:t>18 voix POUR</w:t>
      </w:r>
    </w:p>
    <w:p w:rsidR="008D4A63" w:rsidRPr="00733D54" w:rsidRDefault="008D4A63" w:rsidP="008D4A63">
      <w:pPr>
        <w:pStyle w:val="Paragraphedeliste"/>
        <w:numPr>
          <w:ilvl w:val="0"/>
          <w:numId w:val="39"/>
        </w:numPr>
        <w:jc w:val="both"/>
        <w:rPr>
          <w:b/>
          <w:bCs/>
          <w:color w:val="FF0000"/>
          <w:sz w:val="20"/>
          <w:szCs w:val="20"/>
        </w:rPr>
      </w:pPr>
      <w:r>
        <w:rPr>
          <w:b/>
          <w:bCs/>
          <w:color w:val="FF0000"/>
          <w:sz w:val="20"/>
          <w:szCs w:val="20"/>
        </w:rPr>
        <w:t>1 ABSTENTION (le Maire)</w:t>
      </w:r>
    </w:p>
    <w:p w:rsidR="007C55FE" w:rsidRPr="007C55FE" w:rsidRDefault="007C55FE" w:rsidP="007C55FE">
      <w:pPr>
        <w:rPr>
          <w:b/>
          <w:sz w:val="20"/>
          <w:szCs w:val="20"/>
        </w:rPr>
      </w:pPr>
    </w:p>
    <w:p w:rsidR="007C55FE" w:rsidRPr="007C55FE" w:rsidRDefault="007C55FE" w:rsidP="007C55FE">
      <w:pPr>
        <w:rPr>
          <w:sz w:val="20"/>
          <w:szCs w:val="20"/>
        </w:rPr>
      </w:pPr>
      <w:r w:rsidRPr="007C55FE">
        <w:rPr>
          <w:b/>
          <w:sz w:val="20"/>
          <w:szCs w:val="20"/>
        </w:rPr>
        <w:t>D’APPROUVER</w:t>
      </w:r>
      <w:r w:rsidR="00323E3E">
        <w:rPr>
          <w:sz w:val="20"/>
          <w:szCs w:val="20"/>
        </w:rPr>
        <w:t xml:space="preserve"> le compte administratif 2014</w:t>
      </w:r>
      <w:r>
        <w:rPr>
          <w:sz w:val="20"/>
          <w:szCs w:val="20"/>
        </w:rPr>
        <w:t xml:space="preserve"> du « budget annexe équipements du cimetière caveaux communaux »</w:t>
      </w:r>
      <w:r w:rsidRPr="007C55FE">
        <w:rPr>
          <w:sz w:val="20"/>
          <w:szCs w:val="20"/>
        </w:rPr>
        <w:t>.</w:t>
      </w:r>
    </w:p>
    <w:p w:rsidR="007C55FE" w:rsidRDefault="007C55FE" w:rsidP="007C55FE">
      <w:pPr>
        <w:jc w:val="center"/>
        <w:rPr>
          <w:color w:val="000000"/>
          <w:sz w:val="20"/>
          <w:szCs w:val="20"/>
        </w:rPr>
      </w:pPr>
    </w:p>
    <w:p w:rsidR="007C55FE" w:rsidRPr="003330B8" w:rsidRDefault="007C55FE" w:rsidP="007C55FE">
      <w:pPr>
        <w:jc w:val="center"/>
        <w:rPr>
          <w:b/>
          <w:color w:val="000000"/>
          <w:sz w:val="20"/>
          <w:szCs w:val="20"/>
        </w:rPr>
      </w:pPr>
      <w:r w:rsidRPr="003330B8">
        <w:rPr>
          <w:b/>
          <w:color w:val="000000"/>
          <w:sz w:val="20"/>
          <w:szCs w:val="20"/>
        </w:rPr>
        <w:t>Le Maire,</w:t>
      </w:r>
    </w:p>
    <w:p w:rsidR="007C55FE" w:rsidRPr="003330B8" w:rsidRDefault="007C55FE" w:rsidP="007C55FE">
      <w:pPr>
        <w:jc w:val="center"/>
        <w:rPr>
          <w:b/>
          <w:color w:val="000000"/>
          <w:sz w:val="20"/>
          <w:szCs w:val="20"/>
        </w:rPr>
      </w:pPr>
      <w:r w:rsidRPr="003330B8">
        <w:rPr>
          <w:b/>
          <w:color w:val="000000"/>
          <w:sz w:val="20"/>
          <w:szCs w:val="20"/>
        </w:rPr>
        <w:t>Bernard LE PORS</w:t>
      </w:r>
    </w:p>
    <w:p w:rsidR="007C55FE" w:rsidRPr="007C5EF9" w:rsidRDefault="007C55FE" w:rsidP="007C55FE">
      <w:pPr>
        <w:jc w:val="center"/>
        <w:rPr>
          <w:color w:val="000000"/>
          <w:sz w:val="20"/>
          <w:szCs w:val="20"/>
        </w:rPr>
      </w:pPr>
    </w:p>
    <w:p w:rsidR="00CF330B" w:rsidRDefault="003E0D52" w:rsidP="003B0AFE">
      <w:pPr>
        <w:jc w:val="center"/>
        <w:rPr>
          <w:color w:val="000000"/>
          <w:sz w:val="20"/>
          <w:szCs w:val="20"/>
        </w:rPr>
      </w:pPr>
      <w:r>
        <w:rPr>
          <w:color w:val="000000"/>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956"/>
      </w:tblGrid>
      <w:tr w:rsidR="00431986" w:rsidRPr="00113039" w:rsidTr="00113039">
        <w:trPr>
          <w:jc w:val="center"/>
        </w:trPr>
        <w:tc>
          <w:tcPr>
            <w:tcW w:w="2055" w:type="dxa"/>
            <w:gridSpan w:val="2"/>
            <w:shd w:val="clear" w:color="auto" w:fill="auto"/>
          </w:tcPr>
          <w:p w:rsidR="00431986" w:rsidRPr="00113039" w:rsidRDefault="00431986" w:rsidP="00431986">
            <w:pPr>
              <w:rPr>
                <w:i/>
                <w:sz w:val="16"/>
                <w:szCs w:val="16"/>
              </w:rPr>
            </w:pPr>
            <w:r w:rsidRPr="00113039">
              <w:rPr>
                <w:i/>
                <w:sz w:val="16"/>
                <w:szCs w:val="16"/>
              </w:rPr>
              <w:lastRenderedPageBreak/>
              <w:t>Nomenclature actes</w:t>
            </w:r>
          </w:p>
        </w:tc>
      </w:tr>
      <w:tr w:rsidR="00431986" w:rsidRPr="00113039" w:rsidTr="00113039">
        <w:trPr>
          <w:jc w:val="center"/>
        </w:trPr>
        <w:tc>
          <w:tcPr>
            <w:tcW w:w="1027" w:type="dxa"/>
            <w:shd w:val="clear" w:color="auto" w:fill="auto"/>
          </w:tcPr>
          <w:p w:rsidR="00431986" w:rsidRPr="00113039" w:rsidRDefault="00431986" w:rsidP="00113039">
            <w:pPr>
              <w:jc w:val="center"/>
              <w:rPr>
                <w:i/>
                <w:sz w:val="16"/>
                <w:szCs w:val="16"/>
              </w:rPr>
            </w:pPr>
            <w:r w:rsidRPr="00113039">
              <w:rPr>
                <w:i/>
                <w:sz w:val="16"/>
                <w:szCs w:val="16"/>
              </w:rPr>
              <w:t>7</w:t>
            </w:r>
          </w:p>
        </w:tc>
        <w:tc>
          <w:tcPr>
            <w:tcW w:w="1028" w:type="dxa"/>
            <w:shd w:val="clear" w:color="auto" w:fill="auto"/>
          </w:tcPr>
          <w:p w:rsidR="00431986" w:rsidRPr="00113039" w:rsidRDefault="00D12286" w:rsidP="00113039">
            <w:pPr>
              <w:jc w:val="center"/>
              <w:rPr>
                <w:i/>
                <w:sz w:val="16"/>
                <w:szCs w:val="16"/>
              </w:rPr>
            </w:pPr>
            <w:r>
              <w:rPr>
                <w:i/>
                <w:sz w:val="16"/>
                <w:szCs w:val="16"/>
              </w:rPr>
              <w:t>7.1</w:t>
            </w:r>
          </w:p>
        </w:tc>
      </w:tr>
    </w:tbl>
    <w:p w:rsidR="00431986" w:rsidRPr="00E439B0" w:rsidRDefault="00431986" w:rsidP="00431986">
      <w:pPr>
        <w:ind w:left="-426"/>
        <w:rPr>
          <w:color w:val="000000"/>
          <w:sz w:val="16"/>
          <w:szCs w:val="16"/>
        </w:rPr>
      </w:pPr>
    </w:p>
    <w:p w:rsidR="007929BB" w:rsidRPr="0031066D" w:rsidRDefault="007929BB" w:rsidP="007929BB">
      <w:pPr>
        <w:ind w:left="-426"/>
        <w:rPr>
          <w:b/>
          <w:sz w:val="18"/>
          <w:szCs w:val="18"/>
          <w:u w:val="single"/>
        </w:rPr>
      </w:pPr>
      <w:r w:rsidRPr="0031066D">
        <w:rPr>
          <w:b/>
          <w:sz w:val="18"/>
          <w:szCs w:val="18"/>
          <w:u w:val="single"/>
        </w:rPr>
        <w:t xml:space="preserve">Date de convocation : </w:t>
      </w:r>
    </w:p>
    <w:p w:rsidR="007929BB" w:rsidRDefault="007929BB" w:rsidP="007929BB">
      <w:pPr>
        <w:ind w:left="-426"/>
        <w:jc w:val="center"/>
        <w:rPr>
          <w:b/>
          <w:color w:val="000000"/>
          <w:sz w:val="18"/>
          <w:szCs w:val="18"/>
        </w:rPr>
      </w:pPr>
      <w:r>
        <w:rPr>
          <w:b/>
          <w:color w:val="000000"/>
          <w:sz w:val="18"/>
          <w:szCs w:val="18"/>
        </w:rPr>
        <w:t>12 mars 2015</w:t>
      </w:r>
    </w:p>
    <w:p w:rsidR="007929BB" w:rsidRPr="0031066D" w:rsidRDefault="007929BB" w:rsidP="007929BB">
      <w:pPr>
        <w:ind w:left="-426"/>
        <w:jc w:val="center"/>
        <w:rPr>
          <w:b/>
          <w:color w:val="000000"/>
          <w:sz w:val="18"/>
          <w:szCs w:val="18"/>
        </w:rPr>
      </w:pPr>
    </w:p>
    <w:p w:rsidR="007929BB" w:rsidRPr="0031066D" w:rsidRDefault="007929BB" w:rsidP="007929BB">
      <w:pPr>
        <w:ind w:left="-426"/>
        <w:rPr>
          <w:b/>
          <w:color w:val="000000"/>
          <w:sz w:val="18"/>
          <w:szCs w:val="18"/>
          <w:u w:val="single"/>
        </w:rPr>
      </w:pPr>
      <w:r w:rsidRPr="0031066D">
        <w:rPr>
          <w:b/>
          <w:color w:val="000000"/>
          <w:sz w:val="18"/>
          <w:szCs w:val="18"/>
          <w:u w:val="single"/>
        </w:rPr>
        <w:t xml:space="preserve">Date d’affichage : </w:t>
      </w:r>
    </w:p>
    <w:p w:rsidR="007929BB" w:rsidRDefault="007929BB" w:rsidP="007929BB">
      <w:pPr>
        <w:ind w:left="-426"/>
        <w:jc w:val="center"/>
        <w:rPr>
          <w:b/>
          <w:color w:val="000000"/>
          <w:sz w:val="18"/>
          <w:szCs w:val="18"/>
        </w:rPr>
      </w:pPr>
      <w:r>
        <w:rPr>
          <w:b/>
          <w:color w:val="000000"/>
          <w:sz w:val="18"/>
          <w:szCs w:val="18"/>
        </w:rPr>
        <w:t>19 mars 2015</w:t>
      </w:r>
    </w:p>
    <w:p w:rsidR="007929BB" w:rsidRDefault="007929BB" w:rsidP="000E2339">
      <w:pPr>
        <w:ind w:left="-426"/>
        <w:rPr>
          <w:b/>
          <w:sz w:val="18"/>
          <w:szCs w:val="18"/>
        </w:rPr>
      </w:pPr>
    </w:p>
    <w:p w:rsidR="000E2339" w:rsidRPr="0031066D" w:rsidRDefault="000E2339" w:rsidP="000E2339">
      <w:pPr>
        <w:ind w:left="-426"/>
        <w:rPr>
          <w:b/>
          <w:sz w:val="18"/>
          <w:szCs w:val="18"/>
        </w:rPr>
      </w:pPr>
      <w:r w:rsidRPr="0031066D">
        <w:rPr>
          <w:b/>
          <w:sz w:val="18"/>
          <w:szCs w:val="18"/>
        </w:rPr>
        <w:t>Nombre de conseillers en exercice : 19</w:t>
      </w:r>
    </w:p>
    <w:p w:rsidR="000E2339" w:rsidRPr="0031066D" w:rsidRDefault="000E2339" w:rsidP="000E2339">
      <w:pPr>
        <w:ind w:left="-426"/>
        <w:rPr>
          <w:sz w:val="18"/>
          <w:szCs w:val="18"/>
        </w:rPr>
      </w:pPr>
    </w:p>
    <w:p w:rsidR="000122EA" w:rsidRPr="001F6365" w:rsidRDefault="000122EA" w:rsidP="000122EA">
      <w:pPr>
        <w:ind w:left="-426"/>
        <w:rPr>
          <w:b/>
          <w:sz w:val="20"/>
          <w:szCs w:val="20"/>
          <w:u w:val="single"/>
        </w:rPr>
      </w:pPr>
      <w:r w:rsidRPr="001F6365">
        <w:rPr>
          <w:b/>
          <w:sz w:val="20"/>
          <w:szCs w:val="20"/>
          <w:u w:val="single"/>
        </w:rPr>
        <w:t xml:space="preserve">Etaient présents : </w:t>
      </w:r>
    </w:p>
    <w:p w:rsidR="000122EA" w:rsidRDefault="000122EA" w:rsidP="000122EA">
      <w:pPr>
        <w:ind w:left="-426"/>
        <w:rPr>
          <w:sz w:val="18"/>
          <w:szCs w:val="18"/>
        </w:rPr>
      </w:pPr>
      <w:r w:rsidRPr="004B2614">
        <w:rPr>
          <w:sz w:val="18"/>
          <w:szCs w:val="18"/>
        </w:rPr>
        <w:t>Bernard LE PORS</w:t>
      </w:r>
    </w:p>
    <w:p w:rsidR="000122EA" w:rsidRPr="004B2614" w:rsidRDefault="000122EA" w:rsidP="000122EA">
      <w:pPr>
        <w:ind w:left="-426"/>
        <w:rPr>
          <w:sz w:val="18"/>
          <w:szCs w:val="18"/>
        </w:rPr>
      </w:pPr>
      <w:r w:rsidRPr="004B2614">
        <w:rPr>
          <w:sz w:val="18"/>
          <w:szCs w:val="18"/>
        </w:rPr>
        <w:t>Annie PRIGENT</w:t>
      </w:r>
    </w:p>
    <w:p w:rsidR="000122EA" w:rsidRPr="004B2614" w:rsidRDefault="000122EA" w:rsidP="000122EA">
      <w:pPr>
        <w:ind w:left="-426"/>
        <w:rPr>
          <w:sz w:val="18"/>
          <w:szCs w:val="18"/>
        </w:rPr>
      </w:pPr>
      <w:r w:rsidRPr="00331397">
        <w:rPr>
          <w:sz w:val="18"/>
          <w:szCs w:val="18"/>
        </w:rPr>
        <w:t>Marie-Madeleine LE YOUDEC</w:t>
      </w:r>
    </w:p>
    <w:p w:rsidR="000122EA" w:rsidRDefault="000122EA" w:rsidP="000122EA">
      <w:pPr>
        <w:ind w:left="-426"/>
        <w:rPr>
          <w:sz w:val="18"/>
          <w:szCs w:val="18"/>
        </w:rPr>
      </w:pPr>
      <w:r w:rsidRPr="004B2614">
        <w:rPr>
          <w:sz w:val="18"/>
          <w:szCs w:val="18"/>
        </w:rPr>
        <w:t>André JEZEQUEL</w:t>
      </w:r>
    </w:p>
    <w:p w:rsidR="000122EA" w:rsidRDefault="000122EA" w:rsidP="000122EA">
      <w:pPr>
        <w:ind w:left="-426"/>
        <w:rPr>
          <w:sz w:val="18"/>
          <w:szCs w:val="18"/>
        </w:rPr>
      </w:pPr>
      <w:r w:rsidRPr="00331397">
        <w:rPr>
          <w:sz w:val="18"/>
          <w:szCs w:val="18"/>
        </w:rPr>
        <w:t>Guy CADIOU</w:t>
      </w:r>
    </w:p>
    <w:p w:rsidR="000122EA" w:rsidRPr="00331397" w:rsidRDefault="000122EA" w:rsidP="000122EA">
      <w:pPr>
        <w:ind w:left="-426"/>
        <w:rPr>
          <w:sz w:val="18"/>
          <w:szCs w:val="18"/>
        </w:rPr>
      </w:pPr>
      <w:r>
        <w:rPr>
          <w:sz w:val="18"/>
          <w:szCs w:val="18"/>
        </w:rPr>
        <w:t>Guy PRIGENT</w:t>
      </w:r>
    </w:p>
    <w:p w:rsidR="000122EA" w:rsidRDefault="000122EA" w:rsidP="000122EA">
      <w:pPr>
        <w:ind w:left="-426"/>
        <w:rPr>
          <w:sz w:val="18"/>
          <w:szCs w:val="18"/>
        </w:rPr>
      </w:pPr>
      <w:r w:rsidRPr="00331397">
        <w:rPr>
          <w:sz w:val="18"/>
          <w:szCs w:val="18"/>
        </w:rPr>
        <w:t>Danielle MICHEL</w:t>
      </w:r>
    </w:p>
    <w:p w:rsidR="000122EA" w:rsidRDefault="000122EA" w:rsidP="000122EA">
      <w:pPr>
        <w:ind w:left="-426"/>
        <w:rPr>
          <w:sz w:val="18"/>
          <w:szCs w:val="18"/>
        </w:rPr>
      </w:pPr>
      <w:r w:rsidRPr="004B2614">
        <w:rPr>
          <w:sz w:val="18"/>
          <w:szCs w:val="18"/>
        </w:rPr>
        <w:t>Didier LE GAD</w:t>
      </w:r>
    </w:p>
    <w:p w:rsidR="000122EA" w:rsidRPr="004B2614" w:rsidRDefault="000122EA" w:rsidP="000122EA">
      <w:pPr>
        <w:ind w:left="-426"/>
        <w:rPr>
          <w:sz w:val="18"/>
          <w:szCs w:val="18"/>
        </w:rPr>
      </w:pPr>
      <w:r w:rsidRPr="004B2614">
        <w:rPr>
          <w:sz w:val="18"/>
          <w:szCs w:val="18"/>
        </w:rPr>
        <w:t>Pascale DELVIGNE</w:t>
      </w:r>
    </w:p>
    <w:p w:rsidR="000122EA" w:rsidRDefault="000122EA" w:rsidP="000122EA">
      <w:pPr>
        <w:ind w:left="-426"/>
        <w:rPr>
          <w:sz w:val="18"/>
          <w:szCs w:val="18"/>
        </w:rPr>
      </w:pPr>
      <w:r w:rsidRPr="00331397">
        <w:rPr>
          <w:sz w:val="18"/>
          <w:szCs w:val="18"/>
        </w:rPr>
        <w:t>Frédéric JACOB</w:t>
      </w:r>
    </w:p>
    <w:p w:rsidR="000122EA" w:rsidRDefault="000122EA" w:rsidP="000122EA">
      <w:pPr>
        <w:ind w:left="-426"/>
        <w:rPr>
          <w:sz w:val="18"/>
          <w:szCs w:val="18"/>
        </w:rPr>
      </w:pPr>
      <w:r w:rsidRPr="00331397">
        <w:rPr>
          <w:sz w:val="18"/>
          <w:szCs w:val="18"/>
        </w:rPr>
        <w:t>Françoise LAFOSSE</w:t>
      </w:r>
    </w:p>
    <w:p w:rsidR="000122EA" w:rsidRDefault="000122EA" w:rsidP="000122EA">
      <w:pPr>
        <w:ind w:left="-426"/>
        <w:rPr>
          <w:sz w:val="18"/>
          <w:szCs w:val="18"/>
        </w:rPr>
      </w:pPr>
      <w:r w:rsidRPr="00331397">
        <w:rPr>
          <w:sz w:val="18"/>
          <w:szCs w:val="18"/>
        </w:rPr>
        <w:t>Mélanie LE JEUNE</w:t>
      </w:r>
    </w:p>
    <w:p w:rsidR="000122EA" w:rsidRDefault="000122EA" w:rsidP="000122EA">
      <w:pPr>
        <w:ind w:left="-426"/>
        <w:rPr>
          <w:sz w:val="18"/>
          <w:szCs w:val="18"/>
        </w:rPr>
      </w:pPr>
      <w:r w:rsidRPr="00331397">
        <w:rPr>
          <w:sz w:val="18"/>
          <w:szCs w:val="18"/>
        </w:rPr>
        <w:t>Thierry LE BERRE</w:t>
      </w:r>
    </w:p>
    <w:p w:rsidR="000122EA" w:rsidRPr="00AF1CD7" w:rsidRDefault="000122EA" w:rsidP="000122EA">
      <w:pPr>
        <w:ind w:left="-426"/>
        <w:rPr>
          <w:sz w:val="18"/>
          <w:szCs w:val="18"/>
        </w:rPr>
      </w:pPr>
      <w:r w:rsidRPr="00AF1CD7">
        <w:rPr>
          <w:sz w:val="18"/>
          <w:szCs w:val="18"/>
        </w:rPr>
        <w:t>Patricia BODERIOU</w:t>
      </w:r>
    </w:p>
    <w:p w:rsidR="000122EA" w:rsidRPr="00331397" w:rsidRDefault="000122EA" w:rsidP="000122EA">
      <w:pPr>
        <w:ind w:left="-426"/>
        <w:rPr>
          <w:sz w:val="18"/>
          <w:szCs w:val="18"/>
        </w:rPr>
      </w:pPr>
      <w:r w:rsidRPr="006124C2">
        <w:rPr>
          <w:sz w:val="18"/>
          <w:szCs w:val="18"/>
        </w:rPr>
        <w:t>Marie-Ange LE STER</w:t>
      </w:r>
    </w:p>
    <w:p w:rsidR="000122EA" w:rsidRDefault="000122EA" w:rsidP="000122EA">
      <w:pPr>
        <w:ind w:left="-426"/>
        <w:rPr>
          <w:sz w:val="18"/>
          <w:szCs w:val="18"/>
        </w:rPr>
      </w:pPr>
      <w:r w:rsidRPr="00331397">
        <w:rPr>
          <w:sz w:val="18"/>
          <w:szCs w:val="18"/>
        </w:rPr>
        <w:t>Philippe PORHEL</w:t>
      </w:r>
    </w:p>
    <w:p w:rsidR="000122EA" w:rsidRPr="0084684E" w:rsidRDefault="000122EA" w:rsidP="000122EA">
      <w:pPr>
        <w:ind w:left="-426"/>
        <w:rPr>
          <w:sz w:val="18"/>
          <w:szCs w:val="18"/>
        </w:rPr>
      </w:pPr>
      <w:r w:rsidRPr="0084684E">
        <w:rPr>
          <w:sz w:val="18"/>
          <w:szCs w:val="18"/>
        </w:rPr>
        <w:t>Franck PIRON</w:t>
      </w:r>
    </w:p>
    <w:p w:rsidR="000122EA" w:rsidRPr="007039A7" w:rsidRDefault="000122EA" w:rsidP="000122EA">
      <w:pPr>
        <w:ind w:left="-426"/>
        <w:rPr>
          <w:sz w:val="16"/>
          <w:szCs w:val="16"/>
        </w:rPr>
      </w:pPr>
    </w:p>
    <w:p w:rsidR="000122EA" w:rsidRPr="001F6365" w:rsidRDefault="000122EA" w:rsidP="000122EA">
      <w:pPr>
        <w:ind w:left="-426"/>
        <w:rPr>
          <w:b/>
          <w:sz w:val="20"/>
          <w:szCs w:val="20"/>
          <w:u w:val="single"/>
        </w:rPr>
      </w:pPr>
      <w:r w:rsidRPr="001F6365">
        <w:rPr>
          <w:b/>
          <w:sz w:val="20"/>
          <w:szCs w:val="20"/>
          <w:u w:val="single"/>
        </w:rPr>
        <w:t xml:space="preserve">Absents ayant donné procuration : </w:t>
      </w:r>
    </w:p>
    <w:p w:rsidR="000122EA" w:rsidRDefault="000122EA" w:rsidP="000122EA">
      <w:pPr>
        <w:ind w:left="-426"/>
        <w:rPr>
          <w:sz w:val="18"/>
          <w:szCs w:val="18"/>
        </w:rPr>
      </w:pPr>
      <w:r w:rsidRPr="00331397">
        <w:rPr>
          <w:sz w:val="18"/>
          <w:szCs w:val="18"/>
        </w:rPr>
        <w:t>Isabelle QUERE</w:t>
      </w:r>
    </w:p>
    <w:p w:rsidR="000122EA" w:rsidRPr="00AF1CD7" w:rsidRDefault="000122EA" w:rsidP="000122EA">
      <w:pPr>
        <w:ind w:left="-426"/>
        <w:rPr>
          <w:sz w:val="18"/>
          <w:szCs w:val="18"/>
        </w:rPr>
      </w:pPr>
      <w:r w:rsidRPr="00AF1CD7">
        <w:rPr>
          <w:sz w:val="18"/>
          <w:szCs w:val="18"/>
        </w:rPr>
        <w:t>Yvon CASTEL</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Mandataires</w:t>
      </w:r>
    </w:p>
    <w:p w:rsidR="000122EA" w:rsidRDefault="000122EA" w:rsidP="000122EA">
      <w:pPr>
        <w:ind w:left="-426"/>
        <w:rPr>
          <w:sz w:val="16"/>
          <w:szCs w:val="16"/>
        </w:rPr>
      </w:pPr>
    </w:p>
    <w:p w:rsidR="000122EA" w:rsidRPr="0084684E" w:rsidRDefault="000122EA" w:rsidP="000122EA">
      <w:pPr>
        <w:ind w:left="-426"/>
        <w:rPr>
          <w:sz w:val="18"/>
          <w:szCs w:val="18"/>
        </w:rPr>
      </w:pPr>
      <w:r w:rsidRPr="0084684E">
        <w:rPr>
          <w:sz w:val="18"/>
          <w:szCs w:val="18"/>
        </w:rPr>
        <w:t>Franck PIRON</w:t>
      </w:r>
    </w:p>
    <w:p w:rsidR="000122EA" w:rsidRPr="00FA7A2C" w:rsidRDefault="000122EA" w:rsidP="000122EA">
      <w:pPr>
        <w:ind w:left="-426"/>
        <w:rPr>
          <w:i/>
          <w:sz w:val="18"/>
          <w:szCs w:val="18"/>
        </w:rPr>
      </w:pPr>
      <w:r w:rsidRPr="00FA7A2C">
        <w:rPr>
          <w:i/>
          <w:sz w:val="18"/>
          <w:szCs w:val="18"/>
        </w:rPr>
        <w:t xml:space="preserve">mandataire de : </w:t>
      </w:r>
    </w:p>
    <w:p w:rsidR="000122EA" w:rsidRPr="00AF1CD7" w:rsidRDefault="000122EA" w:rsidP="000122EA">
      <w:pPr>
        <w:ind w:left="-426"/>
        <w:rPr>
          <w:sz w:val="18"/>
          <w:szCs w:val="18"/>
        </w:rPr>
      </w:pPr>
      <w:r w:rsidRPr="00AF1CD7">
        <w:rPr>
          <w:sz w:val="18"/>
          <w:szCs w:val="18"/>
        </w:rPr>
        <w:t>Yvon CASTEL</w:t>
      </w:r>
    </w:p>
    <w:p w:rsidR="000122EA" w:rsidRDefault="000122EA" w:rsidP="000122EA">
      <w:pPr>
        <w:ind w:left="-426"/>
        <w:rPr>
          <w:sz w:val="16"/>
          <w:szCs w:val="16"/>
        </w:rPr>
      </w:pPr>
    </w:p>
    <w:p w:rsidR="000122EA" w:rsidRPr="00AF1CD7" w:rsidRDefault="000122EA" w:rsidP="000122EA">
      <w:pPr>
        <w:ind w:left="-426"/>
        <w:rPr>
          <w:sz w:val="18"/>
          <w:szCs w:val="18"/>
        </w:rPr>
      </w:pPr>
      <w:r w:rsidRPr="00AF1CD7">
        <w:rPr>
          <w:sz w:val="18"/>
          <w:szCs w:val="18"/>
        </w:rPr>
        <w:t>Patricia BODERIOU</w:t>
      </w:r>
    </w:p>
    <w:p w:rsidR="000122EA" w:rsidRPr="00FA7A2C" w:rsidRDefault="000122EA" w:rsidP="000122EA">
      <w:pPr>
        <w:ind w:left="-426"/>
        <w:rPr>
          <w:i/>
          <w:sz w:val="18"/>
          <w:szCs w:val="18"/>
        </w:rPr>
      </w:pPr>
      <w:r w:rsidRPr="00FA7A2C">
        <w:rPr>
          <w:i/>
          <w:sz w:val="18"/>
          <w:szCs w:val="18"/>
        </w:rPr>
        <w:t xml:space="preserve">mandataire de : </w:t>
      </w:r>
    </w:p>
    <w:p w:rsidR="000122EA" w:rsidRDefault="000122EA" w:rsidP="000122EA">
      <w:pPr>
        <w:ind w:left="-426"/>
        <w:rPr>
          <w:sz w:val="18"/>
          <w:szCs w:val="18"/>
        </w:rPr>
      </w:pPr>
      <w:r w:rsidRPr="00331397">
        <w:rPr>
          <w:sz w:val="18"/>
          <w:szCs w:val="18"/>
        </w:rPr>
        <w:t>Isabelle QUERE</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Absent excusé :</w:t>
      </w:r>
    </w:p>
    <w:p w:rsidR="000122EA" w:rsidRPr="004B2614" w:rsidRDefault="000122EA" w:rsidP="000122EA">
      <w:pPr>
        <w:ind w:left="-426"/>
        <w:rPr>
          <w:sz w:val="20"/>
          <w:szCs w:val="20"/>
        </w:rPr>
      </w:pPr>
    </w:p>
    <w:p w:rsidR="000122EA" w:rsidRDefault="000122EA" w:rsidP="000122EA">
      <w:pPr>
        <w:ind w:left="-426"/>
        <w:rPr>
          <w:b/>
          <w:sz w:val="20"/>
          <w:szCs w:val="20"/>
          <w:u w:val="single"/>
        </w:rPr>
      </w:pPr>
      <w:r>
        <w:rPr>
          <w:b/>
          <w:sz w:val="20"/>
          <w:szCs w:val="20"/>
          <w:u w:val="single"/>
        </w:rPr>
        <w:t>A été élu</w:t>
      </w:r>
      <w:r w:rsidRPr="001F6365">
        <w:rPr>
          <w:b/>
          <w:sz w:val="20"/>
          <w:szCs w:val="20"/>
          <w:u w:val="single"/>
        </w:rPr>
        <w:t xml:space="preserve"> secrétaire de séance : </w:t>
      </w:r>
    </w:p>
    <w:p w:rsidR="000122EA" w:rsidRDefault="000122EA" w:rsidP="000122EA">
      <w:pPr>
        <w:ind w:left="-426"/>
        <w:rPr>
          <w:sz w:val="18"/>
          <w:szCs w:val="18"/>
        </w:rPr>
      </w:pPr>
      <w:r w:rsidRPr="00331397">
        <w:rPr>
          <w:sz w:val="18"/>
          <w:szCs w:val="18"/>
        </w:rPr>
        <w:t>Mélanie LE JEUNE</w:t>
      </w:r>
    </w:p>
    <w:p w:rsidR="001B2CB8" w:rsidRDefault="001B2CB8" w:rsidP="003B0AFE">
      <w:pPr>
        <w:jc w:val="center"/>
        <w:rPr>
          <w:b/>
          <w:color w:val="FF0000"/>
          <w:sz w:val="20"/>
          <w:szCs w:val="20"/>
        </w:rPr>
      </w:pPr>
    </w:p>
    <w:p w:rsidR="003C795C" w:rsidRDefault="003C795C" w:rsidP="003B0AFE">
      <w:pPr>
        <w:jc w:val="center"/>
        <w:rPr>
          <w:b/>
          <w:color w:val="FF0000"/>
          <w:sz w:val="20"/>
          <w:szCs w:val="20"/>
        </w:rPr>
      </w:pPr>
    </w:p>
    <w:p w:rsidR="003C795C" w:rsidRDefault="003C795C" w:rsidP="003B0AFE">
      <w:pPr>
        <w:jc w:val="center"/>
        <w:rPr>
          <w:b/>
          <w:color w:val="FF0000"/>
          <w:sz w:val="20"/>
          <w:szCs w:val="20"/>
        </w:rPr>
      </w:pPr>
    </w:p>
    <w:p w:rsidR="003C795C" w:rsidRDefault="003C795C" w:rsidP="003B0AFE">
      <w:pPr>
        <w:jc w:val="center"/>
        <w:rPr>
          <w:b/>
          <w:color w:val="FF0000"/>
          <w:sz w:val="20"/>
          <w:szCs w:val="20"/>
        </w:rPr>
      </w:pPr>
    </w:p>
    <w:p w:rsidR="003C795C" w:rsidRDefault="003C795C" w:rsidP="003B0AFE">
      <w:pPr>
        <w:jc w:val="center"/>
        <w:rPr>
          <w:b/>
          <w:color w:val="FF0000"/>
          <w:sz w:val="20"/>
          <w:szCs w:val="20"/>
        </w:rPr>
      </w:pPr>
    </w:p>
    <w:p w:rsidR="003C795C" w:rsidRDefault="003C795C" w:rsidP="003B0AFE">
      <w:pPr>
        <w:jc w:val="center"/>
        <w:rPr>
          <w:b/>
          <w:color w:val="FF0000"/>
          <w:sz w:val="20"/>
          <w:szCs w:val="20"/>
        </w:rPr>
      </w:pPr>
    </w:p>
    <w:p w:rsidR="003C795C" w:rsidRDefault="003C795C" w:rsidP="003B0AFE">
      <w:pPr>
        <w:jc w:val="center"/>
        <w:rPr>
          <w:b/>
          <w:color w:val="FF0000"/>
          <w:sz w:val="20"/>
          <w:szCs w:val="20"/>
        </w:rPr>
      </w:pPr>
    </w:p>
    <w:p w:rsidR="003C795C" w:rsidRDefault="003C795C" w:rsidP="003B0AFE">
      <w:pPr>
        <w:jc w:val="center"/>
        <w:rPr>
          <w:b/>
          <w:color w:val="FF0000"/>
          <w:sz w:val="20"/>
          <w:szCs w:val="20"/>
        </w:rPr>
      </w:pPr>
    </w:p>
    <w:p w:rsidR="003C795C" w:rsidRDefault="003C795C" w:rsidP="003B0AFE">
      <w:pPr>
        <w:jc w:val="center"/>
        <w:rPr>
          <w:b/>
          <w:color w:val="FF0000"/>
          <w:sz w:val="20"/>
          <w:szCs w:val="20"/>
        </w:rPr>
      </w:pPr>
    </w:p>
    <w:p w:rsidR="003C795C" w:rsidRDefault="003C795C" w:rsidP="003B0AFE">
      <w:pPr>
        <w:jc w:val="center"/>
        <w:rPr>
          <w:color w:val="000000"/>
          <w:sz w:val="20"/>
          <w:szCs w:val="20"/>
        </w:rPr>
      </w:pPr>
    </w:p>
    <w:p w:rsidR="0032553C" w:rsidRDefault="0032553C" w:rsidP="003B0AFE">
      <w:pPr>
        <w:jc w:val="center"/>
        <w:rPr>
          <w:color w:val="000000"/>
          <w:sz w:val="20"/>
          <w:szCs w:val="20"/>
        </w:rPr>
      </w:pPr>
    </w:p>
    <w:p w:rsidR="00431986" w:rsidRPr="00BB379B" w:rsidRDefault="00431986" w:rsidP="00431986">
      <w:pPr>
        <w:rPr>
          <w:rFonts w:eastAsia="Times New Roman"/>
          <w:b/>
          <w:bCs/>
          <w:sz w:val="20"/>
          <w:szCs w:val="20"/>
          <w:u w:val="single"/>
          <w:lang w:eastAsia="fr-FR"/>
        </w:rPr>
      </w:pPr>
      <w:r w:rsidRPr="00BB379B">
        <w:rPr>
          <w:rFonts w:eastAsia="Times New Roman"/>
          <w:b/>
          <w:bCs/>
          <w:sz w:val="20"/>
          <w:szCs w:val="20"/>
          <w:u w:val="single"/>
          <w:lang w:eastAsia="fr-FR"/>
        </w:rPr>
        <w:lastRenderedPageBreak/>
        <w:t>DELIBERATION N°</w:t>
      </w:r>
      <w:r w:rsidR="005A66B3">
        <w:rPr>
          <w:rFonts w:eastAsia="Times New Roman"/>
          <w:b/>
          <w:bCs/>
          <w:sz w:val="20"/>
          <w:szCs w:val="20"/>
          <w:u w:val="single"/>
          <w:lang w:eastAsia="fr-FR"/>
        </w:rPr>
        <w:t>6</w:t>
      </w:r>
    </w:p>
    <w:p w:rsidR="00431986" w:rsidRPr="00BB379B" w:rsidRDefault="00431986" w:rsidP="00431986">
      <w:pPr>
        <w:rPr>
          <w:sz w:val="20"/>
          <w:szCs w:val="20"/>
        </w:rPr>
      </w:pPr>
    </w:p>
    <w:p w:rsidR="003E0D52" w:rsidRPr="003E0D52" w:rsidRDefault="00431986" w:rsidP="003E0D52">
      <w:pPr>
        <w:jc w:val="both"/>
        <w:rPr>
          <w:b/>
          <w:sz w:val="20"/>
          <w:szCs w:val="20"/>
          <w:u w:val="single"/>
        </w:rPr>
      </w:pPr>
      <w:r w:rsidRPr="003E0D52">
        <w:rPr>
          <w:b/>
          <w:sz w:val="20"/>
          <w:szCs w:val="20"/>
          <w:u w:val="single"/>
        </w:rPr>
        <w:t>OBJET :</w:t>
      </w:r>
      <w:r w:rsidR="00A138E5">
        <w:rPr>
          <w:b/>
          <w:sz w:val="20"/>
          <w:szCs w:val="20"/>
          <w:u w:val="single"/>
        </w:rPr>
        <w:t xml:space="preserve"> </w:t>
      </w:r>
      <w:r w:rsidR="003E0D52" w:rsidRPr="003E0D52">
        <w:rPr>
          <w:b/>
          <w:sz w:val="20"/>
          <w:szCs w:val="20"/>
        </w:rPr>
        <w:t xml:space="preserve">FINANCES </w:t>
      </w:r>
      <w:r w:rsidR="00323E3E">
        <w:rPr>
          <w:b/>
          <w:sz w:val="20"/>
          <w:szCs w:val="20"/>
        </w:rPr>
        <w:t>- VOTE DU COMPTE DE GESTION 2014</w:t>
      </w:r>
      <w:r w:rsidR="003E0D52" w:rsidRPr="003E0D52">
        <w:rPr>
          <w:b/>
          <w:sz w:val="20"/>
          <w:szCs w:val="20"/>
        </w:rPr>
        <w:t xml:space="preserve"> DE LA</w:t>
      </w:r>
      <w:r w:rsidR="002151F1">
        <w:rPr>
          <w:b/>
          <w:sz w:val="20"/>
          <w:szCs w:val="20"/>
        </w:rPr>
        <w:t xml:space="preserve"> </w:t>
      </w:r>
      <w:r w:rsidR="003E0D52" w:rsidRPr="003E0D52">
        <w:rPr>
          <w:b/>
          <w:sz w:val="20"/>
          <w:szCs w:val="20"/>
        </w:rPr>
        <w:t>COMMUNE</w:t>
      </w:r>
    </w:p>
    <w:p w:rsidR="003E0D52" w:rsidRPr="003E0D52" w:rsidRDefault="003E0D52" w:rsidP="003E0D52">
      <w:pPr>
        <w:rPr>
          <w:sz w:val="20"/>
          <w:szCs w:val="20"/>
        </w:rPr>
      </w:pPr>
    </w:p>
    <w:p w:rsidR="003E0D52" w:rsidRPr="003E0D52" w:rsidRDefault="003E0D52" w:rsidP="003E0D52">
      <w:pPr>
        <w:rPr>
          <w:sz w:val="20"/>
          <w:szCs w:val="20"/>
        </w:rPr>
      </w:pPr>
      <w:r w:rsidRPr="003E0D52">
        <w:rPr>
          <w:sz w:val="20"/>
          <w:szCs w:val="20"/>
        </w:rPr>
        <w:t xml:space="preserve">Vu le code général des collectivités territoriales et notamment les articles L.2122-21, L.2343-1 et 2 et D.2343-1 à </w:t>
      </w:r>
    </w:p>
    <w:p w:rsidR="003E0D52" w:rsidRPr="003E0D52" w:rsidRDefault="003E0D52" w:rsidP="003E0D52">
      <w:pPr>
        <w:jc w:val="both"/>
        <w:rPr>
          <w:sz w:val="20"/>
          <w:szCs w:val="20"/>
        </w:rPr>
      </w:pPr>
      <w:r w:rsidRPr="003E0D52">
        <w:rPr>
          <w:sz w:val="20"/>
          <w:szCs w:val="20"/>
        </w:rPr>
        <w:t>Le Conseil Municipal réuni sous la présidence de Monsieur Bernard LE PORS, Maire,</w:t>
      </w:r>
    </w:p>
    <w:p w:rsidR="003E0D52" w:rsidRPr="003E0D52" w:rsidRDefault="003E0D52" w:rsidP="003E0D52">
      <w:pPr>
        <w:jc w:val="both"/>
        <w:rPr>
          <w:sz w:val="20"/>
          <w:szCs w:val="20"/>
        </w:rPr>
      </w:pPr>
    </w:p>
    <w:p w:rsidR="003E0D52" w:rsidRPr="003E0D52" w:rsidRDefault="003E0D52" w:rsidP="003E0D52">
      <w:pPr>
        <w:rPr>
          <w:sz w:val="20"/>
          <w:szCs w:val="20"/>
        </w:rPr>
      </w:pPr>
      <w:r w:rsidRPr="003E0D52">
        <w:rPr>
          <w:sz w:val="20"/>
          <w:szCs w:val="20"/>
        </w:rPr>
        <w:t>Après s’être fait présenter le budget D.2343-10 ;</w:t>
      </w:r>
    </w:p>
    <w:p w:rsidR="003E0D52" w:rsidRPr="003E0D52" w:rsidRDefault="00323E3E" w:rsidP="003E0D52">
      <w:pPr>
        <w:jc w:val="both"/>
        <w:rPr>
          <w:sz w:val="20"/>
          <w:szCs w:val="20"/>
        </w:rPr>
      </w:pPr>
      <w:r>
        <w:rPr>
          <w:sz w:val="20"/>
          <w:szCs w:val="20"/>
        </w:rPr>
        <w:t>primitif de l’exercice 2014</w:t>
      </w:r>
      <w:r w:rsidR="003E0D52" w:rsidRPr="003E0D52">
        <w:rPr>
          <w:sz w:val="20"/>
          <w:szCs w:val="20"/>
        </w:rPr>
        <w:t xml:space="preserve"> et les décisions modificatives qui s’y rattachent, les titres définitifs de créances à recouvrer, le détail des dépenses effectuées et celui des mandats délivrés, les bordereaux de titres de recettes, les bordereaux de mandats, le compte de gestion dressé par le receveur accompagné des états de développement des comptes de tiers, ainsi que l’état de l’actif, l’état du passif, l’état des recettes à recouvrer,</w:t>
      </w:r>
    </w:p>
    <w:p w:rsidR="003E0D52" w:rsidRPr="003E0D52" w:rsidRDefault="003E0D52" w:rsidP="003E0D52">
      <w:pPr>
        <w:jc w:val="both"/>
        <w:rPr>
          <w:sz w:val="20"/>
          <w:szCs w:val="20"/>
        </w:rPr>
      </w:pPr>
    </w:p>
    <w:p w:rsidR="003E0D52" w:rsidRPr="003E0D52" w:rsidRDefault="003E0D52" w:rsidP="003E0D52">
      <w:pPr>
        <w:jc w:val="both"/>
        <w:rPr>
          <w:sz w:val="20"/>
          <w:szCs w:val="20"/>
        </w:rPr>
      </w:pPr>
      <w:r w:rsidRPr="003E0D52">
        <w:rPr>
          <w:sz w:val="20"/>
          <w:szCs w:val="20"/>
        </w:rPr>
        <w:t xml:space="preserve">Après avoir entendu et approuvé le compte </w:t>
      </w:r>
      <w:r w:rsidR="00323E3E">
        <w:rPr>
          <w:sz w:val="20"/>
          <w:szCs w:val="20"/>
        </w:rPr>
        <w:t>administratif de l’exercice 2014</w:t>
      </w:r>
      <w:r w:rsidRPr="003E0D52">
        <w:rPr>
          <w:sz w:val="20"/>
          <w:szCs w:val="20"/>
        </w:rPr>
        <w:t>,</w:t>
      </w:r>
    </w:p>
    <w:p w:rsidR="003E0D52" w:rsidRPr="003E0D52" w:rsidRDefault="003E0D52" w:rsidP="003E0D52">
      <w:pPr>
        <w:jc w:val="both"/>
        <w:rPr>
          <w:sz w:val="20"/>
          <w:szCs w:val="20"/>
        </w:rPr>
      </w:pPr>
    </w:p>
    <w:p w:rsidR="003E0D52" w:rsidRPr="003E0D52" w:rsidRDefault="003E0D52" w:rsidP="003E0D52">
      <w:pPr>
        <w:spacing w:after="120"/>
        <w:ind w:left="283"/>
        <w:jc w:val="both"/>
        <w:rPr>
          <w:sz w:val="20"/>
          <w:szCs w:val="20"/>
        </w:rPr>
      </w:pPr>
      <w:r w:rsidRPr="003E0D52">
        <w:rPr>
          <w:sz w:val="20"/>
          <w:szCs w:val="20"/>
        </w:rPr>
        <w:t>Après s’être assuré que le receveur a repris dans ses écritures le montant de chacun des soldes figu</w:t>
      </w:r>
      <w:r w:rsidR="00323E3E">
        <w:rPr>
          <w:sz w:val="20"/>
          <w:szCs w:val="20"/>
        </w:rPr>
        <w:t>rant au bilan de l’exercice 2014</w:t>
      </w:r>
      <w:r w:rsidRPr="003E0D52">
        <w:rPr>
          <w:sz w:val="20"/>
          <w:szCs w:val="20"/>
        </w:rPr>
        <w:t>, celui de tous les titres de recettes émis et celui de tous les mandats de paiement ordonnancés et qu’il a procédé à toutes les opérations d’ordre qu’il lui a été prescrit de passer dans ses écritures,</w:t>
      </w:r>
    </w:p>
    <w:p w:rsidR="003E0D52" w:rsidRPr="003E0D52" w:rsidRDefault="003E0D52" w:rsidP="003E0D52">
      <w:pPr>
        <w:jc w:val="both"/>
        <w:rPr>
          <w:sz w:val="20"/>
          <w:szCs w:val="20"/>
        </w:rPr>
      </w:pPr>
    </w:p>
    <w:p w:rsidR="003E0D52" w:rsidRPr="003E0D52" w:rsidRDefault="003E0D52" w:rsidP="003E0D52">
      <w:pPr>
        <w:jc w:val="both"/>
        <w:rPr>
          <w:sz w:val="20"/>
          <w:szCs w:val="20"/>
        </w:rPr>
      </w:pPr>
      <w:r w:rsidRPr="003E0D52">
        <w:rPr>
          <w:sz w:val="20"/>
          <w:szCs w:val="20"/>
        </w:rPr>
        <w:tab/>
        <w:t>1° - Statuant sur l’ensemble des opérations effectuées du 1</w:t>
      </w:r>
      <w:r w:rsidRPr="003E0D52">
        <w:rPr>
          <w:sz w:val="20"/>
          <w:szCs w:val="20"/>
          <w:vertAlign w:val="superscript"/>
        </w:rPr>
        <w:t>er</w:t>
      </w:r>
      <w:r w:rsidRPr="003E0D52">
        <w:rPr>
          <w:sz w:val="20"/>
          <w:szCs w:val="20"/>
        </w:rPr>
        <w:t xml:space="preserve"> janvier 201</w:t>
      </w:r>
      <w:r w:rsidR="00323E3E">
        <w:rPr>
          <w:sz w:val="20"/>
          <w:szCs w:val="20"/>
        </w:rPr>
        <w:t>4</w:t>
      </w:r>
      <w:r w:rsidRPr="003E0D52">
        <w:rPr>
          <w:sz w:val="20"/>
          <w:szCs w:val="20"/>
        </w:rPr>
        <w:t xml:space="preserve"> au 31 décembre 201</w:t>
      </w:r>
      <w:r w:rsidR="00323E3E">
        <w:rPr>
          <w:sz w:val="20"/>
          <w:szCs w:val="20"/>
        </w:rPr>
        <w:t>4</w:t>
      </w:r>
      <w:r w:rsidRPr="003E0D52">
        <w:rPr>
          <w:sz w:val="20"/>
          <w:szCs w:val="20"/>
        </w:rPr>
        <w:t>,</w:t>
      </w:r>
    </w:p>
    <w:p w:rsidR="003E0D52" w:rsidRPr="003E0D52" w:rsidRDefault="003E0D52" w:rsidP="003E0D52">
      <w:pPr>
        <w:jc w:val="both"/>
        <w:rPr>
          <w:sz w:val="20"/>
          <w:szCs w:val="20"/>
        </w:rPr>
      </w:pPr>
    </w:p>
    <w:p w:rsidR="003E0D52" w:rsidRPr="003E0D52" w:rsidRDefault="003E0D52" w:rsidP="003E0D52">
      <w:pPr>
        <w:jc w:val="both"/>
        <w:rPr>
          <w:sz w:val="20"/>
          <w:szCs w:val="20"/>
        </w:rPr>
      </w:pPr>
      <w:r w:rsidRPr="003E0D52">
        <w:rPr>
          <w:sz w:val="20"/>
          <w:szCs w:val="20"/>
        </w:rPr>
        <w:tab/>
        <w:t>2° - Statuant sur l’exécu</w:t>
      </w:r>
      <w:r w:rsidR="00323E3E">
        <w:rPr>
          <w:sz w:val="20"/>
          <w:szCs w:val="20"/>
        </w:rPr>
        <w:t>tion du Budget de l’exercice 2014</w:t>
      </w:r>
      <w:r w:rsidRPr="003E0D52">
        <w:rPr>
          <w:sz w:val="20"/>
          <w:szCs w:val="20"/>
        </w:rPr>
        <w:t xml:space="preserve"> en ce qui concerne les différentes sections budgétaires et budgets annexes,</w:t>
      </w:r>
    </w:p>
    <w:p w:rsidR="003E0D52" w:rsidRPr="003E0D52" w:rsidRDefault="003E0D52" w:rsidP="003E0D52">
      <w:pPr>
        <w:jc w:val="both"/>
        <w:rPr>
          <w:sz w:val="20"/>
          <w:szCs w:val="20"/>
        </w:rPr>
      </w:pPr>
    </w:p>
    <w:p w:rsidR="003E0D52" w:rsidRPr="003E0D52" w:rsidRDefault="003E0D52" w:rsidP="003E0D52">
      <w:pPr>
        <w:ind w:firstLine="708"/>
        <w:jc w:val="both"/>
        <w:rPr>
          <w:sz w:val="20"/>
          <w:szCs w:val="20"/>
        </w:rPr>
      </w:pPr>
      <w:r w:rsidRPr="003E0D52">
        <w:rPr>
          <w:sz w:val="20"/>
          <w:szCs w:val="20"/>
        </w:rPr>
        <w:t>3° - Statuant sur la comptabilité des valeurs inactives,</w:t>
      </w:r>
    </w:p>
    <w:p w:rsidR="003E0D52" w:rsidRPr="003E0D52" w:rsidRDefault="003E0D52" w:rsidP="003E0D52">
      <w:pPr>
        <w:jc w:val="both"/>
        <w:rPr>
          <w:sz w:val="20"/>
          <w:szCs w:val="20"/>
        </w:rPr>
      </w:pPr>
    </w:p>
    <w:p w:rsidR="003E0D52" w:rsidRPr="003E0D52" w:rsidRDefault="003E0D52" w:rsidP="003E0D52">
      <w:pPr>
        <w:jc w:val="both"/>
        <w:rPr>
          <w:sz w:val="20"/>
          <w:szCs w:val="20"/>
        </w:rPr>
      </w:pPr>
      <w:r w:rsidRPr="003E0D52">
        <w:rPr>
          <w:sz w:val="20"/>
          <w:szCs w:val="20"/>
        </w:rPr>
        <w:t>DECLARE que le compte de gestion dressé, pour l’exercice 201</w:t>
      </w:r>
      <w:r w:rsidR="00323E3E">
        <w:rPr>
          <w:sz w:val="20"/>
          <w:szCs w:val="20"/>
        </w:rPr>
        <w:t>4</w:t>
      </w:r>
      <w:r w:rsidRPr="003E0D52">
        <w:rPr>
          <w:sz w:val="20"/>
          <w:szCs w:val="20"/>
        </w:rPr>
        <w:t>, par le receveur, visé et certifié conforme par l’ordonnateur, n’appelle ni observation ni réserve de sa part.</w:t>
      </w:r>
    </w:p>
    <w:p w:rsidR="003E0D52" w:rsidRPr="003E0D52" w:rsidRDefault="003E0D52" w:rsidP="003E0D52">
      <w:pPr>
        <w:jc w:val="both"/>
        <w:rPr>
          <w:sz w:val="20"/>
          <w:szCs w:val="20"/>
        </w:rPr>
      </w:pPr>
    </w:p>
    <w:p w:rsidR="003662CF" w:rsidRPr="00DB7309" w:rsidRDefault="003662CF" w:rsidP="003662CF">
      <w:pPr>
        <w:jc w:val="both"/>
        <w:rPr>
          <w:b/>
          <w:color w:val="000000"/>
          <w:sz w:val="20"/>
          <w:szCs w:val="20"/>
        </w:rPr>
      </w:pPr>
      <w:r>
        <w:rPr>
          <w:b/>
          <w:color w:val="000000"/>
          <w:sz w:val="20"/>
          <w:szCs w:val="20"/>
        </w:rPr>
        <w:t>LE</w:t>
      </w:r>
      <w:r w:rsidRPr="007C55FE">
        <w:rPr>
          <w:b/>
          <w:color w:val="000000"/>
          <w:sz w:val="20"/>
          <w:szCs w:val="20"/>
        </w:rPr>
        <w:t xml:space="preserve"> CONSEIL MUNICIPAL</w:t>
      </w:r>
      <w:r>
        <w:rPr>
          <w:b/>
          <w:color w:val="000000"/>
          <w:sz w:val="20"/>
          <w:szCs w:val="20"/>
        </w:rPr>
        <w:t>,</w:t>
      </w:r>
      <w:r w:rsidRPr="007C55FE">
        <w:rPr>
          <w:b/>
          <w:color w:val="000000"/>
          <w:sz w:val="20"/>
          <w:szCs w:val="20"/>
        </w:rPr>
        <w:t xml:space="preserve"> APRES AVOIR ENTENDU L’EXPOS</w:t>
      </w:r>
      <w:r>
        <w:rPr>
          <w:b/>
          <w:color w:val="000000"/>
          <w:sz w:val="20"/>
          <w:szCs w:val="20"/>
        </w:rPr>
        <w:t xml:space="preserve">E DU MAIRE ET EN AVOIR DELIBERE : </w:t>
      </w:r>
    </w:p>
    <w:p w:rsidR="003662CF" w:rsidRPr="00270EC2" w:rsidRDefault="003662CF" w:rsidP="003662CF">
      <w:pPr>
        <w:jc w:val="center"/>
        <w:rPr>
          <w:b/>
          <w:color w:val="FF0000"/>
          <w:sz w:val="18"/>
          <w:szCs w:val="18"/>
        </w:rPr>
      </w:pPr>
      <w:r>
        <w:rPr>
          <w:b/>
          <w:color w:val="FF0000"/>
          <w:sz w:val="18"/>
          <w:szCs w:val="18"/>
        </w:rPr>
        <w:t>DECIDE</w:t>
      </w:r>
    </w:p>
    <w:p w:rsidR="003662CF" w:rsidRPr="00733D54" w:rsidRDefault="003662CF" w:rsidP="003662CF">
      <w:pPr>
        <w:pStyle w:val="Paragraphedeliste"/>
        <w:numPr>
          <w:ilvl w:val="0"/>
          <w:numId w:val="39"/>
        </w:numPr>
        <w:jc w:val="both"/>
        <w:rPr>
          <w:b/>
          <w:bCs/>
          <w:color w:val="FF0000"/>
          <w:sz w:val="20"/>
          <w:szCs w:val="20"/>
        </w:rPr>
      </w:pPr>
      <w:r w:rsidRPr="00733D54">
        <w:rPr>
          <w:b/>
          <w:bCs/>
          <w:color w:val="FF0000"/>
          <w:sz w:val="20"/>
          <w:szCs w:val="20"/>
        </w:rPr>
        <w:t>A L’UNANIMITE</w:t>
      </w:r>
    </w:p>
    <w:p w:rsidR="003E0D52" w:rsidRPr="003E0D52" w:rsidRDefault="003E0D52" w:rsidP="003E0D52">
      <w:pPr>
        <w:jc w:val="both"/>
        <w:rPr>
          <w:bCs/>
          <w:color w:val="000000"/>
          <w:sz w:val="20"/>
          <w:szCs w:val="20"/>
        </w:rPr>
      </w:pPr>
    </w:p>
    <w:p w:rsidR="003E0D52" w:rsidRPr="003E0D52" w:rsidRDefault="003E0D52" w:rsidP="003E0D52">
      <w:pPr>
        <w:jc w:val="both"/>
        <w:rPr>
          <w:sz w:val="20"/>
          <w:szCs w:val="20"/>
        </w:rPr>
      </w:pPr>
      <w:r w:rsidRPr="003E0D52">
        <w:rPr>
          <w:b/>
          <w:sz w:val="20"/>
          <w:szCs w:val="20"/>
        </w:rPr>
        <w:t>D’APPROUVER</w:t>
      </w:r>
      <w:r w:rsidRPr="003E0D52">
        <w:rPr>
          <w:sz w:val="20"/>
          <w:szCs w:val="20"/>
        </w:rPr>
        <w:t xml:space="preserve"> le compte de gestion de l’exercice 20</w:t>
      </w:r>
      <w:r w:rsidR="00A138E5">
        <w:rPr>
          <w:sz w:val="20"/>
          <w:szCs w:val="20"/>
        </w:rPr>
        <w:t>1</w:t>
      </w:r>
      <w:r w:rsidR="00323E3E">
        <w:rPr>
          <w:sz w:val="20"/>
          <w:szCs w:val="20"/>
        </w:rPr>
        <w:t>4</w:t>
      </w:r>
      <w:r w:rsidRPr="003E0D52">
        <w:rPr>
          <w:sz w:val="20"/>
          <w:szCs w:val="20"/>
        </w:rPr>
        <w:t xml:space="preserve"> de la Commune, dont les écritures sont conformes à celles du compte administratif pour le même exercice.</w:t>
      </w:r>
    </w:p>
    <w:p w:rsidR="00EE7C54" w:rsidRDefault="00EE7C54" w:rsidP="00EE7C54">
      <w:pPr>
        <w:jc w:val="both"/>
        <w:rPr>
          <w:sz w:val="20"/>
          <w:szCs w:val="20"/>
        </w:rPr>
      </w:pPr>
    </w:p>
    <w:p w:rsidR="00EE7C54" w:rsidRDefault="00EE7C54" w:rsidP="00EE7C54">
      <w:pPr>
        <w:jc w:val="both"/>
        <w:rPr>
          <w:sz w:val="20"/>
          <w:szCs w:val="20"/>
        </w:rPr>
      </w:pPr>
    </w:p>
    <w:p w:rsidR="00EE7C54" w:rsidRDefault="00EE7C54" w:rsidP="00EE7C54">
      <w:pPr>
        <w:jc w:val="both"/>
        <w:rPr>
          <w:sz w:val="20"/>
          <w:szCs w:val="20"/>
        </w:rPr>
      </w:pPr>
    </w:p>
    <w:p w:rsidR="00EE7C54" w:rsidRDefault="00EE7C54" w:rsidP="00EE7C54">
      <w:pPr>
        <w:jc w:val="both"/>
        <w:rPr>
          <w:sz w:val="20"/>
          <w:szCs w:val="20"/>
        </w:rPr>
      </w:pPr>
    </w:p>
    <w:p w:rsidR="00EE7C54" w:rsidRDefault="00EE7C54" w:rsidP="00EE7C54">
      <w:pPr>
        <w:jc w:val="both"/>
        <w:rPr>
          <w:sz w:val="20"/>
          <w:szCs w:val="20"/>
        </w:rPr>
      </w:pPr>
    </w:p>
    <w:p w:rsidR="00EE7C54" w:rsidRDefault="00EE7C54" w:rsidP="00EE7C54">
      <w:pPr>
        <w:jc w:val="both"/>
        <w:rPr>
          <w:sz w:val="20"/>
          <w:szCs w:val="20"/>
        </w:rPr>
      </w:pPr>
    </w:p>
    <w:p w:rsidR="003E0D52" w:rsidRPr="003330B8" w:rsidRDefault="003E0D52" w:rsidP="003E0D52">
      <w:pPr>
        <w:jc w:val="center"/>
        <w:rPr>
          <w:b/>
          <w:color w:val="000000"/>
          <w:sz w:val="20"/>
          <w:szCs w:val="20"/>
        </w:rPr>
      </w:pPr>
      <w:r w:rsidRPr="003330B8">
        <w:rPr>
          <w:b/>
          <w:color w:val="000000"/>
          <w:sz w:val="20"/>
          <w:szCs w:val="20"/>
        </w:rPr>
        <w:t>Le Maire,</w:t>
      </w:r>
    </w:p>
    <w:p w:rsidR="003E0D52" w:rsidRPr="003330B8" w:rsidRDefault="003E0D52" w:rsidP="003E0D52">
      <w:pPr>
        <w:jc w:val="center"/>
        <w:rPr>
          <w:b/>
          <w:color w:val="000000"/>
          <w:sz w:val="20"/>
          <w:szCs w:val="20"/>
        </w:rPr>
      </w:pPr>
      <w:r w:rsidRPr="003330B8">
        <w:rPr>
          <w:b/>
          <w:color w:val="000000"/>
          <w:sz w:val="20"/>
          <w:szCs w:val="20"/>
        </w:rPr>
        <w:t>Bernard LE PORS</w:t>
      </w:r>
    </w:p>
    <w:p w:rsidR="00EE7C54" w:rsidRDefault="00EE7C54" w:rsidP="00EE7C54">
      <w:pPr>
        <w:jc w:val="both"/>
        <w:rPr>
          <w:sz w:val="20"/>
          <w:szCs w:val="20"/>
        </w:rPr>
      </w:pPr>
    </w:p>
    <w:p w:rsidR="00EE7C54" w:rsidRDefault="00EE7C54" w:rsidP="00EE7C54">
      <w:pPr>
        <w:jc w:val="both"/>
        <w:rPr>
          <w:sz w:val="20"/>
          <w:szCs w:val="20"/>
        </w:rPr>
      </w:pPr>
    </w:p>
    <w:p w:rsidR="00EE7C54" w:rsidRPr="00BB379B" w:rsidRDefault="00EE7C54" w:rsidP="00EE7C54">
      <w:pPr>
        <w:jc w:val="both"/>
        <w:rPr>
          <w:sz w:val="20"/>
          <w:szCs w:val="20"/>
        </w:rPr>
      </w:pPr>
    </w:p>
    <w:p w:rsidR="00AE53FF" w:rsidRPr="00E439B0" w:rsidRDefault="00AE53FF" w:rsidP="00AE53FF">
      <w:pPr>
        <w:ind w:left="-426"/>
        <w:rPr>
          <w:color w:val="000000"/>
          <w:sz w:val="16"/>
          <w:szCs w:val="16"/>
        </w:rPr>
      </w:pPr>
      <w:r>
        <w:rPr>
          <w:color w:val="000000"/>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956"/>
      </w:tblGrid>
      <w:tr w:rsidR="00AE53FF" w:rsidRPr="00113039" w:rsidTr="00113039">
        <w:trPr>
          <w:jc w:val="center"/>
        </w:trPr>
        <w:tc>
          <w:tcPr>
            <w:tcW w:w="2055" w:type="dxa"/>
            <w:gridSpan w:val="2"/>
            <w:shd w:val="clear" w:color="auto" w:fill="auto"/>
          </w:tcPr>
          <w:p w:rsidR="00AE53FF" w:rsidRPr="00113039" w:rsidRDefault="00AE53FF" w:rsidP="00AE53FF">
            <w:pPr>
              <w:rPr>
                <w:i/>
                <w:sz w:val="16"/>
                <w:szCs w:val="16"/>
              </w:rPr>
            </w:pPr>
            <w:r w:rsidRPr="00113039">
              <w:rPr>
                <w:i/>
                <w:sz w:val="16"/>
                <w:szCs w:val="16"/>
              </w:rPr>
              <w:lastRenderedPageBreak/>
              <w:t>Nomenclature actes</w:t>
            </w:r>
          </w:p>
        </w:tc>
      </w:tr>
      <w:tr w:rsidR="00AE53FF" w:rsidRPr="00113039" w:rsidTr="00113039">
        <w:trPr>
          <w:jc w:val="center"/>
        </w:trPr>
        <w:tc>
          <w:tcPr>
            <w:tcW w:w="1027" w:type="dxa"/>
            <w:shd w:val="clear" w:color="auto" w:fill="auto"/>
          </w:tcPr>
          <w:p w:rsidR="00AE53FF" w:rsidRPr="00113039" w:rsidRDefault="00AE53FF" w:rsidP="00113039">
            <w:pPr>
              <w:jc w:val="center"/>
              <w:rPr>
                <w:i/>
                <w:sz w:val="16"/>
                <w:szCs w:val="16"/>
              </w:rPr>
            </w:pPr>
            <w:r w:rsidRPr="00113039">
              <w:rPr>
                <w:i/>
                <w:sz w:val="16"/>
                <w:szCs w:val="16"/>
              </w:rPr>
              <w:t>7</w:t>
            </w:r>
          </w:p>
        </w:tc>
        <w:tc>
          <w:tcPr>
            <w:tcW w:w="1028" w:type="dxa"/>
            <w:shd w:val="clear" w:color="auto" w:fill="auto"/>
          </w:tcPr>
          <w:p w:rsidR="00AE53FF" w:rsidRPr="00113039" w:rsidRDefault="00D12286" w:rsidP="00113039">
            <w:pPr>
              <w:jc w:val="center"/>
              <w:rPr>
                <w:i/>
                <w:sz w:val="16"/>
                <w:szCs w:val="16"/>
              </w:rPr>
            </w:pPr>
            <w:r>
              <w:rPr>
                <w:i/>
                <w:sz w:val="16"/>
                <w:szCs w:val="16"/>
              </w:rPr>
              <w:t>7.1</w:t>
            </w:r>
          </w:p>
        </w:tc>
      </w:tr>
    </w:tbl>
    <w:p w:rsidR="00AE53FF" w:rsidRPr="00E439B0" w:rsidRDefault="00AE53FF" w:rsidP="00AE53FF">
      <w:pPr>
        <w:ind w:left="-426"/>
        <w:rPr>
          <w:color w:val="000000"/>
          <w:sz w:val="16"/>
          <w:szCs w:val="16"/>
        </w:rPr>
      </w:pPr>
    </w:p>
    <w:p w:rsidR="007929BB" w:rsidRPr="0031066D" w:rsidRDefault="007929BB" w:rsidP="007929BB">
      <w:pPr>
        <w:ind w:left="-426"/>
        <w:rPr>
          <w:b/>
          <w:sz w:val="18"/>
          <w:szCs w:val="18"/>
          <w:u w:val="single"/>
        </w:rPr>
      </w:pPr>
      <w:r w:rsidRPr="0031066D">
        <w:rPr>
          <w:b/>
          <w:sz w:val="18"/>
          <w:szCs w:val="18"/>
          <w:u w:val="single"/>
        </w:rPr>
        <w:t xml:space="preserve">Date de convocation : </w:t>
      </w:r>
    </w:p>
    <w:p w:rsidR="007929BB" w:rsidRDefault="007929BB" w:rsidP="007929BB">
      <w:pPr>
        <w:ind w:left="-426"/>
        <w:jc w:val="center"/>
        <w:rPr>
          <w:b/>
          <w:color w:val="000000"/>
          <w:sz w:val="18"/>
          <w:szCs w:val="18"/>
        </w:rPr>
      </w:pPr>
      <w:r>
        <w:rPr>
          <w:b/>
          <w:color w:val="000000"/>
          <w:sz w:val="18"/>
          <w:szCs w:val="18"/>
        </w:rPr>
        <w:t>12 mars 2015</w:t>
      </w:r>
    </w:p>
    <w:p w:rsidR="007929BB" w:rsidRPr="0031066D" w:rsidRDefault="007929BB" w:rsidP="007929BB">
      <w:pPr>
        <w:ind w:left="-426"/>
        <w:jc w:val="center"/>
        <w:rPr>
          <w:b/>
          <w:color w:val="000000"/>
          <w:sz w:val="18"/>
          <w:szCs w:val="18"/>
        </w:rPr>
      </w:pPr>
    </w:p>
    <w:p w:rsidR="007929BB" w:rsidRPr="0031066D" w:rsidRDefault="007929BB" w:rsidP="007929BB">
      <w:pPr>
        <w:ind w:left="-426"/>
        <w:rPr>
          <w:b/>
          <w:color w:val="000000"/>
          <w:sz w:val="18"/>
          <w:szCs w:val="18"/>
          <w:u w:val="single"/>
        </w:rPr>
      </w:pPr>
      <w:r w:rsidRPr="0031066D">
        <w:rPr>
          <w:b/>
          <w:color w:val="000000"/>
          <w:sz w:val="18"/>
          <w:szCs w:val="18"/>
          <w:u w:val="single"/>
        </w:rPr>
        <w:t xml:space="preserve">Date d’affichage : </w:t>
      </w:r>
    </w:p>
    <w:p w:rsidR="007929BB" w:rsidRDefault="007929BB" w:rsidP="007929BB">
      <w:pPr>
        <w:ind w:left="-426"/>
        <w:jc w:val="center"/>
        <w:rPr>
          <w:b/>
          <w:color w:val="000000"/>
          <w:sz w:val="18"/>
          <w:szCs w:val="18"/>
        </w:rPr>
      </w:pPr>
      <w:r>
        <w:rPr>
          <w:b/>
          <w:color w:val="000000"/>
          <w:sz w:val="18"/>
          <w:szCs w:val="18"/>
        </w:rPr>
        <w:t>19 mars 2015</w:t>
      </w:r>
    </w:p>
    <w:p w:rsidR="000E2339" w:rsidRPr="0031066D" w:rsidRDefault="000E2339" w:rsidP="000E2339">
      <w:pPr>
        <w:ind w:left="-426"/>
        <w:jc w:val="center"/>
        <w:rPr>
          <w:b/>
          <w:sz w:val="18"/>
          <w:szCs w:val="18"/>
        </w:rPr>
      </w:pPr>
    </w:p>
    <w:p w:rsidR="000E2339" w:rsidRPr="0031066D" w:rsidRDefault="000E2339" w:rsidP="000E2339">
      <w:pPr>
        <w:ind w:left="-426"/>
        <w:rPr>
          <w:b/>
          <w:sz w:val="18"/>
          <w:szCs w:val="18"/>
        </w:rPr>
      </w:pPr>
      <w:r w:rsidRPr="0031066D">
        <w:rPr>
          <w:b/>
          <w:sz w:val="18"/>
          <w:szCs w:val="18"/>
        </w:rPr>
        <w:t>Nombre de conseillers en exercice : 19</w:t>
      </w:r>
    </w:p>
    <w:p w:rsidR="000E2339" w:rsidRPr="0031066D" w:rsidRDefault="000E2339" w:rsidP="000E2339">
      <w:pPr>
        <w:ind w:left="-426"/>
        <w:rPr>
          <w:sz w:val="18"/>
          <w:szCs w:val="18"/>
        </w:rPr>
      </w:pPr>
    </w:p>
    <w:p w:rsidR="000122EA" w:rsidRPr="001F6365" w:rsidRDefault="000122EA" w:rsidP="000122EA">
      <w:pPr>
        <w:ind w:left="-426"/>
        <w:rPr>
          <w:b/>
          <w:sz w:val="20"/>
          <w:szCs w:val="20"/>
          <w:u w:val="single"/>
        </w:rPr>
      </w:pPr>
      <w:r w:rsidRPr="001F6365">
        <w:rPr>
          <w:b/>
          <w:sz w:val="20"/>
          <w:szCs w:val="20"/>
          <w:u w:val="single"/>
        </w:rPr>
        <w:t xml:space="preserve">Etaient présents : </w:t>
      </w:r>
    </w:p>
    <w:p w:rsidR="000122EA" w:rsidRDefault="000122EA" w:rsidP="000122EA">
      <w:pPr>
        <w:ind w:left="-426"/>
        <w:rPr>
          <w:sz w:val="18"/>
          <w:szCs w:val="18"/>
        </w:rPr>
      </w:pPr>
      <w:r w:rsidRPr="004B2614">
        <w:rPr>
          <w:sz w:val="18"/>
          <w:szCs w:val="18"/>
        </w:rPr>
        <w:t>Bernard LE PORS</w:t>
      </w:r>
    </w:p>
    <w:p w:rsidR="000122EA" w:rsidRPr="004B2614" w:rsidRDefault="000122EA" w:rsidP="000122EA">
      <w:pPr>
        <w:ind w:left="-426"/>
        <w:rPr>
          <w:sz w:val="18"/>
          <w:szCs w:val="18"/>
        </w:rPr>
      </w:pPr>
      <w:r w:rsidRPr="004B2614">
        <w:rPr>
          <w:sz w:val="18"/>
          <w:szCs w:val="18"/>
        </w:rPr>
        <w:t>Annie PRIGENT</w:t>
      </w:r>
    </w:p>
    <w:p w:rsidR="000122EA" w:rsidRPr="004B2614" w:rsidRDefault="000122EA" w:rsidP="000122EA">
      <w:pPr>
        <w:ind w:left="-426"/>
        <w:rPr>
          <w:sz w:val="18"/>
          <w:szCs w:val="18"/>
        </w:rPr>
      </w:pPr>
      <w:r w:rsidRPr="00331397">
        <w:rPr>
          <w:sz w:val="18"/>
          <w:szCs w:val="18"/>
        </w:rPr>
        <w:t>Marie-Madeleine LE YOUDEC</w:t>
      </w:r>
    </w:p>
    <w:p w:rsidR="000122EA" w:rsidRDefault="000122EA" w:rsidP="000122EA">
      <w:pPr>
        <w:ind w:left="-426"/>
        <w:rPr>
          <w:sz w:val="18"/>
          <w:szCs w:val="18"/>
        </w:rPr>
      </w:pPr>
      <w:r w:rsidRPr="004B2614">
        <w:rPr>
          <w:sz w:val="18"/>
          <w:szCs w:val="18"/>
        </w:rPr>
        <w:t>André JEZEQUEL</w:t>
      </w:r>
    </w:p>
    <w:p w:rsidR="000122EA" w:rsidRDefault="000122EA" w:rsidP="000122EA">
      <w:pPr>
        <w:ind w:left="-426"/>
        <w:rPr>
          <w:sz w:val="18"/>
          <w:szCs w:val="18"/>
        </w:rPr>
      </w:pPr>
      <w:r w:rsidRPr="00331397">
        <w:rPr>
          <w:sz w:val="18"/>
          <w:szCs w:val="18"/>
        </w:rPr>
        <w:t>Guy CADIOU</w:t>
      </w:r>
    </w:p>
    <w:p w:rsidR="000122EA" w:rsidRPr="00331397" w:rsidRDefault="000122EA" w:rsidP="000122EA">
      <w:pPr>
        <w:ind w:left="-426"/>
        <w:rPr>
          <w:sz w:val="18"/>
          <w:szCs w:val="18"/>
        </w:rPr>
      </w:pPr>
      <w:r>
        <w:rPr>
          <w:sz w:val="18"/>
          <w:szCs w:val="18"/>
        </w:rPr>
        <w:t>Guy PRIGENT</w:t>
      </w:r>
    </w:p>
    <w:p w:rsidR="000122EA" w:rsidRDefault="000122EA" w:rsidP="000122EA">
      <w:pPr>
        <w:ind w:left="-426"/>
        <w:rPr>
          <w:sz w:val="18"/>
          <w:szCs w:val="18"/>
        </w:rPr>
      </w:pPr>
      <w:r w:rsidRPr="00331397">
        <w:rPr>
          <w:sz w:val="18"/>
          <w:szCs w:val="18"/>
        </w:rPr>
        <w:t>Danielle MICHEL</w:t>
      </w:r>
    </w:p>
    <w:p w:rsidR="000122EA" w:rsidRDefault="000122EA" w:rsidP="000122EA">
      <w:pPr>
        <w:ind w:left="-426"/>
        <w:rPr>
          <w:sz w:val="18"/>
          <w:szCs w:val="18"/>
        </w:rPr>
      </w:pPr>
      <w:r w:rsidRPr="004B2614">
        <w:rPr>
          <w:sz w:val="18"/>
          <w:szCs w:val="18"/>
        </w:rPr>
        <w:t>Didier LE GAD</w:t>
      </w:r>
    </w:p>
    <w:p w:rsidR="000122EA" w:rsidRPr="004B2614" w:rsidRDefault="000122EA" w:rsidP="000122EA">
      <w:pPr>
        <w:ind w:left="-426"/>
        <w:rPr>
          <w:sz w:val="18"/>
          <w:szCs w:val="18"/>
        </w:rPr>
      </w:pPr>
      <w:r w:rsidRPr="004B2614">
        <w:rPr>
          <w:sz w:val="18"/>
          <w:szCs w:val="18"/>
        </w:rPr>
        <w:t>Pascale DELVIGNE</w:t>
      </w:r>
    </w:p>
    <w:p w:rsidR="000122EA" w:rsidRDefault="000122EA" w:rsidP="000122EA">
      <w:pPr>
        <w:ind w:left="-426"/>
        <w:rPr>
          <w:sz w:val="18"/>
          <w:szCs w:val="18"/>
        </w:rPr>
      </w:pPr>
      <w:r w:rsidRPr="00331397">
        <w:rPr>
          <w:sz w:val="18"/>
          <w:szCs w:val="18"/>
        </w:rPr>
        <w:t>Frédéric JACOB</w:t>
      </w:r>
    </w:p>
    <w:p w:rsidR="000122EA" w:rsidRDefault="000122EA" w:rsidP="000122EA">
      <w:pPr>
        <w:ind w:left="-426"/>
        <w:rPr>
          <w:sz w:val="18"/>
          <w:szCs w:val="18"/>
        </w:rPr>
      </w:pPr>
      <w:r w:rsidRPr="00331397">
        <w:rPr>
          <w:sz w:val="18"/>
          <w:szCs w:val="18"/>
        </w:rPr>
        <w:t>Françoise LAFOSSE</w:t>
      </w:r>
    </w:p>
    <w:p w:rsidR="000122EA" w:rsidRDefault="000122EA" w:rsidP="000122EA">
      <w:pPr>
        <w:ind w:left="-426"/>
        <w:rPr>
          <w:sz w:val="18"/>
          <w:szCs w:val="18"/>
        </w:rPr>
      </w:pPr>
      <w:r w:rsidRPr="00331397">
        <w:rPr>
          <w:sz w:val="18"/>
          <w:szCs w:val="18"/>
        </w:rPr>
        <w:t>Mélanie LE JEUNE</w:t>
      </w:r>
    </w:p>
    <w:p w:rsidR="000122EA" w:rsidRDefault="000122EA" w:rsidP="000122EA">
      <w:pPr>
        <w:ind w:left="-426"/>
        <w:rPr>
          <w:sz w:val="18"/>
          <w:szCs w:val="18"/>
        </w:rPr>
      </w:pPr>
      <w:r w:rsidRPr="00331397">
        <w:rPr>
          <w:sz w:val="18"/>
          <w:szCs w:val="18"/>
        </w:rPr>
        <w:t>Thierry LE BERRE</w:t>
      </w:r>
    </w:p>
    <w:p w:rsidR="000122EA" w:rsidRPr="00AF1CD7" w:rsidRDefault="000122EA" w:rsidP="000122EA">
      <w:pPr>
        <w:ind w:left="-426"/>
        <w:rPr>
          <w:sz w:val="18"/>
          <w:szCs w:val="18"/>
        </w:rPr>
      </w:pPr>
      <w:r w:rsidRPr="00AF1CD7">
        <w:rPr>
          <w:sz w:val="18"/>
          <w:szCs w:val="18"/>
        </w:rPr>
        <w:t>Patricia BODERIOU</w:t>
      </w:r>
    </w:p>
    <w:p w:rsidR="000122EA" w:rsidRPr="00331397" w:rsidRDefault="000122EA" w:rsidP="000122EA">
      <w:pPr>
        <w:ind w:left="-426"/>
        <w:rPr>
          <w:sz w:val="18"/>
          <w:szCs w:val="18"/>
        </w:rPr>
      </w:pPr>
      <w:r w:rsidRPr="006124C2">
        <w:rPr>
          <w:sz w:val="18"/>
          <w:szCs w:val="18"/>
        </w:rPr>
        <w:t>Marie-Ange LE STER</w:t>
      </w:r>
    </w:p>
    <w:p w:rsidR="000122EA" w:rsidRDefault="000122EA" w:rsidP="000122EA">
      <w:pPr>
        <w:ind w:left="-426"/>
        <w:rPr>
          <w:sz w:val="18"/>
          <w:szCs w:val="18"/>
        </w:rPr>
      </w:pPr>
      <w:r w:rsidRPr="00331397">
        <w:rPr>
          <w:sz w:val="18"/>
          <w:szCs w:val="18"/>
        </w:rPr>
        <w:t>Philippe PORHEL</w:t>
      </w:r>
    </w:p>
    <w:p w:rsidR="000122EA" w:rsidRPr="0084684E" w:rsidRDefault="000122EA" w:rsidP="000122EA">
      <w:pPr>
        <w:ind w:left="-426"/>
        <w:rPr>
          <w:sz w:val="18"/>
          <w:szCs w:val="18"/>
        </w:rPr>
      </w:pPr>
      <w:r w:rsidRPr="0084684E">
        <w:rPr>
          <w:sz w:val="18"/>
          <w:szCs w:val="18"/>
        </w:rPr>
        <w:t>Franck PIRON</w:t>
      </w:r>
    </w:p>
    <w:p w:rsidR="000122EA" w:rsidRPr="007039A7" w:rsidRDefault="000122EA" w:rsidP="000122EA">
      <w:pPr>
        <w:ind w:left="-426"/>
        <w:rPr>
          <w:sz w:val="16"/>
          <w:szCs w:val="16"/>
        </w:rPr>
      </w:pPr>
    </w:p>
    <w:p w:rsidR="000122EA" w:rsidRPr="001F6365" w:rsidRDefault="000122EA" w:rsidP="000122EA">
      <w:pPr>
        <w:ind w:left="-426"/>
        <w:rPr>
          <w:b/>
          <w:sz w:val="20"/>
          <w:szCs w:val="20"/>
          <w:u w:val="single"/>
        </w:rPr>
      </w:pPr>
      <w:r w:rsidRPr="001F6365">
        <w:rPr>
          <w:b/>
          <w:sz w:val="20"/>
          <w:szCs w:val="20"/>
          <w:u w:val="single"/>
        </w:rPr>
        <w:t xml:space="preserve">Absents ayant donné procuration : </w:t>
      </w:r>
    </w:p>
    <w:p w:rsidR="000122EA" w:rsidRDefault="000122EA" w:rsidP="000122EA">
      <w:pPr>
        <w:ind w:left="-426"/>
        <w:rPr>
          <w:sz w:val="18"/>
          <w:szCs w:val="18"/>
        </w:rPr>
      </w:pPr>
      <w:r w:rsidRPr="00331397">
        <w:rPr>
          <w:sz w:val="18"/>
          <w:szCs w:val="18"/>
        </w:rPr>
        <w:t>Isabelle QUERE</w:t>
      </w:r>
    </w:p>
    <w:p w:rsidR="000122EA" w:rsidRPr="00AF1CD7" w:rsidRDefault="000122EA" w:rsidP="000122EA">
      <w:pPr>
        <w:ind w:left="-426"/>
        <w:rPr>
          <w:sz w:val="18"/>
          <w:szCs w:val="18"/>
        </w:rPr>
      </w:pPr>
      <w:r w:rsidRPr="00AF1CD7">
        <w:rPr>
          <w:sz w:val="18"/>
          <w:szCs w:val="18"/>
        </w:rPr>
        <w:t>Yvon CASTEL</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Mandataires</w:t>
      </w:r>
    </w:p>
    <w:p w:rsidR="000122EA" w:rsidRDefault="000122EA" w:rsidP="000122EA">
      <w:pPr>
        <w:ind w:left="-426"/>
        <w:rPr>
          <w:sz w:val="16"/>
          <w:szCs w:val="16"/>
        </w:rPr>
      </w:pPr>
    </w:p>
    <w:p w:rsidR="000122EA" w:rsidRPr="0084684E" w:rsidRDefault="000122EA" w:rsidP="000122EA">
      <w:pPr>
        <w:ind w:left="-426"/>
        <w:rPr>
          <w:sz w:val="18"/>
          <w:szCs w:val="18"/>
        </w:rPr>
      </w:pPr>
      <w:r w:rsidRPr="0084684E">
        <w:rPr>
          <w:sz w:val="18"/>
          <w:szCs w:val="18"/>
        </w:rPr>
        <w:t>Franck PIRON</w:t>
      </w:r>
    </w:p>
    <w:p w:rsidR="000122EA" w:rsidRPr="00FA7A2C" w:rsidRDefault="000122EA" w:rsidP="000122EA">
      <w:pPr>
        <w:ind w:left="-426"/>
        <w:rPr>
          <w:i/>
          <w:sz w:val="18"/>
          <w:szCs w:val="18"/>
        </w:rPr>
      </w:pPr>
      <w:r w:rsidRPr="00FA7A2C">
        <w:rPr>
          <w:i/>
          <w:sz w:val="18"/>
          <w:szCs w:val="18"/>
        </w:rPr>
        <w:t xml:space="preserve">mandataire de : </w:t>
      </w:r>
    </w:p>
    <w:p w:rsidR="000122EA" w:rsidRPr="00AF1CD7" w:rsidRDefault="000122EA" w:rsidP="000122EA">
      <w:pPr>
        <w:ind w:left="-426"/>
        <w:rPr>
          <w:sz w:val="18"/>
          <w:szCs w:val="18"/>
        </w:rPr>
      </w:pPr>
      <w:r w:rsidRPr="00AF1CD7">
        <w:rPr>
          <w:sz w:val="18"/>
          <w:szCs w:val="18"/>
        </w:rPr>
        <w:t>Yvon CASTEL</w:t>
      </w:r>
    </w:p>
    <w:p w:rsidR="000122EA" w:rsidRDefault="000122EA" w:rsidP="000122EA">
      <w:pPr>
        <w:ind w:left="-426"/>
        <w:rPr>
          <w:sz w:val="16"/>
          <w:szCs w:val="16"/>
        </w:rPr>
      </w:pPr>
    </w:p>
    <w:p w:rsidR="000122EA" w:rsidRPr="00AF1CD7" w:rsidRDefault="000122EA" w:rsidP="000122EA">
      <w:pPr>
        <w:ind w:left="-426"/>
        <w:rPr>
          <w:sz w:val="18"/>
          <w:szCs w:val="18"/>
        </w:rPr>
      </w:pPr>
      <w:r w:rsidRPr="00AF1CD7">
        <w:rPr>
          <w:sz w:val="18"/>
          <w:szCs w:val="18"/>
        </w:rPr>
        <w:t>Patricia BODERIOU</w:t>
      </w:r>
    </w:p>
    <w:p w:rsidR="000122EA" w:rsidRPr="00FA7A2C" w:rsidRDefault="000122EA" w:rsidP="000122EA">
      <w:pPr>
        <w:ind w:left="-426"/>
        <w:rPr>
          <w:i/>
          <w:sz w:val="18"/>
          <w:szCs w:val="18"/>
        </w:rPr>
      </w:pPr>
      <w:r w:rsidRPr="00FA7A2C">
        <w:rPr>
          <w:i/>
          <w:sz w:val="18"/>
          <w:szCs w:val="18"/>
        </w:rPr>
        <w:t xml:space="preserve">mandataire de : </w:t>
      </w:r>
    </w:p>
    <w:p w:rsidR="000122EA" w:rsidRDefault="000122EA" w:rsidP="000122EA">
      <w:pPr>
        <w:ind w:left="-426"/>
        <w:rPr>
          <w:sz w:val="18"/>
          <w:szCs w:val="18"/>
        </w:rPr>
      </w:pPr>
      <w:r w:rsidRPr="00331397">
        <w:rPr>
          <w:sz w:val="18"/>
          <w:szCs w:val="18"/>
        </w:rPr>
        <w:t>Isabelle QUERE</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Absent excusé :</w:t>
      </w:r>
    </w:p>
    <w:p w:rsidR="000122EA" w:rsidRPr="004B2614" w:rsidRDefault="000122EA" w:rsidP="000122EA">
      <w:pPr>
        <w:ind w:left="-426"/>
        <w:rPr>
          <w:sz w:val="20"/>
          <w:szCs w:val="20"/>
        </w:rPr>
      </w:pPr>
    </w:p>
    <w:p w:rsidR="000122EA" w:rsidRDefault="000122EA" w:rsidP="000122EA">
      <w:pPr>
        <w:ind w:left="-426"/>
        <w:rPr>
          <w:b/>
          <w:sz w:val="20"/>
          <w:szCs w:val="20"/>
          <w:u w:val="single"/>
        </w:rPr>
      </w:pPr>
      <w:r>
        <w:rPr>
          <w:b/>
          <w:sz w:val="20"/>
          <w:szCs w:val="20"/>
          <w:u w:val="single"/>
        </w:rPr>
        <w:t>A été élu</w:t>
      </w:r>
      <w:r w:rsidRPr="001F6365">
        <w:rPr>
          <w:b/>
          <w:sz w:val="20"/>
          <w:szCs w:val="20"/>
          <w:u w:val="single"/>
        </w:rPr>
        <w:t xml:space="preserve"> secrétaire de séance : </w:t>
      </w:r>
    </w:p>
    <w:p w:rsidR="000122EA" w:rsidRDefault="000122EA" w:rsidP="000122EA">
      <w:pPr>
        <w:ind w:left="-426"/>
        <w:rPr>
          <w:sz w:val="18"/>
          <w:szCs w:val="18"/>
        </w:rPr>
      </w:pPr>
      <w:r w:rsidRPr="00331397">
        <w:rPr>
          <w:sz w:val="18"/>
          <w:szCs w:val="18"/>
        </w:rPr>
        <w:t>Mélanie LE JEUNE</w:t>
      </w:r>
    </w:p>
    <w:p w:rsidR="000E2339" w:rsidRDefault="000E2339" w:rsidP="000E2339">
      <w:pPr>
        <w:ind w:left="-426"/>
        <w:rPr>
          <w:b/>
          <w:sz w:val="20"/>
          <w:szCs w:val="20"/>
          <w:u w:val="single"/>
        </w:rPr>
      </w:pPr>
    </w:p>
    <w:p w:rsidR="003C795C" w:rsidRDefault="003C795C" w:rsidP="00BF6EE8">
      <w:pPr>
        <w:rPr>
          <w:b/>
          <w:color w:val="FF0000"/>
          <w:sz w:val="20"/>
          <w:szCs w:val="20"/>
        </w:rPr>
      </w:pPr>
    </w:p>
    <w:p w:rsidR="003C795C" w:rsidRDefault="003C795C" w:rsidP="00BF6EE8">
      <w:pPr>
        <w:rPr>
          <w:b/>
          <w:color w:val="FF0000"/>
          <w:sz w:val="20"/>
          <w:szCs w:val="20"/>
        </w:rPr>
      </w:pPr>
    </w:p>
    <w:p w:rsidR="003C795C" w:rsidRDefault="003C795C" w:rsidP="00BF6EE8">
      <w:pPr>
        <w:rPr>
          <w:b/>
          <w:color w:val="FF0000"/>
          <w:sz w:val="20"/>
          <w:szCs w:val="20"/>
        </w:rPr>
      </w:pPr>
    </w:p>
    <w:p w:rsidR="003C795C" w:rsidRDefault="003C795C" w:rsidP="00BF6EE8">
      <w:pPr>
        <w:rPr>
          <w:b/>
          <w:color w:val="FF0000"/>
          <w:sz w:val="20"/>
          <w:szCs w:val="20"/>
        </w:rPr>
      </w:pPr>
    </w:p>
    <w:p w:rsidR="003C795C" w:rsidRDefault="003C795C" w:rsidP="00BF6EE8">
      <w:pPr>
        <w:rPr>
          <w:b/>
          <w:color w:val="FF0000"/>
          <w:sz w:val="20"/>
          <w:szCs w:val="20"/>
        </w:rPr>
      </w:pPr>
    </w:p>
    <w:p w:rsidR="003C795C" w:rsidRDefault="003C795C" w:rsidP="00BF6EE8">
      <w:pPr>
        <w:rPr>
          <w:b/>
          <w:color w:val="FF0000"/>
          <w:sz w:val="20"/>
          <w:szCs w:val="20"/>
        </w:rPr>
      </w:pPr>
    </w:p>
    <w:p w:rsidR="003C795C" w:rsidRDefault="003C795C" w:rsidP="00BF6EE8">
      <w:pPr>
        <w:rPr>
          <w:b/>
          <w:color w:val="FF0000"/>
          <w:sz w:val="20"/>
          <w:szCs w:val="20"/>
        </w:rPr>
      </w:pPr>
    </w:p>
    <w:p w:rsidR="003C795C" w:rsidRDefault="003C795C" w:rsidP="00BF6EE8">
      <w:pPr>
        <w:rPr>
          <w:b/>
          <w:color w:val="FF0000"/>
          <w:sz w:val="20"/>
          <w:szCs w:val="20"/>
        </w:rPr>
      </w:pPr>
    </w:p>
    <w:p w:rsidR="003C795C" w:rsidRDefault="003C795C" w:rsidP="00BF6EE8">
      <w:pPr>
        <w:rPr>
          <w:b/>
          <w:color w:val="FF0000"/>
          <w:sz w:val="20"/>
          <w:szCs w:val="20"/>
        </w:rPr>
      </w:pPr>
    </w:p>
    <w:p w:rsidR="003C795C" w:rsidRDefault="003C795C" w:rsidP="00BF6EE8">
      <w:pPr>
        <w:rPr>
          <w:b/>
          <w:color w:val="FF0000"/>
          <w:sz w:val="20"/>
          <w:szCs w:val="20"/>
        </w:rPr>
      </w:pPr>
    </w:p>
    <w:p w:rsidR="00BF6EE8" w:rsidRPr="00BB379B" w:rsidRDefault="00BF6EE8" w:rsidP="00BF6EE8">
      <w:pPr>
        <w:rPr>
          <w:rFonts w:eastAsia="Times New Roman"/>
          <w:b/>
          <w:bCs/>
          <w:sz w:val="20"/>
          <w:szCs w:val="20"/>
          <w:u w:val="single"/>
          <w:lang w:eastAsia="fr-FR"/>
        </w:rPr>
      </w:pPr>
      <w:r w:rsidRPr="00BB379B">
        <w:rPr>
          <w:rFonts w:eastAsia="Times New Roman"/>
          <w:b/>
          <w:bCs/>
          <w:sz w:val="20"/>
          <w:szCs w:val="20"/>
          <w:u w:val="single"/>
          <w:lang w:eastAsia="fr-FR"/>
        </w:rPr>
        <w:lastRenderedPageBreak/>
        <w:t>DELIBERATION N°</w:t>
      </w:r>
      <w:r w:rsidR="005A66B3">
        <w:rPr>
          <w:rFonts w:eastAsia="Times New Roman"/>
          <w:b/>
          <w:bCs/>
          <w:sz w:val="20"/>
          <w:szCs w:val="20"/>
          <w:u w:val="single"/>
          <w:lang w:eastAsia="fr-FR"/>
        </w:rPr>
        <w:t>7</w:t>
      </w:r>
    </w:p>
    <w:p w:rsidR="00BF6EE8" w:rsidRPr="00BB379B" w:rsidRDefault="00BF6EE8" w:rsidP="00AE53FF">
      <w:pPr>
        <w:jc w:val="both"/>
        <w:rPr>
          <w:b/>
          <w:sz w:val="20"/>
          <w:szCs w:val="20"/>
          <w:u w:val="single"/>
        </w:rPr>
      </w:pPr>
    </w:p>
    <w:p w:rsidR="00AE53FF" w:rsidRPr="00B84AEB" w:rsidRDefault="00AE53FF" w:rsidP="00AE53FF">
      <w:pPr>
        <w:jc w:val="center"/>
        <w:rPr>
          <w:sz w:val="18"/>
          <w:szCs w:val="18"/>
        </w:rPr>
      </w:pPr>
    </w:p>
    <w:p w:rsidR="00FB04C4" w:rsidRPr="006E321E" w:rsidRDefault="00FB04C4" w:rsidP="00FB04C4">
      <w:pPr>
        <w:jc w:val="both"/>
        <w:rPr>
          <w:b/>
          <w:bCs/>
          <w:sz w:val="20"/>
          <w:szCs w:val="20"/>
        </w:rPr>
      </w:pPr>
      <w:r w:rsidRPr="008064F5">
        <w:rPr>
          <w:b/>
          <w:bCs/>
          <w:sz w:val="20"/>
          <w:szCs w:val="20"/>
          <w:u w:val="single"/>
        </w:rPr>
        <w:t>OBJET :</w:t>
      </w:r>
      <w:r w:rsidR="00A138E5">
        <w:rPr>
          <w:b/>
          <w:bCs/>
          <w:sz w:val="20"/>
          <w:szCs w:val="20"/>
          <w:u w:val="single"/>
        </w:rPr>
        <w:t xml:space="preserve"> </w:t>
      </w:r>
      <w:r w:rsidRPr="008064F5">
        <w:rPr>
          <w:b/>
          <w:sz w:val="20"/>
          <w:szCs w:val="20"/>
        </w:rPr>
        <w:t xml:space="preserve">FINANCES </w:t>
      </w:r>
      <w:r w:rsidRPr="006E321E">
        <w:rPr>
          <w:b/>
          <w:sz w:val="20"/>
          <w:szCs w:val="20"/>
        </w:rPr>
        <w:t xml:space="preserve">- </w:t>
      </w:r>
      <w:r w:rsidRPr="006E321E">
        <w:rPr>
          <w:b/>
          <w:bCs/>
          <w:sz w:val="20"/>
          <w:szCs w:val="20"/>
        </w:rPr>
        <w:t>APPRO</w:t>
      </w:r>
      <w:r w:rsidR="00323E3E">
        <w:rPr>
          <w:b/>
          <w:bCs/>
          <w:sz w:val="20"/>
          <w:szCs w:val="20"/>
        </w:rPr>
        <w:t>BATION DU COMPTE DE GESTION 2014</w:t>
      </w:r>
      <w:r>
        <w:rPr>
          <w:b/>
          <w:bCs/>
          <w:sz w:val="20"/>
          <w:szCs w:val="20"/>
        </w:rPr>
        <w:t xml:space="preserve"> </w:t>
      </w:r>
      <w:r w:rsidRPr="006E321E">
        <w:rPr>
          <w:b/>
          <w:bCs/>
          <w:sz w:val="20"/>
          <w:szCs w:val="20"/>
        </w:rPr>
        <w:t>DU CAMPING</w:t>
      </w:r>
    </w:p>
    <w:p w:rsidR="00FB04C4" w:rsidRPr="00FB04C4" w:rsidRDefault="00FB04C4" w:rsidP="00FB04C4">
      <w:pPr>
        <w:jc w:val="both"/>
        <w:rPr>
          <w:sz w:val="20"/>
          <w:szCs w:val="20"/>
        </w:rPr>
      </w:pPr>
    </w:p>
    <w:p w:rsidR="00FB04C4" w:rsidRPr="00FB04C4" w:rsidRDefault="00FB04C4" w:rsidP="00FB04C4">
      <w:pPr>
        <w:jc w:val="both"/>
        <w:rPr>
          <w:sz w:val="20"/>
          <w:szCs w:val="20"/>
        </w:rPr>
      </w:pPr>
      <w:r w:rsidRPr="00FB04C4">
        <w:rPr>
          <w:sz w:val="20"/>
          <w:szCs w:val="20"/>
        </w:rPr>
        <w:t>Le Conseil Municipal réuni sous la présidence de Monsieur Bernard LE PORS, Maire,</w:t>
      </w:r>
    </w:p>
    <w:p w:rsidR="00FB04C4" w:rsidRPr="00FB04C4" w:rsidRDefault="00FB04C4" w:rsidP="00FB04C4">
      <w:pPr>
        <w:jc w:val="both"/>
        <w:rPr>
          <w:sz w:val="20"/>
          <w:szCs w:val="20"/>
        </w:rPr>
      </w:pPr>
    </w:p>
    <w:p w:rsidR="00FB04C4" w:rsidRPr="00FB04C4" w:rsidRDefault="00FB04C4" w:rsidP="00FB04C4">
      <w:pPr>
        <w:jc w:val="both"/>
        <w:rPr>
          <w:sz w:val="20"/>
          <w:szCs w:val="20"/>
        </w:rPr>
      </w:pPr>
      <w:r w:rsidRPr="00FB04C4">
        <w:rPr>
          <w:sz w:val="20"/>
          <w:szCs w:val="20"/>
        </w:rPr>
        <w:t>Après s’être fait présenter le bu</w:t>
      </w:r>
      <w:r w:rsidR="00323E3E">
        <w:rPr>
          <w:sz w:val="20"/>
          <w:szCs w:val="20"/>
        </w:rPr>
        <w:t>dget primitif de l’exercice 2014</w:t>
      </w:r>
      <w:r w:rsidRPr="00FB04C4">
        <w:rPr>
          <w:sz w:val="20"/>
          <w:szCs w:val="20"/>
        </w:rPr>
        <w:t xml:space="preserve"> et les décisions modificatives qui s’y rattachent, les titres définitifs des créances à recouvrer, le détail des dépenses effectuées et celui des mandats délivrés, les bordereaux de titres de recettes, les bordereaux de mandats, le compte de gestion dressé par le receveur accompagné des états de développement des comptes de tiers, ainsi que l’état de l’actif, l’état du passif, l’état des recettes à recouvrer et l’état des restes à payer,</w:t>
      </w:r>
    </w:p>
    <w:p w:rsidR="00FB04C4" w:rsidRPr="00FB04C4" w:rsidRDefault="00FB04C4" w:rsidP="00FB04C4">
      <w:pPr>
        <w:jc w:val="both"/>
        <w:rPr>
          <w:sz w:val="20"/>
          <w:szCs w:val="20"/>
        </w:rPr>
      </w:pPr>
    </w:p>
    <w:p w:rsidR="00FB04C4" w:rsidRPr="00FB04C4" w:rsidRDefault="00FB04C4" w:rsidP="00FB04C4">
      <w:pPr>
        <w:jc w:val="both"/>
        <w:rPr>
          <w:sz w:val="20"/>
          <w:szCs w:val="20"/>
        </w:rPr>
      </w:pPr>
      <w:r w:rsidRPr="00FB04C4">
        <w:rPr>
          <w:sz w:val="20"/>
          <w:szCs w:val="20"/>
        </w:rPr>
        <w:t xml:space="preserve">Après avoir entendu et approuvé le compte </w:t>
      </w:r>
      <w:r w:rsidR="00323E3E">
        <w:rPr>
          <w:sz w:val="20"/>
          <w:szCs w:val="20"/>
        </w:rPr>
        <w:t>administratif de l’exercice 2014</w:t>
      </w:r>
      <w:r w:rsidRPr="00FB04C4">
        <w:rPr>
          <w:sz w:val="20"/>
          <w:szCs w:val="20"/>
        </w:rPr>
        <w:t>,</w:t>
      </w:r>
    </w:p>
    <w:p w:rsidR="00FB04C4" w:rsidRPr="00FB04C4" w:rsidRDefault="00FB04C4" w:rsidP="00FB04C4">
      <w:pPr>
        <w:jc w:val="both"/>
        <w:rPr>
          <w:sz w:val="20"/>
          <w:szCs w:val="20"/>
        </w:rPr>
      </w:pPr>
    </w:p>
    <w:p w:rsidR="00FB04C4" w:rsidRPr="00FB04C4" w:rsidRDefault="00FB04C4" w:rsidP="00FB04C4">
      <w:pPr>
        <w:jc w:val="both"/>
        <w:rPr>
          <w:sz w:val="20"/>
          <w:szCs w:val="20"/>
        </w:rPr>
      </w:pPr>
      <w:r w:rsidRPr="00FB04C4">
        <w:rPr>
          <w:sz w:val="20"/>
          <w:szCs w:val="20"/>
        </w:rPr>
        <w:t>Après s’être assuré que le receveur a repris dans ses écritures le montant de chacun des soldes figurant</w:t>
      </w:r>
      <w:r w:rsidR="00323E3E">
        <w:rPr>
          <w:sz w:val="20"/>
          <w:szCs w:val="20"/>
        </w:rPr>
        <w:t xml:space="preserve"> au bilan de l’exercice 2014</w:t>
      </w:r>
      <w:r w:rsidRPr="00FB04C4">
        <w:rPr>
          <w:sz w:val="20"/>
          <w:szCs w:val="20"/>
        </w:rPr>
        <w:t>, celui de tous les titres de recettes émis et celui de tous les mandats de paiement ordonnancés et qu’il a procédé à toutes les opérations d’ordre qu’il lui a été prescrit de passer dans ses écritures,</w:t>
      </w:r>
    </w:p>
    <w:p w:rsidR="00FB04C4" w:rsidRDefault="00FB04C4" w:rsidP="00FB04C4">
      <w:pPr>
        <w:jc w:val="both"/>
        <w:rPr>
          <w:sz w:val="20"/>
          <w:szCs w:val="20"/>
        </w:rPr>
      </w:pPr>
    </w:p>
    <w:p w:rsidR="00E13DD3" w:rsidRDefault="00E13DD3" w:rsidP="00FB04C4">
      <w:pPr>
        <w:jc w:val="both"/>
        <w:rPr>
          <w:sz w:val="20"/>
          <w:szCs w:val="20"/>
        </w:rPr>
      </w:pPr>
    </w:p>
    <w:p w:rsidR="00725575" w:rsidRPr="00FB04C4" w:rsidRDefault="00725575" w:rsidP="00FB04C4">
      <w:pPr>
        <w:jc w:val="both"/>
        <w:rPr>
          <w:sz w:val="20"/>
          <w:szCs w:val="20"/>
        </w:rPr>
      </w:pPr>
    </w:p>
    <w:p w:rsidR="00FB04C4" w:rsidRPr="00FB04C4" w:rsidRDefault="00FB04C4" w:rsidP="00FB04C4">
      <w:pPr>
        <w:ind w:firstLine="708"/>
        <w:jc w:val="both"/>
        <w:rPr>
          <w:sz w:val="20"/>
          <w:szCs w:val="20"/>
        </w:rPr>
      </w:pPr>
      <w:r w:rsidRPr="00FB04C4">
        <w:rPr>
          <w:sz w:val="20"/>
          <w:szCs w:val="20"/>
        </w:rPr>
        <w:t>1° - Statuant sur l’ensemble des opérations effectuées du 1</w:t>
      </w:r>
      <w:r w:rsidRPr="00FB04C4">
        <w:rPr>
          <w:sz w:val="20"/>
          <w:szCs w:val="20"/>
          <w:vertAlign w:val="superscript"/>
        </w:rPr>
        <w:t>er</w:t>
      </w:r>
      <w:r w:rsidR="00323E3E">
        <w:rPr>
          <w:sz w:val="20"/>
          <w:szCs w:val="20"/>
        </w:rPr>
        <w:t xml:space="preserve"> janvier 2014</w:t>
      </w:r>
      <w:r w:rsidRPr="00FB04C4">
        <w:rPr>
          <w:sz w:val="20"/>
          <w:szCs w:val="20"/>
        </w:rPr>
        <w:t xml:space="preserve"> au </w:t>
      </w:r>
      <w:r w:rsidR="00A138E5">
        <w:rPr>
          <w:sz w:val="20"/>
          <w:szCs w:val="20"/>
        </w:rPr>
        <w:t xml:space="preserve">31 </w:t>
      </w:r>
      <w:r w:rsidR="00323E3E">
        <w:rPr>
          <w:sz w:val="20"/>
          <w:szCs w:val="20"/>
        </w:rPr>
        <w:t>décembre 2014</w:t>
      </w:r>
      <w:r w:rsidRPr="00FB04C4">
        <w:rPr>
          <w:sz w:val="20"/>
          <w:szCs w:val="20"/>
        </w:rPr>
        <w:t>,</w:t>
      </w:r>
    </w:p>
    <w:p w:rsidR="00FB04C4" w:rsidRPr="00FB04C4" w:rsidRDefault="00FB04C4" w:rsidP="00FB04C4">
      <w:pPr>
        <w:ind w:firstLine="708"/>
        <w:jc w:val="both"/>
        <w:rPr>
          <w:sz w:val="20"/>
          <w:szCs w:val="20"/>
        </w:rPr>
      </w:pPr>
      <w:r w:rsidRPr="00FB04C4">
        <w:rPr>
          <w:sz w:val="20"/>
          <w:szCs w:val="20"/>
        </w:rPr>
        <w:t>2° - Statuant sur l’exécut</w:t>
      </w:r>
      <w:r w:rsidR="00323E3E">
        <w:rPr>
          <w:sz w:val="20"/>
          <w:szCs w:val="20"/>
        </w:rPr>
        <w:t>ion du Budget de l’exercice 2014</w:t>
      </w:r>
      <w:r w:rsidRPr="00FB04C4">
        <w:rPr>
          <w:sz w:val="20"/>
          <w:szCs w:val="20"/>
        </w:rPr>
        <w:t xml:space="preserve"> en ce qui concerne les différentes sections budgétaires et budgets annexes,</w:t>
      </w:r>
    </w:p>
    <w:p w:rsidR="00FB04C4" w:rsidRPr="00FB04C4" w:rsidRDefault="00FB04C4" w:rsidP="00FB04C4">
      <w:pPr>
        <w:ind w:firstLine="708"/>
        <w:jc w:val="both"/>
        <w:rPr>
          <w:sz w:val="20"/>
          <w:szCs w:val="20"/>
        </w:rPr>
      </w:pPr>
      <w:r w:rsidRPr="00FB04C4">
        <w:rPr>
          <w:sz w:val="20"/>
          <w:szCs w:val="20"/>
        </w:rPr>
        <w:t>3° - Statuant sur la comptabilité des valeurs inactives,</w:t>
      </w:r>
    </w:p>
    <w:p w:rsidR="00FB04C4" w:rsidRPr="00FB04C4" w:rsidRDefault="00FB04C4" w:rsidP="00FB04C4">
      <w:pPr>
        <w:ind w:firstLine="708"/>
        <w:jc w:val="both"/>
        <w:rPr>
          <w:sz w:val="20"/>
          <w:szCs w:val="20"/>
        </w:rPr>
      </w:pPr>
    </w:p>
    <w:p w:rsidR="00FB04C4" w:rsidRPr="00FB04C4" w:rsidRDefault="00FB04C4" w:rsidP="00FB04C4">
      <w:pPr>
        <w:jc w:val="both"/>
        <w:rPr>
          <w:sz w:val="20"/>
          <w:szCs w:val="20"/>
        </w:rPr>
      </w:pPr>
      <w:r w:rsidRPr="00FB04C4">
        <w:rPr>
          <w:b/>
          <w:sz w:val="20"/>
          <w:szCs w:val="20"/>
        </w:rPr>
        <w:t>Déclare</w:t>
      </w:r>
      <w:r w:rsidRPr="00FB04C4">
        <w:rPr>
          <w:sz w:val="20"/>
          <w:szCs w:val="20"/>
        </w:rPr>
        <w:t xml:space="preserve"> que le compte de gestion dressé, pour</w:t>
      </w:r>
      <w:r w:rsidR="00A138E5">
        <w:rPr>
          <w:sz w:val="20"/>
          <w:szCs w:val="20"/>
        </w:rPr>
        <w:t xml:space="preserve"> l’</w:t>
      </w:r>
      <w:r w:rsidR="00323E3E">
        <w:rPr>
          <w:sz w:val="20"/>
          <w:szCs w:val="20"/>
        </w:rPr>
        <w:t>exercice 2014</w:t>
      </w:r>
      <w:r w:rsidRPr="00FB04C4">
        <w:rPr>
          <w:sz w:val="20"/>
          <w:szCs w:val="20"/>
        </w:rPr>
        <w:t>, par le receveur, visé et certifié conforme par l’ordonnateur, n’appelle ni observation ni réserve de sa part.</w:t>
      </w:r>
    </w:p>
    <w:p w:rsidR="00FB04C4" w:rsidRPr="00FB04C4" w:rsidRDefault="00FB04C4" w:rsidP="00FB04C4">
      <w:pPr>
        <w:jc w:val="both"/>
        <w:rPr>
          <w:sz w:val="20"/>
          <w:szCs w:val="20"/>
        </w:rPr>
      </w:pPr>
    </w:p>
    <w:p w:rsidR="003662CF" w:rsidRPr="00DB7309" w:rsidRDefault="003662CF" w:rsidP="003662CF">
      <w:pPr>
        <w:jc w:val="both"/>
        <w:rPr>
          <w:b/>
          <w:color w:val="000000"/>
          <w:sz w:val="20"/>
          <w:szCs w:val="20"/>
        </w:rPr>
      </w:pPr>
      <w:r>
        <w:rPr>
          <w:b/>
          <w:color w:val="000000"/>
          <w:sz w:val="20"/>
          <w:szCs w:val="20"/>
        </w:rPr>
        <w:t>LE</w:t>
      </w:r>
      <w:r w:rsidRPr="007C55FE">
        <w:rPr>
          <w:b/>
          <w:color w:val="000000"/>
          <w:sz w:val="20"/>
          <w:szCs w:val="20"/>
        </w:rPr>
        <w:t xml:space="preserve"> CONSEIL MUNICIPAL</w:t>
      </w:r>
      <w:r>
        <w:rPr>
          <w:b/>
          <w:color w:val="000000"/>
          <w:sz w:val="20"/>
          <w:szCs w:val="20"/>
        </w:rPr>
        <w:t>,</w:t>
      </w:r>
      <w:r w:rsidRPr="007C55FE">
        <w:rPr>
          <w:b/>
          <w:color w:val="000000"/>
          <w:sz w:val="20"/>
          <w:szCs w:val="20"/>
        </w:rPr>
        <w:t xml:space="preserve"> APRES AVOIR ENTENDU L’EXPOS</w:t>
      </w:r>
      <w:r>
        <w:rPr>
          <w:b/>
          <w:color w:val="000000"/>
          <w:sz w:val="20"/>
          <w:szCs w:val="20"/>
        </w:rPr>
        <w:t xml:space="preserve">E DU MAIRE ET EN AVOIR DELIBERE : </w:t>
      </w:r>
    </w:p>
    <w:p w:rsidR="003662CF" w:rsidRPr="00270EC2" w:rsidRDefault="003662CF" w:rsidP="003662CF">
      <w:pPr>
        <w:jc w:val="center"/>
        <w:rPr>
          <w:b/>
          <w:color w:val="FF0000"/>
          <w:sz w:val="18"/>
          <w:szCs w:val="18"/>
        </w:rPr>
      </w:pPr>
      <w:r>
        <w:rPr>
          <w:b/>
          <w:color w:val="FF0000"/>
          <w:sz w:val="18"/>
          <w:szCs w:val="18"/>
        </w:rPr>
        <w:t>DECIDE</w:t>
      </w:r>
    </w:p>
    <w:p w:rsidR="003662CF" w:rsidRPr="00733D54" w:rsidRDefault="003662CF" w:rsidP="003662CF">
      <w:pPr>
        <w:pStyle w:val="Paragraphedeliste"/>
        <w:numPr>
          <w:ilvl w:val="0"/>
          <w:numId w:val="39"/>
        </w:numPr>
        <w:jc w:val="both"/>
        <w:rPr>
          <w:b/>
          <w:bCs/>
          <w:color w:val="FF0000"/>
          <w:sz w:val="20"/>
          <w:szCs w:val="20"/>
        </w:rPr>
      </w:pPr>
      <w:r w:rsidRPr="00733D54">
        <w:rPr>
          <w:b/>
          <w:bCs/>
          <w:color w:val="FF0000"/>
          <w:sz w:val="20"/>
          <w:szCs w:val="20"/>
        </w:rPr>
        <w:t>A L’UNANIMITE</w:t>
      </w:r>
    </w:p>
    <w:p w:rsidR="00FB04C4" w:rsidRPr="00FB04C4" w:rsidRDefault="00FB04C4" w:rsidP="00FB04C4">
      <w:pPr>
        <w:jc w:val="both"/>
        <w:rPr>
          <w:bCs/>
          <w:sz w:val="20"/>
          <w:szCs w:val="20"/>
        </w:rPr>
      </w:pPr>
    </w:p>
    <w:p w:rsidR="00FB04C4" w:rsidRPr="00FB04C4" w:rsidRDefault="00FB04C4" w:rsidP="00FB04C4">
      <w:pPr>
        <w:jc w:val="both"/>
        <w:rPr>
          <w:sz w:val="20"/>
          <w:szCs w:val="20"/>
        </w:rPr>
      </w:pPr>
      <w:r w:rsidRPr="00FB04C4">
        <w:rPr>
          <w:b/>
          <w:sz w:val="20"/>
          <w:szCs w:val="20"/>
        </w:rPr>
        <w:t>D’APPROUVER</w:t>
      </w:r>
      <w:r w:rsidRPr="00FB04C4">
        <w:rPr>
          <w:sz w:val="20"/>
          <w:szCs w:val="20"/>
        </w:rPr>
        <w:t xml:space="preserve"> le c</w:t>
      </w:r>
      <w:r w:rsidR="00323E3E">
        <w:rPr>
          <w:sz w:val="20"/>
          <w:szCs w:val="20"/>
        </w:rPr>
        <w:t>ompte de gestion 2014</w:t>
      </w:r>
      <w:r w:rsidRPr="00FB04C4">
        <w:rPr>
          <w:sz w:val="20"/>
          <w:szCs w:val="20"/>
        </w:rPr>
        <w:t xml:space="preserve"> du camping.</w:t>
      </w:r>
    </w:p>
    <w:p w:rsidR="00EE7C54" w:rsidRDefault="00EE7C54" w:rsidP="003B0AFE">
      <w:pPr>
        <w:jc w:val="center"/>
        <w:rPr>
          <w:color w:val="000000"/>
          <w:sz w:val="20"/>
          <w:szCs w:val="20"/>
        </w:rPr>
      </w:pPr>
    </w:p>
    <w:p w:rsidR="00EE7C54" w:rsidRDefault="00EE7C54" w:rsidP="003B0AFE">
      <w:pPr>
        <w:jc w:val="center"/>
        <w:rPr>
          <w:color w:val="000000"/>
          <w:sz w:val="20"/>
          <w:szCs w:val="20"/>
        </w:rPr>
      </w:pPr>
    </w:p>
    <w:p w:rsidR="00EE7C54" w:rsidRDefault="00EE7C54" w:rsidP="003B0AFE">
      <w:pPr>
        <w:jc w:val="center"/>
        <w:rPr>
          <w:color w:val="000000"/>
          <w:sz w:val="20"/>
          <w:szCs w:val="20"/>
        </w:rPr>
      </w:pPr>
    </w:p>
    <w:p w:rsidR="00EE7C54" w:rsidRDefault="00EE7C54" w:rsidP="003B0AFE">
      <w:pPr>
        <w:jc w:val="center"/>
        <w:rPr>
          <w:color w:val="000000"/>
          <w:sz w:val="20"/>
          <w:szCs w:val="20"/>
        </w:rPr>
      </w:pPr>
    </w:p>
    <w:p w:rsidR="00EE7C54" w:rsidRDefault="00EE7C54" w:rsidP="003B0AFE">
      <w:pPr>
        <w:jc w:val="center"/>
        <w:rPr>
          <w:color w:val="000000"/>
          <w:sz w:val="20"/>
          <w:szCs w:val="20"/>
        </w:rPr>
      </w:pPr>
    </w:p>
    <w:p w:rsidR="00EE7C54" w:rsidRDefault="00EE7C54" w:rsidP="003B0AFE">
      <w:pPr>
        <w:jc w:val="center"/>
        <w:rPr>
          <w:color w:val="000000"/>
          <w:sz w:val="20"/>
          <w:szCs w:val="20"/>
        </w:rPr>
      </w:pPr>
    </w:p>
    <w:p w:rsidR="00EE7C54" w:rsidRDefault="00EE7C54" w:rsidP="003B0AFE">
      <w:pPr>
        <w:jc w:val="center"/>
        <w:rPr>
          <w:color w:val="000000"/>
          <w:sz w:val="20"/>
          <w:szCs w:val="20"/>
        </w:rPr>
      </w:pPr>
    </w:p>
    <w:p w:rsidR="00EE7C54" w:rsidRDefault="00EE7C54" w:rsidP="003B0AFE">
      <w:pPr>
        <w:jc w:val="center"/>
        <w:rPr>
          <w:color w:val="000000"/>
          <w:sz w:val="20"/>
          <w:szCs w:val="20"/>
        </w:rPr>
      </w:pPr>
    </w:p>
    <w:p w:rsidR="00EE7C54" w:rsidRDefault="00EE7C54" w:rsidP="003B0AFE">
      <w:pPr>
        <w:jc w:val="center"/>
        <w:rPr>
          <w:color w:val="000000"/>
          <w:sz w:val="20"/>
          <w:szCs w:val="20"/>
        </w:rPr>
      </w:pPr>
    </w:p>
    <w:p w:rsidR="00EE7C54" w:rsidRDefault="00EE7C54" w:rsidP="003B0AFE">
      <w:pPr>
        <w:jc w:val="center"/>
        <w:rPr>
          <w:color w:val="000000"/>
          <w:sz w:val="20"/>
          <w:szCs w:val="20"/>
        </w:rPr>
      </w:pPr>
    </w:p>
    <w:p w:rsidR="00EE7C54" w:rsidRPr="003330B8" w:rsidRDefault="00EE7C54" w:rsidP="00EE7C54">
      <w:pPr>
        <w:jc w:val="center"/>
        <w:rPr>
          <w:b/>
          <w:color w:val="000000"/>
          <w:sz w:val="20"/>
          <w:szCs w:val="20"/>
        </w:rPr>
      </w:pPr>
      <w:r w:rsidRPr="003330B8">
        <w:rPr>
          <w:b/>
          <w:color w:val="000000"/>
          <w:sz w:val="20"/>
          <w:szCs w:val="20"/>
        </w:rPr>
        <w:t>Le Maire,</w:t>
      </w:r>
    </w:p>
    <w:p w:rsidR="00EE7C54" w:rsidRPr="003330B8" w:rsidRDefault="00EE7C54" w:rsidP="00EE7C54">
      <w:pPr>
        <w:jc w:val="center"/>
        <w:rPr>
          <w:b/>
          <w:color w:val="000000"/>
          <w:sz w:val="20"/>
          <w:szCs w:val="20"/>
        </w:rPr>
      </w:pPr>
      <w:r w:rsidRPr="003330B8">
        <w:rPr>
          <w:b/>
          <w:color w:val="000000"/>
          <w:sz w:val="20"/>
          <w:szCs w:val="20"/>
        </w:rPr>
        <w:t>Bernard LE PORS</w:t>
      </w:r>
    </w:p>
    <w:p w:rsidR="00EE7C54" w:rsidRDefault="00EE7C54" w:rsidP="003B0AFE">
      <w:pPr>
        <w:jc w:val="center"/>
        <w:rPr>
          <w:color w:val="000000"/>
          <w:sz w:val="20"/>
          <w:szCs w:val="20"/>
        </w:rPr>
      </w:pPr>
    </w:p>
    <w:p w:rsidR="00EE7C54" w:rsidRDefault="00EE7C54" w:rsidP="003B0AFE">
      <w:pPr>
        <w:jc w:val="center"/>
        <w:rPr>
          <w:color w:val="000000"/>
          <w:sz w:val="20"/>
          <w:szCs w:val="20"/>
        </w:rPr>
      </w:pPr>
    </w:p>
    <w:p w:rsidR="00931C7C" w:rsidRDefault="00931C7C" w:rsidP="003B0AFE">
      <w:pPr>
        <w:jc w:val="center"/>
        <w:rPr>
          <w:color w:val="000000"/>
          <w:sz w:val="20"/>
          <w:szCs w:val="20"/>
        </w:rPr>
      </w:pPr>
    </w:p>
    <w:p w:rsidR="00D963E0" w:rsidRPr="00E439B0" w:rsidRDefault="00D963E0" w:rsidP="00D963E0">
      <w:pPr>
        <w:ind w:left="-426"/>
        <w:rPr>
          <w:color w:val="000000"/>
          <w:sz w:val="16"/>
          <w:szCs w:val="16"/>
        </w:rPr>
      </w:pPr>
      <w:r>
        <w:rPr>
          <w:color w:val="000000"/>
          <w:sz w:val="20"/>
          <w:szCs w:val="20"/>
        </w:rPr>
        <w:br w:type="page"/>
      </w:r>
    </w:p>
    <w:p w:rsidR="00BF6EE8" w:rsidRPr="00E439B0" w:rsidRDefault="00BF6EE8" w:rsidP="00BF6EE8">
      <w:pPr>
        <w:ind w:left="-426"/>
        <w:rPr>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956"/>
      </w:tblGrid>
      <w:tr w:rsidR="00BF6EE8" w:rsidRPr="00113039" w:rsidTr="00113039">
        <w:trPr>
          <w:jc w:val="center"/>
        </w:trPr>
        <w:tc>
          <w:tcPr>
            <w:tcW w:w="2055" w:type="dxa"/>
            <w:gridSpan w:val="2"/>
            <w:shd w:val="clear" w:color="auto" w:fill="auto"/>
          </w:tcPr>
          <w:p w:rsidR="00BF6EE8" w:rsidRPr="00113039" w:rsidRDefault="00BF6EE8" w:rsidP="00BF6EE8">
            <w:pPr>
              <w:rPr>
                <w:i/>
                <w:sz w:val="16"/>
                <w:szCs w:val="16"/>
              </w:rPr>
            </w:pPr>
            <w:r w:rsidRPr="00113039">
              <w:rPr>
                <w:i/>
                <w:sz w:val="16"/>
                <w:szCs w:val="16"/>
              </w:rPr>
              <w:t>Nomenclature actes</w:t>
            </w:r>
          </w:p>
        </w:tc>
      </w:tr>
      <w:tr w:rsidR="00BF6EE8" w:rsidRPr="00113039" w:rsidTr="00113039">
        <w:trPr>
          <w:jc w:val="center"/>
        </w:trPr>
        <w:tc>
          <w:tcPr>
            <w:tcW w:w="1027" w:type="dxa"/>
            <w:shd w:val="clear" w:color="auto" w:fill="auto"/>
          </w:tcPr>
          <w:p w:rsidR="00BF6EE8" w:rsidRPr="00113039" w:rsidRDefault="00D12286" w:rsidP="00113039">
            <w:pPr>
              <w:jc w:val="center"/>
              <w:rPr>
                <w:i/>
                <w:sz w:val="16"/>
                <w:szCs w:val="16"/>
              </w:rPr>
            </w:pPr>
            <w:r>
              <w:rPr>
                <w:i/>
                <w:sz w:val="16"/>
                <w:szCs w:val="16"/>
              </w:rPr>
              <w:t>7</w:t>
            </w:r>
          </w:p>
        </w:tc>
        <w:tc>
          <w:tcPr>
            <w:tcW w:w="1028" w:type="dxa"/>
            <w:shd w:val="clear" w:color="auto" w:fill="auto"/>
          </w:tcPr>
          <w:p w:rsidR="00BF6EE8" w:rsidRPr="00113039" w:rsidRDefault="00D12286" w:rsidP="00113039">
            <w:pPr>
              <w:jc w:val="center"/>
              <w:rPr>
                <w:i/>
                <w:sz w:val="16"/>
                <w:szCs w:val="16"/>
              </w:rPr>
            </w:pPr>
            <w:r>
              <w:rPr>
                <w:i/>
                <w:sz w:val="16"/>
                <w:szCs w:val="16"/>
              </w:rPr>
              <w:t>7</w:t>
            </w:r>
            <w:r w:rsidR="00257BAA" w:rsidRPr="00113039">
              <w:rPr>
                <w:i/>
                <w:sz w:val="16"/>
                <w:szCs w:val="16"/>
              </w:rPr>
              <w:t>.1</w:t>
            </w:r>
          </w:p>
        </w:tc>
      </w:tr>
    </w:tbl>
    <w:p w:rsidR="00BF6EE8" w:rsidRPr="00E439B0" w:rsidRDefault="00BF6EE8" w:rsidP="00BF6EE8">
      <w:pPr>
        <w:ind w:left="-426"/>
        <w:rPr>
          <w:color w:val="000000"/>
          <w:sz w:val="16"/>
          <w:szCs w:val="16"/>
        </w:rPr>
      </w:pPr>
    </w:p>
    <w:p w:rsidR="007929BB" w:rsidRPr="0031066D" w:rsidRDefault="007929BB" w:rsidP="007929BB">
      <w:pPr>
        <w:ind w:left="-426"/>
        <w:rPr>
          <w:b/>
          <w:sz w:val="18"/>
          <w:szCs w:val="18"/>
          <w:u w:val="single"/>
        </w:rPr>
      </w:pPr>
      <w:r w:rsidRPr="0031066D">
        <w:rPr>
          <w:b/>
          <w:sz w:val="18"/>
          <w:szCs w:val="18"/>
          <w:u w:val="single"/>
        </w:rPr>
        <w:t xml:space="preserve">Date de convocation : </w:t>
      </w:r>
    </w:p>
    <w:p w:rsidR="007929BB" w:rsidRDefault="007929BB" w:rsidP="007929BB">
      <w:pPr>
        <w:ind w:left="-426"/>
        <w:jc w:val="center"/>
        <w:rPr>
          <w:b/>
          <w:color w:val="000000"/>
          <w:sz w:val="18"/>
          <w:szCs w:val="18"/>
        </w:rPr>
      </w:pPr>
      <w:r>
        <w:rPr>
          <w:b/>
          <w:color w:val="000000"/>
          <w:sz w:val="18"/>
          <w:szCs w:val="18"/>
        </w:rPr>
        <w:t>12 mars 2015</w:t>
      </w:r>
    </w:p>
    <w:p w:rsidR="007929BB" w:rsidRPr="0031066D" w:rsidRDefault="007929BB" w:rsidP="007929BB">
      <w:pPr>
        <w:ind w:left="-426"/>
        <w:jc w:val="center"/>
        <w:rPr>
          <w:b/>
          <w:color w:val="000000"/>
          <w:sz w:val="18"/>
          <w:szCs w:val="18"/>
        </w:rPr>
      </w:pPr>
    </w:p>
    <w:p w:rsidR="007929BB" w:rsidRPr="0031066D" w:rsidRDefault="007929BB" w:rsidP="007929BB">
      <w:pPr>
        <w:ind w:left="-426"/>
        <w:rPr>
          <w:b/>
          <w:color w:val="000000"/>
          <w:sz w:val="18"/>
          <w:szCs w:val="18"/>
          <w:u w:val="single"/>
        </w:rPr>
      </w:pPr>
      <w:r w:rsidRPr="0031066D">
        <w:rPr>
          <w:b/>
          <w:color w:val="000000"/>
          <w:sz w:val="18"/>
          <w:szCs w:val="18"/>
          <w:u w:val="single"/>
        </w:rPr>
        <w:t xml:space="preserve">Date d’affichage : </w:t>
      </w:r>
    </w:p>
    <w:p w:rsidR="007929BB" w:rsidRDefault="007929BB" w:rsidP="007929BB">
      <w:pPr>
        <w:ind w:left="-426"/>
        <w:jc w:val="center"/>
        <w:rPr>
          <w:b/>
          <w:color w:val="000000"/>
          <w:sz w:val="18"/>
          <w:szCs w:val="18"/>
        </w:rPr>
      </w:pPr>
      <w:r>
        <w:rPr>
          <w:b/>
          <w:color w:val="000000"/>
          <w:sz w:val="18"/>
          <w:szCs w:val="18"/>
        </w:rPr>
        <w:t>19 mars 2015</w:t>
      </w:r>
    </w:p>
    <w:p w:rsidR="000E2339" w:rsidRPr="0031066D" w:rsidRDefault="000E2339" w:rsidP="000E2339">
      <w:pPr>
        <w:ind w:left="-426"/>
        <w:jc w:val="center"/>
        <w:rPr>
          <w:b/>
          <w:sz w:val="18"/>
          <w:szCs w:val="18"/>
        </w:rPr>
      </w:pPr>
    </w:p>
    <w:p w:rsidR="000E2339" w:rsidRPr="0031066D" w:rsidRDefault="000E2339" w:rsidP="000E2339">
      <w:pPr>
        <w:ind w:left="-426"/>
        <w:rPr>
          <w:b/>
          <w:sz w:val="18"/>
          <w:szCs w:val="18"/>
        </w:rPr>
      </w:pPr>
      <w:r w:rsidRPr="0031066D">
        <w:rPr>
          <w:b/>
          <w:sz w:val="18"/>
          <w:szCs w:val="18"/>
        </w:rPr>
        <w:t>Nombre de conseillers en exercice : 19</w:t>
      </w:r>
    </w:p>
    <w:p w:rsidR="000E2339" w:rsidRPr="0031066D" w:rsidRDefault="000E2339" w:rsidP="000E2339">
      <w:pPr>
        <w:ind w:left="-426"/>
        <w:rPr>
          <w:sz w:val="18"/>
          <w:szCs w:val="18"/>
        </w:rPr>
      </w:pPr>
    </w:p>
    <w:p w:rsidR="000122EA" w:rsidRPr="001F6365" w:rsidRDefault="000122EA" w:rsidP="000122EA">
      <w:pPr>
        <w:ind w:left="-426"/>
        <w:rPr>
          <w:b/>
          <w:sz w:val="20"/>
          <w:szCs w:val="20"/>
          <w:u w:val="single"/>
        </w:rPr>
      </w:pPr>
      <w:r w:rsidRPr="001F6365">
        <w:rPr>
          <w:b/>
          <w:sz w:val="20"/>
          <w:szCs w:val="20"/>
          <w:u w:val="single"/>
        </w:rPr>
        <w:t xml:space="preserve">Etaient présents : </w:t>
      </w:r>
    </w:p>
    <w:p w:rsidR="000122EA" w:rsidRDefault="000122EA" w:rsidP="000122EA">
      <w:pPr>
        <w:ind w:left="-426"/>
        <w:rPr>
          <w:sz w:val="18"/>
          <w:szCs w:val="18"/>
        </w:rPr>
      </w:pPr>
      <w:r w:rsidRPr="004B2614">
        <w:rPr>
          <w:sz w:val="18"/>
          <w:szCs w:val="18"/>
        </w:rPr>
        <w:t>Bernard LE PORS</w:t>
      </w:r>
    </w:p>
    <w:p w:rsidR="000122EA" w:rsidRPr="004B2614" w:rsidRDefault="000122EA" w:rsidP="000122EA">
      <w:pPr>
        <w:ind w:left="-426"/>
        <w:rPr>
          <w:sz w:val="18"/>
          <w:szCs w:val="18"/>
        </w:rPr>
      </w:pPr>
      <w:r w:rsidRPr="004B2614">
        <w:rPr>
          <w:sz w:val="18"/>
          <w:szCs w:val="18"/>
        </w:rPr>
        <w:t>Annie PRIGENT</w:t>
      </w:r>
    </w:p>
    <w:p w:rsidR="000122EA" w:rsidRPr="004B2614" w:rsidRDefault="000122EA" w:rsidP="000122EA">
      <w:pPr>
        <w:ind w:left="-426"/>
        <w:rPr>
          <w:sz w:val="18"/>
          <w:szCs w:val="18"/>
        </w:rPr>
      </w:pPr>
      <w:r w:rsidRPr="00331397">
        <w:rPr>
          <w:sz w:val="18"/>
          <w:szCs w:val="18"/>
        </w:rPr>
        <w:t>Marie-Madeleine LE YOUDEC</w:t>
      </w:r>
    </w:p>
    <w:p w:rsidR="000122EA" w:rsidRDefault="000122EA" w:rsidP="000122EA">
      <w:pPr>
        <w:ind w:left="-426"/>
        <w:rPr>
          <w:sz w:val="18"/>
          <w:szCs w:val="18"/>
        </w:rPr>
      </w:pPr>
      <w:r w:rsidRPr="004B2614">
        <w:rPr>
          <w:sz w:val="18"/>
          <w:szCs w:val="18"/>
        </w:rPr>
        <w:t>André JEZEQUEL</w:t>
      </w:r>
    </w:p>
    <w:p w:rsidR="000122EA" w:rsidRDefault="000122EA" w:rsidP="000122EA">
      <w:pPr>
        <w:ind w:left="-426"/>
        <w:rPr>
          <w:sz w:val="18"/>
          <w:szCs w:val="18"/>
        </w:rPr>
      </w:pPr>
      <w:r w:rsidRPr="00331397">
        <w:rPr>
          <w:sz w:val="18"/>
          <w:szCs w:val="18"/>
        </w:rPr>
        <w:t>Guy CADIOU</w:t>
      </w:r>
    </w:p>
    <w:p w:rsidR="000122EA" w:rsidRPr="00331397" w:rsidRDefault="000122EA" w:rsidP="000122EA">
      <w:pPr>
        <w:ind w:left="-426"/>
        <w:rPr>
          <w:sz w:val="18"/>
          <w:szCs w:val="18"/>
        </w:rPr>
      </w:pPr>
      <w:r>
        <w:rPr>
          <w:sz w:val="18"/>
          <w:szCs w:val="18"/>
        </w:rPr>
        <w:t>Guy PRIGENT</w:t>
      </w:r>
    </w:p>
    <w:p w:rsidR="000122EA" w:rsidRDefault="000122EA" w:rsidP="000122EA">
      <w:pPr>
        <w:ind w:left="-426"/>
        <w:rPr>
          <w:sz w:val="18"/>
          <w:szCs w:val="18"/>
        </w:rPr>
      </w:pPr>
      <w:r w:rsidRPr="00331397">
        <w:rPr>
          <w:sz w:val="18"/>
          <w:szCs w:val="18"/>
        </w:rPr>
        <w:t>Danielle MICHEL</w:t>
      </w:r>
    </w:p>
    <w:p w:rsidR="000122EA" w:rsidRDefault="000122EA" w:rsidP="000122EA">
      <w:pPr>
        <w:ind w:left="-426"/>
        <w:rPr>
          <w:sz w:val="18"/>
          <w:szCs w:val="18"/>
        </w:rPr>
      </w:pPr>
      <w:r w:rsidRPr="004B2614">
        <w:rPr>
          <w:sz w:val="18"/>
          <w:szCs w:val="18"/>
        </w:rPr>
        <w:t>Didier LE GAD</w:t>
      </w:r>
    </w:p>
    <w:p w:rsidR="000122EA" w:rsidRPr="004B2614" w:rsidRDefault="000122EA" w:rsidP="000122EA">
      <w:pPr>
        <w:ind w:left="-426"/>
        <w:rPr>
          <w:sz w:val="18"/>
          <w:szCs w:val="18"/>
        </w:rPr>
      </w:pPr>
      <w:r w:rsidRPr="004B2614">
        <w:rPr>
          <w:sz w:val="18"/>
          <w:szCs w:val="18"/>
        </w:rPr>
        <w:t>Pascale DELVIGNE</w:t>
      </w:r>
    </w:p>
    <w:p w:rsidR="000122EA" w:rsidRDefault="000122EA" w:rsidP="000122EA">
      <w:pPr>
        <w:ind w:left="-426"/>
        <w:rPr>
          <w:sz w:val="18"/>
          <w:szCs w:val="18"/>
        </w:rPr>
      </w:pPr>
      <w:r w:rsidRPr="00331397">
        <w:rPr>
          <w:sz w:val="18"/>
          <w:szCs w:val="18"/>
        </w:rPr>
        <w:t>Frédéric JACOB</w:t>
      </w:r>
    </w:p>
    <w:p w:rsidR="000122EA" w:rsidRDefault="000122EA" w:rsidP="000122EA">
      <w:pPr>
        <w:ind w:left="-426"/>
        <w:rPr>
          <w:sz w:val="18"/>
          <w:szCs w:val="18"/>
        </w:rPr>
      </w:pPr>
      <w:r w:rsidRPr="00331397">
        <w:rPr>
          <w:sz w:val="18"/>
          <w:szCs w:val="18"/>
        </w:rPr>
        <w:t>Françoise LAFOSSE</w:t>
      </w:r>
    </w:p>
    <w:p w:rsidR="000122EA" w:rsidRDefault="000122EA" w:rsidP="000122EA">
      <w:pPr>
        <w:ind w:left="-426"/>
        <w:rPr>
          <w:sz w:val="18"/>
          <w:szCs w:val="18"/>
        </w:rPr>
      </w:pPr>
      <w:r w:rsidRPr="00331397">
        <w:rPr>
          <w:sz w:val="18"/>
          <w:szCs w:val="18"/>
        </w:rPr>
        <w:t>Mélanie LE JEUNE</w:t>
      </w:r>
    </w:p>
    <w:p w:rsidR="000122EA" w:rsidRDefault="000122EA" w:rsidP="000122EA">
      <w:pPr>
        <w:ind w:left="-426"/>
        <w:rPr>
          <w:sz w:val="18"/>
          <w:szCs w:val="18"/>
        </w:rPr>
      </w:pPr>
      <w:r w:rsidRPr="00331397">
        <w:rPr>
          <w:sz w:val="18"/>
          <w:szCs w:val="18"/>
        </w:rPr>
        <w:t>Thierry LE BERRE</w:t>
      </w:r>
    </w:p>
    <w:p w:rsidR="000122EA" w:rsidRPr="00AF1CD7" w:rsidRDefault="000122EA" w:rsidP="000122EA">
      <w:pPr>
        <w:ind w:left="-426"/>
        <w:rPr>
          <w:sz w:val="18"/>
          <w:szCs w:val="18"/>
        </w:rPr>
      </w:pPr>
      <w:r w:rsidRPr="00AF1CD7">
        <w:rPr>
          <w:sz w:val="18"/>
          <w:szCs w:val="18"/>
        </w:rPr>
        <w:t>Patricia BODERIOU</w:t>
      </w:r>
    </w:p>
    <w:p w:rsidR="000122EA" w:rsidRPr="00331397" w:rsidRDefault="000122EA" w:rsidP="000122EA">
      <w:pPr>
        <w:ind w:left="-426"/>
        <w:rPr>
          <w:sz w:val="18"/>
          <w:szCs w:val="18"/>
        </w:rPr>
      </w:pPr>
      <w:r w:rsidRPr="006124C2">
        <w:rPr>
          <w:sz w:val="18"/>
          <w:szCs w:val="18"/>
        </w:rPr>
        <w:t>Marie-Ange LE STER</w:t>
      </w:r>
    </w:p>
    <w:p w:rsidR="000122EA" w:rsidRDefault="000122EA" w:rsidP="000122EA">
      <w:pPr>
        <w:ind w:left="-426"/>
        <w:rPr>
          <w:sz w:val="18"/>
          <w:szCs w:val="18"/>
        </w:rPr>
      </w:pPr>
      <w:r w:rsidRPr="00331397">
        <w:rPr>
          <w:sz w:val="18"/>
          <w:szCs w:val="18"/>
        </w:rPr>
        <w:t>Philippe PORHEL</w:t>
      </w:r>
    </w:p>
    <w:p w:rsidR="000122EA" w:rsidRPr="0084684E" w:rsidRDefault="000122EA" w:rsidP="000122EA">
      <w:pPr>
        <w:ind w:left="-426"/>
        <w:rPr>
          <w:sz w:val="18"/>
          <w:szCs w:val="18"/>
        </w:rPr>
      </w:pPr>
      <w:r w:rsidRPr="0084684E">
        <w:rPr>
          <w:sz w:val="18"/>
          <w:szCs w:val="18"/>
        </w:rPr>
        <w:t>Franck PIRON</w:t>
      </w:r>
    </w:p>
    <w:p w:rsidR="000122EA" w:rsidRPr="007039A7" w:rsidRDefault="000122EA" w:rsidP="000122EA">
      <w:pPr>
        <w:ind w:left="-426"/>
        <w:rPr>
          <w:sz w:val="16"/>
          <w:szCs w:val="16"/>
        </w:rPr>
      </w:pPr>
    </w:p>
    <w:p w:rsidR="000122EA" w:rsidRPr="001F6365" w:rsidRDefault="000122EA" w:rsidP="000122EA">
      <w:pPr>
        <w:ind w:left="-426"/>
        <w:rPr>
          <w:b/>
          <w:sz w:val="20"/>
          <w:szCs w:val="20"/>
          <w:u w:val="single"/>
        </w:rPr>
      </w:pPr>
      <w:r w:rsidRPr="001F6365">
        <w:rPr>
          <w:b/>
          <w:sz w:val="20"/>
          <w:szCs w:val="20"/>
          <w:u w:val="single"/>
        </w:rPr>
        <w:t xml:space="preserve">Absents ayant donné procuration : </w:t>
      </w:r>
    </w:p>
    <w:p w:rsidR="000122EA" w:rsidRDefault="000122EA" w:rsidP="000122EA">
      <w:pPr>
        <w:ind w:left="-426"/>
        <w:rPr>
          <w:sz w:val="18"/>
          <w:szCs w:val="18"/>
        </w:rPr>
      </w:pPr>
      <w:r w:rsidRPr="00331397">
        <w:rPr>
          <w:sz w:val="18"/>
          <w:szCs w:val="18"/>
        </w:rPr>
        <w:t>Isabelle QUERE</w:t>
      </w:r>
    </w:p>
    <w:p w:rsidR="000122EA" w:rsidRPr="00AF1CD7" w:rsidRDefault="000122EA" w:rsidP="000122EA">
      <w:pPr>
        <w:ind w:left="-426"/>
        <w:rPr>
          <w:sz w:val="18"/>
          <w:szCs w:val="18"/>
        </w:rPr>
      </w:pPr>
      <w:r w:rsidRPr="00AF1CD7">
        <w:rPr>
          <w:sz w:val="18"/>
          <w:szCs w:val="18"/>
        </w:rPr>
        <w:t>Yvon CASTEL</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Mandataires</w:t>
      </w:r>
    </w:p>
    <w:p w:rsidR="000122EA" w:rsidRDefault="000122EA" w:rsidP="000122EA">
      <w:pPr>
        <w:ind w:left="-426"/>
        <w:rPr>
          <w:sz w:val="16"/>
          <w:szCs w:val="16"/>
        </w:rPr>
      </w:pPr>
    </w:p>
    <w:p w:rsidR="000122EA" w:rsidRPr="0084684E" w:rsidRDefault="000122EA" w:rsidP="000122EA">
      <w:pPr>
        <w:ind w:left="-426"/>
        <w:rPr>
          <w:sz w:val="18"/>
          <w:szCs w:val="18"/>
        </w:rPr>
      </w:pPr>
      <w:r w:rsidRPr="0084684E">
        <w:rPr>
          <w:sz w:val="18"/>
          <w:szCs w:val="18"/>
        </w:rPr>
        <w:t>Franck PIRON</w:t>
      </w:r>
    </w:p>
    <w:p w:rsidR="000122EA" w:rsidRPr="00FA7A2C" w:rsidRDefault="000122EA" w:rsidP="000122EA">
      <w:pPr>
        <w:ind w:left="-426"/>
        <w:rPr>
          <w:i/>
          <w:sz w:val="18"/>
          <w:szCs w:val="18"/>
        </w:rPr>
      </w:pPr>
      <w:r w:rsidRPr="00FA7A2C">
        <w:rPr>
          <w:i/>
          <w:sz w:val="18"/>
          <w:szCs w:val="18"/>
        </w:rPr>
        <w:t xml:space="preserve">mandataire de : </w:t>
      </w:r>
    </w:p>
    <w:p w:rsidR="000122EA" w:rsidRPr="00AF1CD7" w:rsidRDefault="000122EA" w:rsidP="000122EA">
      <w:pPr>
        <w:ind w:left="-426"/>
        <w:rPr>
          <w:sz w:val="18"/>
          <w:szCs w:val="18"/>
        </w:rPr>
      </w:pPr>
      <w:r w:rsidRPr="00AF1CD7">
        <w:rPr>
          <w:sz w:val="18"/>
          <w:szCs w:val="18"/>
        </w:rPr>
        <w:t>Yvon CASTEL</w:t>
      </w:r>
    </w:p>
    <w:p w:rsidR="000122EA" w:rsidRDefault="000122EA" w:rsidP="000122EA">
      <w:pPr>
        <w:ind w:left="-426"/>
        <w:rPr>
          <w:sz w:val="16"/>
          <w:szCs w:val="16"/>
        </w:rPr>
      </w:pPr>
    </w:p>
    <w:p w:rsidR="000122EA" w:rsidRPr="00AF1CD7" w:rsidRDefault="000122EA" w:rsidP="000122EA">
      <w:pPr>
        <w:ind w:left="-426"/>
        <w:rPr>
          <w:sz w:val="18"/>
          <w:szCs w:val="18"/>
        </w:rPr>
      </w:pPr>
      <w:r w:rsidRPr="00AF1CD7">
        <w:rPr>
          <w:sz w:val="18"/>
          <w:szCs w:val="18"/>
        </w:rPr>
        <w:t>Patricia BODERIOU</w:t>
      </w:r>
    </w:p>
    <w:p w:rsidR="000122EA" w:rsidRPr="00FA7A2C" w:rsidRDefault="000122EA" w:rsidP="000122EA">
      <w:pPr>
        <w:ind w:left="-426"/>
        <w:rPr>
          <w:i/>
          <w:sz w:val="18"/>
          <w:szCs w:val="18"/>
        </w:rPr>
      </w:pPr>
      <w:r w:rsidRPr="00FA7A2C">
        <w:rPr>
          <w:i/>
          <w:sz w:val="18"/>
          <w:szCs w:val="18"/>
        </w:rPr>
        <w:t xml:space="preserve">mandataire de : </w:t>
      </w:r>
    </w:p>
    <w:p w:rsidR="000122EA" w:rsidRDefault="000122EA" w:rsidP="000122EA">
      <w:pPr>
        <w:ind w:left="-426"/>
        <w:rPr>
          <w:sz w:val="18"/>
          <w:szCs w:val="18"/>
        </w:rPr>
      </w:pPr>
      <w:r w:rsidRPr="00331397">
        <w:rPr>
          <w:sz w:val="18"/>
          <w:szCs w:val="18"/>
        </w:rPr>
        <w:t>Isabelle QUERE</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Absent excusé :</w:t>
      </w:r>
    </w:p>
    <w:p w:rsidR="000122EA" w:rsidRPr="004B2614" w:rsidRDefault="000122EA" w:rsidP="000122EA">
      <w:pPr>
        <w:ind w:left="-426"/>
        <w:rPr>
          <w:sz w:val="20"/>
          <w:szCs w:val="20"/>
        </w:rPr>
      </w:pPr>
    </w:p>
    <w:p w:rsidR="000122EA" w:rsidRDefault="000122EA" w:rsidP="000122EA">
      <w:pPr>
        <w:ind w:left="-426"/>
        <w:rPr>
          <w:b/>
          <w:sz w:val="20"/>
          <w:szCs w:val="20"/>
          <w:u w:val="single"/>
        </w:rPr>
      </w:pPr>
      <w:r>
        <w:rPr>
          <w:b/>
          <w:sz w:val="20"/>
          <w:szCs w:val="20"/>
          <w:u w:val="single"/>
        </w:rPr>
        <w:t>A été élu</w:t>
      </w:r>
      <w:r w:rsidRPr="001F6365">
        <w:rPr>
          <w:b/>
          <w:sz w:val="20"/>
          <w:szCs w:val="20"/>
          <w:u w:val="single"/>
        </w:rPr>
        <w:t xml:space="preserve"> secrétaire de séance : </w:t>
      </w:r>
    </w:p>
    <w:p w:rsidR="000122EA" w:rsidRDefault="000122EA" w:rsidP="000122EA">
      <w:pPr>
        <w:ind w:left="-426"/>
        <w:rPr>
          <w:sz w:val="18"/>
          <w:szCs w:val="18"/>
        </w:rPr>
      </w:pPr>
      <w:r w:rsidRPr="00331397">
        <w:rPr>
          <w:sz w:val="18"/>
          <w:szCs w:val="18"/>
        </w:rPr>
        <w:t>Mélanie LE JEUNE</w:t>
      </w:r>
    </w:p>
    <w:p w:rsidR="003C795C" w:rsidRDefault="003C795C" w:rsidP="002A5D4D">
      <w:pPr>
        <w:rPr>
          <w:b/>
          <w:color w:val="FF0000"/>
          <w:sz w:val="20"/>
          <w:szCs w:val="20"/>
        </w:rPr>
      </w:pPr>
    </w:p>
    <w:p w:rsidR="003C795C" w:rsidRDefault="003C795C" w:rsidP="002A5D4D">
      <w:pPr>
        <w:rPr>
          <w:b/>
          <w:color w:val="FF0000"/>
          <w:sz w:val="20"/>
          <w:szCs w:val="20"/>
        </w:rPr>
      </w:pPr>
    </w:p>
    <w:p w:rsidR="003C795C" w:rsidRDefault="003C795C" w:rsidP="002A5D4D">
      <w:pPr>
        <w:rPr>
          <w:b/>
          <w:color w:val="FF0000"/>
          <w:sz w:val="20"/>
          <w:szCs w:val="20"/>
        </w:rPr>
      </w:pPr>
    </w:p>
    <w:p w:rsidR="003C795C" w:rsidRDefault="003C795C" w:rsidP="002A5D4D">
      <w:pPr>
        <w:rPr>
          <w:b/>
          <w:color w:val="FF0000"/>
          <w:sz w:val="20"/>
          <w:szCs w:val="20"/>
        </w:rPr>
      </w:pPr>
    </w:p>
    <w:p w:rsidR="003C795C" w:rsidRDefault="003C795C" w:rsidP="002A5D4D">
      <w:pPr>
        <w:rPr>
          <w:b/>
          <w:color w:val="FF0000"/>
          <w:sz w:val="20"/>
          <w:szCs w:val="20"/>
        </w:rPr>
      </w:pPr>
    </w:p>
    <w:p w:rsidR="003C795C" w:rsidRDefault="003C795C" w:rsidP="002A5D4D">
      <w:pPr>
        <w:rPr>
          <w:b/>
          <w:color w:val="FF0000"/>
          <w:sz w:val="20"/>
          <w:szCs w:val="20"/>
        </w:rPr>
      </w:pPr>
    </w:p>
    <w:p w:rsidR="003C795C" w:rsidRDefault="003C795C" w:rsidP="002A5D4D">
      <w:pPr>
        <w:rPr>
          <w:b/>
          <w:color w:val="FF0000"/>
          <w:sz w:val="20"/>
          <w:szCs w:val="20"/>
        </w:rPr>
      </w:pPr>
    </w:p>
    <w:p w:rsidR="003C795C" w:rsidRDefault="003C795C" w:rsidP="002A5D4D">
      <w:pPr>
        <w:rPr>
          <w:b/>
          <w:color w:val="FF0000"/>
          <w:sz w:val="20"/>
          <w:szCs w:val="20"/>
        </w:rPr>
      </w:pPr>
    </w:p>
    <w:p w:rsidR="003C795C" w:rsidRDefault="003C795C" w:rsidP="002A5D4D">
      <w:pPr>
        <w:rPr>
          <w:b/>
          <w:color w:val="FF0000"/>
          <w:sz w:val="20"/>
          <w:szCs w:val="20"/>
        </w:rPr>
      </w:pPr>
    </w:p>
    <w:p w:rsidR="002A5D4D" w:rsidRPr="00BB379B" w:rsidRDefault="002A5D4D" w:rsidP="002A5D4D">
      <w:pPr>
        <w:rPr>
          <w:rFonts w:eastAsia="Times New Roman"/>
          <w:b/>
          <w:bCs/>
          <w:sz w:val="20"/>
          <w:szCs w:val="20"/>
          <w:u w:val="single"/>
          <w:lang w:eastAsia="fr-FR"/>
        </w:rPr>
      </w:pPr>
      <w:r w:rsidRPr="00BB379B">
        <w:rPr>
          <w:rFonts w:eastAsia="Times New Roman"/>
          <w:b/>
          <w:bCs/>
          <w:sz w:val="20"/>
          <w:szCs w:val="20"/>
          <w:u w:val="single"/>
          <w:lang w:eastAsia="fr-FR"/>
        </w:rPr>
        <w:lastRenderedPageBreak/>
        <w:t>DELIBERATION N°</w:t>
      </w:r>
      <w:r w:rsidR="005A66B3">
        <w:rPr>
          <w:rFonts w:eastAsia="Times New Roman"/>
          <w:b/>
          <w:bCs/>
          <w:sz w:val="20"/>
          <w:szCs w:val="20"/>
          <w:u w:val="single"/>
          <w:lang w:eastAsia="fr-FR"/>
        </w:rPr>
        <w:t>8</w:t>
      </w:r>
    </w:p>
    <w:p w:rsidR="002A5D4D" w:rsidRPr="00431986" w:rsidRDefault="002A5D4D" w:rsidP="002A5D4D">
      <w:pPr>
        <w:rPr>
          <w:sz w:val="16"/>
          <w:szCs w:val="16"/>
        </w:rPr>
      </w:pPr>
    </w:p>
    <w:p w:rsidR="00257BAA" w:rsidRPr="00257BAA" w:rsidRDefault="00257BAA" w:rsidP="00257BAA">
      <w:pPr>
        <w:jc w:val="center"/>
        <w:rPr>
          <w:color w:val="000000"/>
          <w:sz w:val="16"/>
          <w:szCs w:val="16"/>
        </w:rPr>
      </w:pPr>
    </w:p>
    <w:p w:rsidR="00686E35" w:rsidRPr="00FC5F22" w:rsidRDefault="00686E35" w:rsidP="00686E35">
      <w:pPr>
        <w:jc w:val="both"/>
        <w:rPr>
          <w:rFonts w:eastAsia="Times New Roman"/>
          <w:b/>
          <w:sz w:val="20"/>
          <w:szCs w:val="20"/>
          <w:lang w:eastAsia="fr-FR"/>
        </w:rPr>
      </w:pPr>
      <w:r w:rsidRPr="00FC5F22">
        <w:rPr>
          <w:rFonts w:eastAsia="Times New Roman"/>
          <w:b/>
          <w:bCs/>
          <w:sz w:val="20"/>
          <w:szCs w:val="20"/>
          <w:u w:val="single"/>
          <w:lang w:eastAsia="fr-FR"/>
        </w:rPr>
        <w:t>OBJET </w:t>
      </w:r>
      <w:r w:rsidRPr="00FC5F22">
        <w:rPr>
          <w:rFonts w:eastAsia="Times New Roman"/>
          <w:b/>
          <w:sz w:val="20"/>
          <w:szCs w:val="20"/>
          <w:u w:val="single"/>
          <w:lang w:eastAsia="fr-FR"/>
        </w:rPr>
        <w:t>:</w:t>
      </w:r>
      <w:r w:rsidRPr="00FC5F22">
        <w:rPr>
          <w:rFonts w:eastAsia="Times New Roman"/>
          <w:b/>
          <w:sz w:val="20"/>
          <w:szCs w:val="20"/>
          <w:lang w:eastAsia="fr-FR"/>
        </w:rPr>
        <w:t xml:space="preserve"> FINANCES - </w:t>
      </w:r>
      <w:r w:rsidR="00323E3E">
        <w:rPr>
          <w:rFonts w:eastAsia="Times New Roman"/>
          <w:b/>
          <w:sz w:val="20"/>
          <w:szCs w:val="20"/>
          <w:lang w:eastAsia="fr-FR"/>
        </w:rPr>
        <w:t>VOTE DU COMPTE DE GESTION 2014</w:t>
      </w:r>
      <w:r w:rsidRPr="00FC5F22">
        <w:rPr>
          <w:rFonts w:eastAsia="Times New Roman"/>
          <w:b/>
          <w:sz w:val="20"/>
          <w:szCs w:val="20"/>
          <w:lang w:eastAsia="fr-FR"/>
        </w:rPr>
        <w:t xml:space="preserve"> DU LOTISSEMENT </w:t>
      </w:r>
      <w:r>
        <w:rPr>
          <w:rFonts w:eastAsia="Times New Roman"/>
          <w:b/>
          <w:sz w:val="20"/>
          <w:szCs w:val="20"/>
          <w:lang w:eastAsia="fr-FR"/>
        </w:rPr>
        <w:t>DU VENEC</w:t>
      </w:r>
    </w:p>
    <w:p w:rsidR="00686E35" w:rsidRPr="00FC5F22" w:rsidRDefault="00686E35" w:rsidP="00686E35">
      <w:pPr>
        <w:spacing w:after="120"/>
        <w:ind w:left="283"/>
        <w:rPr>
          <w:sz w:val="20"/>
          <w:szCs w:val="20"/>
        </w:rPr>
      </w:pPr>
    </w:p>
    <w:p w:rsidR="00686E35" w:rsidRPr="00FC5F22" w:rsidRDefault="00686E35" w:rsidP="00686E35">
      <w:pPr>
        <w:jc w:val="both"/>
        <w:rPr>
          <w:sz w:val="20"/>
          <w:szCs w:val="20"/>
        </w:rPr>
      </w:pPr>
      <w:r w:rsidRPr="00FC5F22">
        <w:rPr>
          <w:sz w:val="20"/>
          <w:szCs w:val="20"/>
        </w:rPr>
        <w:t>Le Conseil Municipal réuni sous la présidence de Monsieur Bernard LE PORS, Maire,</w:t>
      </w:r>
    </w:p>
    <w:p w:rsidR="00686E35" w:rsidRPr="00FC5F22" w:rsidRDefault="00686E35" w:rsidP="00686E35">
      <w:pPr>
        <w:jc w:val="both"/>
        <w:rPr>
          <w:sz w:val="20"/>
          <w:szCs w:val="20"/>
        </w:rPr>
      </w:pPr>
    </w:p>
    <w:p w:rsidR="00686E35" w:rsidRPr="00FC5F22" w:rsidRDefault="00686E35" w:rsidP="00686E35">
      <w:pPr>
        <w:jc w:val="both"/>
        <w:rPr>
          <w:sz w:val="20"/>
          <w:szCs w:val="20"/>
        </w:rPr>
      </w:pPr>
      <w:r w:rsidRPr="00FC5F22">
        <w:rPr>
          <w:sz w:val="20"/>
          <w:szCs w:val="20"/>
        </w:rPr>
        <w:t>Après s’être fait présenter le budget primitif de l’exercice 201</w:t>
      </w:r>
      <w:r w:rsidR="00323E3E">
        <w:rPr>
          <w:sz w:val="20"/>
          <w:szCs w:val="20"/>
        </w:rPr>
        <w:t>4</w:t>
      </w:r>
      <w:r w:rsidRPr="00FC5F22">
        <w:rPr>
          <w:sz w:val="20"/>
          <w:szCs w:val="20"/>
        </w:rPr>
        <w:t xml:space="preserve"> et les décisions modificatives qui s’y rattachent, les titres définitifs des créances à recouvrer, le détail des dépenses effectuées et celui des mandats délivrés, les bordereaux de titres de recettes, les bordereaux de mandats, le compte de gestion dressé par le receveur accompagné des états de développement des comptes de tiers, ainsi que l’état de l’actif, l’état du passif, l’état des recettes à recouvrer et l’état des restes à payer,</w:t>
      </w:r>
    </w:p>
    <w:p w:rsidR="00686E35" w:rsidRPr="00FC5F22" w:rsidRDefault="00686E35" w:rsidP="00686E35">
      <w:pPr>
        <w:jc w:val="both"/>
        <w:rPr>
          <w:sz w:val="20"/>
          <w:szCs w:val="20"/>
        </w:rPr>
      </w:pPr>
    </w:p>
    <w:p w:rsidR="00686E35" w:rsidRPr="00FC5F22" w:rsidRDefault="00686E35" w:rsidP="00686E35">
      <w:pPr>
        <w:jc w:val="both"/>
        <w:rPr>
          <w:sz w:val="20"/>
          <w:szCs w:val="20"/>
        </w:rPr>
      </w:pPr>
      <w:r w:rsidRPr="00FC5F22">
        <w:rPr>
          <w:sz w:val="20"/>
          <w:szCs w:val="20"/>
        </w:rPr>
        <w:t xml:space="preserve">Après avoir entendu et approuvé le compte </w:t>
      </w:r>
      <w:r w:rsidR="00323E3E">
        <w:rPr>
          <w:sz w:val="20"/>
          <w:szCs w:val="20"/>
        </w:rPr>
        <w:t>administratif de l’exercice 2014</w:t>
      </w:r>
      <w:r w:rsidRPr="00FC5F22">
        <w:rPr>
          <w:sz w:val="20"/>
          <w:szCs w:val="20"/>
        </w:rPr>
        <w:t>,</w:t>
      </w:r>
    </w:p>
    <w:p w:rsidR="00686E35" w:rsidRPr="00FC5F22" w:rsidRDefault="00686E35" w:rsidP="00686E35">
      <w:pPr>
        <w:jc w:val="both"/>
        <w:rPr>
          <w:sz w:val="20"/>
          <w:szCs w:val="20"/>
        </w:rPr>
      </w:pPr>
    </w:p>
    <w:p w:rsidR="00686E35" w:rsidRPr="00FC5F22" w:rsidRDefault="00686E35" w:rsidP="00686E35">
      <w:pPr>
        <w:jc w:val="both"/>
        <w:rPr>
          <w:sz w:val="20"/>
          <w:szCs w:val="20"/>
        </w:rPr>
      </w:pPr>
      <w:r w:rsidRPr="00FC5F22">
        <w:rPr>
          <w:sz w:val="20"/>
          <w:szCs w:val="20"/>
        </w:rPr>
        <w:t>Après s’être assuré que le receveur a repris dans ses écritures le montant de chacun des soldes figurant au bilan de l’exercice 201</w:t>
      </w:r>
      <w:r w:rsidR="00323E3E">
        <w:rPr>
          <w:sz w:val="20"/>
          <w:szCs w:val="20"/>
        </w:rPr>
        <w:t>4</w:t>
      </w:r>
      <w:r w:rsidRPr="00FC5F22">
        <w:rPr>
          <w:sz w:val="20"/>
          <w:szCs w:val="20"/>
        </w:rPr>
        <w:t>, celui de tous les titres de recettes émis et celui de tous les mandats de paiement ordonnancés et qu’il a procédé à toutes les opérations d’ordre qu’il lui a été prescrit de passer dans ses écritures,</w:t>
      </w:r>
    </w:p>
    <w:p w:rsidR="00686E35" w:rsidRPr="00FC5F22" w:rsidRDefault="00686E35" w:rsidP="00686E35">
      <w:pPr>
        <w:jc w:val="both"/>
        <w:rPr>
          <w:sz w:val="20"/>
          <w:szCs w:val="20"/>
        </w:rPr>
      </w:pPr>
    </w:p>
    <w:p w:rsidR="00686E35" w:rsidRPr="00FC5F22" w:rsidRDefault="00686E35" w:rsidP="00686E35">
      <w:pPr>
        <w:ind w:firstLine="708"/>
        <w:jc w:val="both"/>
        <w:rPr>
          <w:sz w:val="20"/>
          <w:szCs w:val="20"/>
        </w:rPr>
      </w:pPr>
      <w:r w:rsidRPr="00FC5F22">
        <w:rPr>
          <w:sz w:val="20"/>
          <w:szCs w:val="20"/>
        </w:rPr>
        <w:t>1° - Statuant sur l’ensemble des opérations effectuées du 1</w:t>
      </w:r>
      <w:r w:rsidRPr="00FC5F22">
        <w:rPr>
          <w:sz w:val="20"/>
          <w:szCs w:val="20"/>
          <w:vertAlign w:val="superscript"/>
        </w:rPr>
        <w:t>er</w:t>
      </w:r>
      <w:r w:rsidR="00323E3E">
        <w:rPr>
          <w:sz w:val="20"/>
          <w:szCs w:val="20"/>
        </w:rPr>
        <w:t>janvier 2014 au 31 décembre 2014</w:t>
      </w:r>
      <w:r w:rsidRPr="00FC5F22">
        <w:rPr>
          <w:sz w:val="20"/>
          <w:szCs w:val="20"/>
        </w:rPr>
        <w:t>,</w:t>
      </w:r>
    </w:p>
    <w:p w:rsidR="00686E35" w:rsidRPr="00FC5F22" w:rsidRDefault="00686E35" w:rsidP="00686E35">
      <w:pPr>
        <w:ind w:firstLine="708"/>
        <w:jc w:val="both"/>
        <w:rPr>
          <w:sz w:val="20"/>
          <w:szCs w:val="20"/>
        </w:rPr>
      </w:pPr>
      <w:r w:rsidRPr="00FC5F22">
        <w:rPr>
          <w:sz w:val="20"/>
          <w:szCs w:val="20"/>
        </w:rPr>
        <w:t>2° - Statuant sur l’exécution du Budget de l’exercice 201</w:t>
      </w:r>
      <w:r w:rsidR="00A138E5">
        <w:rPr>
          <w:sz w:val="20"/>
          <w:szCs w:val="20"/>
        </w:rPr>
        <w:t>3</w:t>
      </w:r>
      <w:r w:rsidRPr="00FC5F22">
        <w:rPr>
          <w:sz w:val="20"/>
          <w:szCs w:val="20"/>
        </w:rPr>
        <w:t xml:space="preserve"> en ce qui concerne les différentes sections budgétaires et budgets annexes,</w:t>
      </w:r>
    </w:p>
    <w:p w:rsidR="00686E35" w:rsidRPr="00FC5F22" w:rsidRDefault="00686E35" w:rsidP="00686E35">
      <w:pPr>
        <w:ind w:firstLine="708"/>
        <w:jc w:val="both"/>
        <w:rPr>
          <w:sz w:val="20"/>
          <w:szCs w:val="20"/>
        </w:rPr>
      </w:pPr>
      <w:r w:rsidRPr="00FC5F22">
        <w:rPr>
          <w:sz w:val="20"/>
          <w:szCs w:val="20"/>
        </w:rPr>
        <w:t>3° - Statuant sur la comptabilité des valeurs inactives,</w:t>
      </w:r>
    </w:p>
    <w:p w:rsidR="00686E35" w:rsidRPr="00FC5F22" w:rsidRDefault="00686E35" w:rsidP="00686E35">
      <w:pPr>
        <w:ind w:firstLine="708"/>
        <w:jc w:val="both"/>
        <w:rPr>
          <w:sz w:val="20"/>
          <w:szCs w:val="20"/>
        </w:rPr>
      </w:pPr>
    </w:p>
    <w:p w:rsidR="00686E35" w:rsidRPr="00FC5F22" w:rsidRDefault="00686E35" w:rsidP="00686E35">
      <w:pPr>
        <w:jc w:val="both"/>
        <w:rPr>
          <w:sz w:val="20"/>
          <w:szCs w:val="20"/>
        </w:rPr>
      </w:pPr>
      <w:r w:rsidRPr="00FC5F22">
        <w:rPr>
          <w:b/>
          <w:sz w:val="20"/>
          <w:szCs w:val="20"/>
        </w:rPr>
        <w:t>Déclare</w:t>
      </w:r>
      <w:r w:rsidRPr="00FC5F22">
        <w:rPr>
          <w:sz w:val="20"/>
          <w:szCs w:val="20"/>
        </w:rPr>
        <w:t xml:space="preserve"> que le compte de gestion dressé, pour l’exercice 201</w:t>
      </w:r>
      <w:r w:rsidR="00323E3E">
        <w:rPr>
          <w:sz w:val="20"/>
          <w:szCs w:val="20"/>
        </w:rPr>
        <w:t>4</w:t>
      </w:r>
      <w:r w:rsidRPr="00FC5F22">
        <w:rPr>
          <w:sz w:val="20"/>
          <w:szCs w:val="20"/>
        </w:rPr>
        <w:t>, par le receveur, visé et certifié conforme par l’ordonnateur, n’appelle ni observation ni réserve de sa part.</w:t>
      </w:r>
    </w:p>
    <w:p w:rsidR="00686E35" w:rsidRPr="00FC5F22" w:rsidRDefault="00686E35" w:rsidP="00686E35">
      <w:pPr>
        <w:jc w:val="both"/>
        <w:rPr>
          <w:sz w:val="20"/>
          <w:szCs w:val="20"/>
        </w:rPr>
      </w:pPr>
    </w:p>
    <w:p w:rsidR="003662CF" w:rsidRPr="00DB7309" w:rsidRDefault="003662CF" w:rsidP="003662CF">
      <w:pPr>
        <w:jc w:val="both"/>
        <w:rPr>
          <w:b/>
          <w:color w:val="000000"/>
          <w:sz w:val="20"/>
          <w:szCs w:val="20"/>
        </w:rPr>
      </w:pPr>
      <w:r>
        <w:rPr>
          <w:b/>
          <w:color w:val="000000"/>
          <w:sz w:val="20"/>
          <w:szCs w:val="20"/>
        </w:rPr>
        <w:t>LE</w:t>
      </w:r>
      <w:r w:rsidRPr="007C55FE">
        <w:rPr>
          <w:b/>
          <w:color w:val="000000"/>
          <w:sz w:val="20"/>
          <w:szCs w:val="20"/>
        </w:rPr>
        <w:t xml:space="preserve"> CONSEIL MUNICIPAL</w:t>
      </w:r>
      <w:r>
        <w:rPr>
          <w:b/>
          <w:color w:val="000000"/>
          <w:sz w:val="20"/>
          <w:szCs w:val="20"/>
        </w:rPr>
        <w:t>,</w:t>
      </w:r>
      <w:r w:rsidRPr="007C55FE">
        <w:rPr>
          <w:b/>
          <w:color w:val="000000"/>
          <w:sz w:val="20"/>
          <w:szCs w:val="20"/>
        </w:rPr>
        <w:t xml:space="preserve"> APRES AVOIR ENTENDU L’EXPOS</w:t>
      </w:r>
      <w:r>
        <w:rPr>
          <w:b/>
          <w:color w:val="000000"/>
          <w:sz w:val="20"/>
          <w:szCs w:val="20"/>
        </w:rPr>
        <w:t xml:space="preserve">E DU MAIRE ET EN AVOIR DELIBERE : </w:t>
      </w:r>
    </w:p>
    <w:p w:rsidR="003662CF" w:rsidRPr="00270EC2" w:rsidRDefault="003662CF" w:rsidP="003662CF">
      <w:pPr>
        <w:jc w:val="center"/>
        <w:rPr>
          <w:b/>
          <w:color w:val="FF0000"/>
          <w:sz w:val="18"/>
          <w:szCs w:val="18"/>
        </w:rPr>
      </w:pPr>
      <w:r>
        <w:rPr>
          <w:b/>
          <w:color w:val="FF0000"/>
          <w:sz w:val="18"/>
          <w:szCs w:val="18"/>
        </w:rPr>
        <w:t>DECIDE</w:t>
      </w:r>
    </w:p>
    <w:p w:rsidR="003662CF" w:rsidRPr="00733D54" w:rsidRDefault="003662CF" w:rsidP="003662CF">
      <w:pPr>
        <w:pStyle w:val="Paragraphedeliste"/>
        <w:numPr>
          <w:ilvl w:val="0"/>
          <w:numId w:val="39"/>
        </w:numPr>
        <w:jc w:val="both"/>
        <w:rPr>
          <w:b/>
          <w:bCs/>
          <w:color w:val="FF0000"/>
          <w:sz w:val="20"/>
          <w:szCs w:val="20"/>
        </w:rPr>
      </w:pPr>
      <w:r w:rsidRPr="00733D54">
        <w:rPr>
          <w:b/>
          <w:bCs/>
          <w:color w:val="FF0000"/>
          <w:sz w:val="20"/>
          <w:szCs w:val="20"/>
        </w:rPr>
        <w:t>A L’UNANIMITE</w:t>
      </w:r>
    </w:p>
    <w:p w:rsidR="00686E35" w:rsidRPr="00FC5F22" w:rsidRDefault="00686E35" w:rsidP="00686E35">
      <w:pPr>
        <w:jc w:val="both"/>
        <w:rPr>
          <w:b/>
          <w:bCs/>
          <w:sz w:val="20"/>
          <w:szCs w:val="20"/>
        </w:rPr>
      </w:pPr>
    </w:p>
    <w:p w:rsidR="00686E35" w:rsidRPr="00FC5F22" w:rsidRDefault="00686E35" w:rsidP="00686E35">
      <w:pPr>
        <w:jc w:val="both"/>
        <w:rPr>
          <w:sz w:val="20"/>
          <w:szCs w:val="20"/>
        </w:rPr>
      </w:pPr>
      <w:r w:rsidRPr="00FC5F22">
        <w:rPr>
          <w:b/>
          <w:sz w:val="20"/>
          <w:szCs w:val="20"/>
        </w:rPr>
        <w:t>D’APPROUVER</w:t>
      </w:r>
      <w:r w:rsidRPr="00FC5F22">
        <w:rPr>
          <w:sz w:val="20"/>
          <w:szCs w:val="20"/>
        </w:rPr>
        <w:t xml:space="preserve"> le compte de gestion </w:t>
      </w:r>
      <w:r w:rsidR="00323E3E">
        <w:rPr>
          <w:sz w:val="20"/>
          <w:szCs w:val="20"/>
        </w:rPr>
        <w:t>2014</w:t>
      </w:r>
      <w:r w:rsidR="00A138E5">
        <w:rPr>
          <w:sz w:val="20"/>
          <w:szCs w:val="20"/>
        </w:rPr>
        <w:t xml:space="preserve"> </w:t>
      </w:r>
      <w:r w:rsidRPr="00FC5F22">
        <w:rPr>
          <w:sz w:val="20"/>
          <w:szCs w:val="20"/>
        </w:rPr>
        <w:t xml:space="preserve">du lotissement </w:t>
      </w:r>
      <w:r>
        <w:rPr>
          <w:sz w:val="20"/>
          <w:szCs w:val="20"/>
        </w:rPr>
        <w:t xml:space="preserve">communal du </w:t>
      </w:r>
      <w:r w:rsidR="00CF1C84">
        <w:rPr>
          <w:sz w:val="20"/>
          <w:szCs w:val="20"/>
        </w:rPr>
        <w:t>V</w:t>
      </w:r>
      <w:r>
        <w:rPr>
          <w:sz w:val="20"/>
          <w:szCs w:val="20"/>
        </w:rPr>
        <w:t>enec</w:t>
      </w:r>
      <w:r w:rsidRPr="00FC5F22">
        <w:rPr>
          <w:sz w:val="20"/>
          <w:szCs w:val="20"/>
        </w:rPr>
        <w:t>.</w:t>
      </w:r>
    </w:p>
    <w:p w:rsidR="00686E35" w:rsidRDefault="00686E35" w:rsidP="00686E35">
      <w:pPr>
        <w:jc w:val="both"/>
        <w:rPr>
          <w:color w:val="000000"/>
          <w:sz w:val="20"/>
          <w:szCs w:val="20"/>
        </w:rPr>
      </w:pPr>
    </w:p>
    <w:p w:rsidR="00686E35" w:rsidRDefault="00686E35" w:rsidP="00686E35">
      <w:pPr>
        <w:jc w:val="both"/>
        <w:rPr>
          <w:color w:val="000000"/>
          <w:sz w:val="20"/>
          <w:szCs w:val="20"/>
        </w:rPr>
      </w:pPr>
    </w:p>
    <w:p w:rsidR="00686E35" w:rsidRDefault="00686E35" w:rsidP="00686E35">
      <w:pPr>
        <w:jc w:val="both"/>
        <w:rPr>
          <w:color w:val="000000"/>
          <w:sz w:val="20"/>
          <w:szCs w:val="20"/>
        </w:rPr>
      </w:pPr>
    </w:p>
    <w:p w:rsidR="00686E35" w:rsidRDefault="00686E35" w:rsidP="00686E35">
      <w:pPr>
        <w:jc w:val="both"/>
        <w:rPr>
          <w:color w:val="000000"/>
          <w:sz w:val="20"/>
          <w:szCs w:val="20"/>
        </w:rPr>
      </w:pPr>
    </w:p>
    <w:p w:rsidR="00EE7C54" w:rsidRDefault="00EE7C54" w:rsidP="003B0AFE">
      <w:pPr>
        <w:jc w:val="center"/>
        <w:rPr>
          <w:color w:val="000000"/>
          <w:sz w:val="20"/>
          <w:szCs w:val="20"/>
        </w:rPr>
      </w:pPr>
    </w:p>
    <w:p w:rsidR="00EE7C54" w:rsidRDefault="00EE7C54" w:rsidP="003B0AFE">
      <w:pPr>
        <w:jc w:val="center"/>
        <w:rPr>
          <w:color w:val="000000"/>
          <w:sz w:val="20"/>
          <w:szCs w:val="20"/>
        </w:rPr>
      </w:pPr>
    </w:p>
    <w:p w:rsidR="00EE7C54" w:rsidRDefault="00EE7C54" w:rsidP="003B0AFE">
      <w:pPr>
        <w:jc w:val="center"/>
        <w:rPr>
          <w:color w:val="000000"/>
          <w:sz w:val="20"/>
          <w:szCs w:val="20"/>
        </w:rPr>
      </w:pPr>
    </w:p>
    <w:p w:rsidR="00EE7C54" w:rsidRPr="003330B8" w:rsidRDefault="00EE7C54" w:rsidP="00EE7C54">
      <w:pPr>
        <w:jc w:val="center"/>
        <w:rPr>
          <w:b/>
          <w:color w:val="000000"/>
          <w:sz w:val="20"/>
          <w:szCs w:val="20"/>
        </w:rPr>
      </w:pPr>
      <w:r w:rsidRPr="003330B8">
        <w:rPr>
          <w:b/>
          <w:color w:val="000000"/>
          <w:sz w:val="20"/>
          <w:szCs w:val="20"/>
        </w:rPr>
        <w:t>Le Maire,</w:t>
      </w:r>
    </w:p>
    <w:p w:rsidR="00EE7C54" w:rsidRPr="003330B8" w:rsidRDefault="00EE7C54" w:rsidP="00EE7C54">
      <w:pPr>
        <w:jc w:val="center"/>
        <w:rPr>
          <w:b/>
          <w:color w:val="000000"/>
          <w:sz w:val="20"/>
          <w:szCs w:val="20"/>
        </w:rPr>
      </w:pPr>
      <w:r w:rsidRPr="003330B8">
        <w:rPr>
          <w:b/>
          <w:color w:val="000000"/>
          <w:sz w:val="20"/>
          <w:szCs w:val="20"/>
        </w:rPr>
        <w:t>Bernard LE PORS</w:t>
      </w:r>
    </w:p>
    <w:p w:rsidR="00EE7C54" w:rsidRDefault="00EE7C54" w:rsidP="003B0AFE">
      <w:pPr>
        <w:jc w:val="center"/>
        <w:rPr>
          <w:color w:val="000000"/>
          <w:sz w:val="20"/>
          <w:szCs w:val="20"/>
        </w:rPr>
      </w:pPr>
    </w:p>
    <w:p w:rsidR="00EE7C54" w:rsidRDefault="00EE7C54" w:rsidP="003B0AFE">
      <w:pPr>
        <w:jc w:val="center"/>
        <w:rPr>
          <w:color w:val="000000"/>
          <w:sz w:val="20"/>
          <w:szCs w:val="20"/>
        </w:rPr>
      </w:pPr>
    </w:p>
    <w:p w:rsidR="00EE7C54" w:rsidRDefault="00EE7C54" w:rsidP="003B0AFE">
      <w:pPr>
        <w:jc w:val="center"/>
        <w:rPr>
          <w:color w:val="000000"/>
          <w:sz w:val="20"/>
          <w:szCs w:val="20"/>
        </w:rPr>
      </w:pPr>
    </w:p>
    <w:p w:rsidR="00BF6EE8" w:rsidRDefault="00BF6EE8" w:rsidP="003B0AFE">
      <w:pPr>
        <w:jc w:val="center"/>
        <w:rPr>
          <w:color w:val="000000"/>
          <w:sz w:val="20"/>
          <w:szCs w:val="20"/>
        </w:rPr>
      </w:pPr>
    </w:p>
    <w:p w:rsidR="005A66B3" w:rsidRPr="00E439B0" w:rsidRDefault="00567EB8" w:rsidP="005A66B3">
      <w:pPr>
        <w:ind w:left="-426"/>
        <w:rPr>
          <w:color w:val="000000"/>
          <w:sz w:val="16"/>
          <w:szCs w:val="16"/>
        </w:rPr>
      </w:pPr>
      <w:r>
        <w:rPr>
          <w:color w:val="000000"/>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956"/>
      </w:tblGrid>
      <w:tr w:rsidR="005A66B3" w:rsidRPr="00113039" w:rsidTr="00B743A2">
        <w:trPr>
          <w:jc w:val="center"/>
        </w:trPr>
        <w:tc>
          <w:tcPr>
            <w:tcW w:w="2055" w:type="dxa"/>
            <w:gridSpan w:val="2"/>
            <w:shd w:val="clear" w:color="auto" w:fill="auto"/>
          </w:tcPr>
          <w:p w:rsidR="005A66B3" w:rsidRPr="00113039" w:rsidRDefault="005A66B3" w:rsidP="00B743A2">
            <w:pPr>
              <w:rPr>
                <w:i/>
                <w:sz w:val="16"/>
                <w:szCs w:val="16"/>
              </w:rPr>
            </w:pPr>
            <w:r w:rsidRPr="00113039">
              <w:rPr>
                <w:i/>
                <w:sz w:val="16"/>
                <w:szCs w:val="16"/>
              </w:rPr>
              <w:lastRenderedPageBreak/>
              <w:t>Nomenclature actes</w:t>
            </w:r>
          </w:p>
        </w:tc>
      </w:tr>
      <w:tr w:rsidR="005A66B3" w:rsidRPr="00113039" w:rsidTr="00B743A2">
        <w:trPr>
          <w:jc w:val="center"/>
        </w:trPr>
        <w:tc>
          <w:tcPr>
            <w:tcW w:w="1027" w:type="dxa"/>
            <w:shd w:val="clear" w:color="auto" w:fill="auto"/>
          </w:tcPr>
          <w:p w:rsidR="005A66B3" w:rsidRPr="00113039" w:rsidRDefault="005A66B3" w:rsidP="00B743A2">
            <w:pPr>
              <w:jc w:val="center"/>
              <w:rPr>
                <w:i/>
                <w:sz w:val="16"/>
                <w:szCs w:val="16"/>
              </w:rPr>
            </w:pPr>
            <w:r>
              <w:rPr>
                <w:i/>
                <w:sz w:val="16"/>
                <w:szCs w:val="16"/>
              </w:rPr>
              <w:t>7</w:t>
            </w:r>
          </w:p>
        </w:tc>
        <w:tc>
          <w:tcPr>
            <w:tcW w:w="1028" w:type="dxa"/>
            <w:shd w:val="clear" w:color="auto" w:fill="auto"/>
          </w:tcPr>
          <w:p w:rsidR="005A66B3" w:rsidRPr="00113039" w:rsidRDefault="005A66B3" w:rsidP="00B743A2">
            <w:pPr>
              <w:jc w:val="center"/>
              <w:rPr>
                <w:i/>
                <w:sz w:val="16"/>
                <w:szCs w:val="16"/>
              </w:rPr>
            </w:pPr>
            <w:r>
              <w:rPr>
                <w:i/>
                <w:sz w:val="16"/>
                <w:szCs w:val="16"/>
              </w:rPr>
              <w:t>7</w:t>
            </w:r>
            <w:r w:rsidRPr="00113039">
              <w:rPr>
                <w:i/>
                <w:sz w:val="16"/>
                <w:szCs w:val="16"/>
              </w:rPr>
              <w:t>.1</w:t>
            </w:r>
          </w:p>
        </w:tc>
      </w:tr>
    </w:tbl>
    <w:p w:rsidR="005A66B3" w:rsidRPr="00E439B0" w:rsidRDefault="005A66B3" w:rsidP="005A66B3">
      <w:pPr>
        <w:ind w:left="-426"/>
        <w:rPr>
          <w:color w:val="000000"/>
          <w:sz w:val="16"/>
          <w:szCs w:val="16"/>
        </w:rPr>
      </w:pPr>
    </w:p>
    <w:p w:rsidR="007929BB" w:rsidRPr="0031066D" w:rsidRDefault="007929BB" w:rsidP="007929BB">
      <w:pPr>
        <w:ind w:left="-426"/>
        <w:rPr>
          <w:b/>
          <w:sz w:val="18"/>
          <w:szCs w:val="18"/>
          <w:u w:val="single"/>
        </w:rPr>
      </w:pPr>
      <w:r w:rsidRPr="0031066D">
        <w:rPr>
          <w:b/>
          <w:sz w:val="18"/>
          <w:szCs w:val="18"/>
          <w:u w:val="single"/>
        </w:rPr>
        <w:t xml:space="preserve">Date de convocation : </w:t>
      </w:r>
    </w:p>
    <w:p w:rsidR="007929BB" w:rsidRDefault="007929BB" w:rsidP="007929BB">
      <w:pPr>
        <w:ind w:left="-426"/>
        <w:jc w:val="center"/>
        <w:rPr>
          <w:b/>
          <w:color w:val="000000"/>
          <w:sz w:val="18"/>
          <w:szCs w:val="18"/>
        </w:rPr>
      </w:pPr>
      <w:r>
        <w:rPr>
          <w:b/>
          <w:color w:val="000000"/>
          <w:sz w:val="18"/>
          <w:szCs w:val="18"/>
        </w:rPr>
        <w:t>12 mars 2015</w:t>
      </w:r>
    </w:p>
    <w:p w:rsidR="007929BB" w:rsidRPr="0031066D" w:rsidRDefault="007929BB" w:rsidP="007929BB">
      <w:pPr>
        <w:ind w:left="-426"/>
        <w:jc w:val="center"/>
        <w:rPr>
          <w:b/>
          <w:color w:val="000000"/>
          <w:sz w:val="18"/>
          <w:szCs w:val="18"/>
        </w:rPr>
      </w:pPr>
    </w:p>
    <w:p w:rsidR="007929BB" w:rsidRPr="0031066D" w:rsidRDefault="007929BB" w:rsidP="007929BB">
      <w:pPr>
        <w:ind w:left="-426"/>
        <w:rPr>
          <w:b/>
          <w:color w:val="000000"/>
          <w:sz w:val="18"/>
          <w:szCs w:val="18"/>
          <w:u w:val="single"/>
        </w:rPr>
      </w:pPr>
      <w:r w:rsidRPr="0031066D">
        <w:rPr>
          <w:b/>
          <w:color w:val="000000"/>
          <w:sz w:val="18"/>
          <w:szCs w:val="18"/>
          <w:u w:val="single"/>
        </w:rPr>
        <w:t xml:space="preserve">Date d’affichage : </w:t>
      </w:r>
    </w:p>
    <w:p w:rsidR="007929BB" w:rsidRDefault="007929BB" w:rsidP="007929BB">
      <w:pPr>
        <w:ind w:left="-426"/>
        <w:jc w:val="center"/>
        <w:rPr>
          <w:b/>
          <w:color w:val="000000"/>
          <w:sz w:val="18"/>
          <w:szCs w:val="18"/>
        </w:rPr>
      </w:pPr>
      <w:r>
        <w:rPr>
          <w:b/>
          <w:color w:val="000000"/>
          <w:sz w:val="18"/>
          <w:szCs w:val="18"/>
        </w:rPr>
        <w:t>19 mars 2015</w:t>
      </w:r>
    </w:p>
    <w:p w:rsidR="005A66B3" w:rsidRPr="0031066D" w:rsidRDefault="005A66B3" w:rsidP="005A66B3">
      <w:pPr>
        <w:ind w:left="-426"/>
        <w:jc w:val="center"/>
        <w:rPr>
          <w:b/>
          <w:sz w:val="18"/>
          <w:szCs w:val="18"/>
        </w:rPr>
      </w:pPr>
    </w:p>
    <w:p w:rsidR="005A66B3" w:rsidRPr="0031066D" w:rsidRDefault="005A66B3" w:rsidP="005A66B3">
      <w:pPr>
        <w:ind w:left="-426"/>
        <w:rPr>
          <w:b/>
          <w:sz w:val="18"/>
          <w:szCs w:val="18"/>
        </w:rPr>
      </w:pPr>
      <w:r w:rsidRPr="0031066D">
        <w:rPr>
          <w:b/>
          <w:sz w:val="18"/>
          <w:szCs w:val="18"/>
        </w:rPr>
        <w:t>Nombre de conseillers en exercice : 19</w:t>
      </w:r>
    </w:p>
    <w:p w:rsidR="005A66B3" w:rsidRPr="0031066D" w:rsidRDefault="005A66B3" w:rsidP="005A66B3">
      <w:pPr>
        <w:ind w:left="-426"/>
        <w:rPr>
          <w:sz w:val="18"/>
          <w:szCs w:val="18"/>
        </w:rPr>
      </w:pPr>
    </w:p>
    <w:p w:rsidR="000122EA" w:rsidRPr="001F6365" w:rsidRDefault="000122EA" w:rsidP="000122EA">
      <w:pPr>
        <w:ind w:left="-426"/>
        <w:rPr>
          <w:b/>
          <w:sz w:val="20"/>
          <w:szCs w:val="20"/>
          <w:u w:val="single"/>
        </w:rPr>
      </w:pPr>
      <w:r w:rsidRPr="001F6365">
        <w:rPr>
          <w:b/>
          <w:sz w:val="20"/>
          <w:szCs w:val="20"/>
          <w:u w:val="single"/>
        </w:rPr>
        <w:t xml:space="preserve">Etaient présents : </w:t>
      </w:r>
    </w:p>
    <w:p w:rsidR="000122EA" w:rsidRDefault="000122EA" w:rsidP="000122EA">
      <w:pPr>
        <w:ind w:left="-426"/>
        <w:rPr>
          <w:sz w:val="18"/>
          <w:szCs w:val="18"/>
        </w:rPr>
      </w:pPr>
      <w:r w:rsidRPr="004B2614">
        <w:rPr>
          <w:sz w:val="18"/>
          <w:szCs w:val="18"/>
        </w:rPr>
        <w:t>Bernard LE PORS</w:t>
      </w:r>
    </w:p>
    <w:p w:rsidR="000122EA" w:rsidRPr="004B2614" w:rsidRDefault="000122EA" w:rsidP="000122EA">
      <w:pPr>
        <w:ind w:left="-426"/>
        <w:rPr>
          <w:sz w:val="18"/>
          <w:szCs w:val="18"/>
        </w:rPr>
      </w:pPr>
      <w:r w:rsidRPr="004B2614">
        <w:rPr>
          <w:sz w:val="18"/>
          <w:szCs w:val="18"/>
        </w:rPr>
        <w:t>Annie PRIGENT</w:t>
      </w:r>
    </w:p>
    <w:p w:rsidR="000122EA" w:rsidRPr="004B2614" w:rsidRDefault="000122EA" w:rsidP="000122EA">
      <w:pPr>
        <w:ind w:left="-426"/>
        <w:rPr>
          <w:sz w:val="18"/>
          <w:szCs w:val="18"/>
        </w:rPr>
      </w:pPr>
      <w:r w:rsidRPr="00331397">
        <w:rPr>
          <w:sz w:val="18"/>
          <w:szCs w:val="18"/>
        </w:rPr>
        <w:t>Marie-Madeleine LE YOUDEC</w:t>
      </w:r>
    </w:p>
    <w:p w:rsidR="000122EA" w:rsidRDefault="000122EA" w:rsidP="000122EA">
      <w:pPr>
        <w:ind w:left="-426"/>
        <w:rPr>
          <w:sz w:val="18"/>
          <w:szCs w:val="18"/>
        </w:rPr>
      </w:pPr>
      <w:r w:rsidRPr="004B2614">
        <w:rPr>
          <w:sz w:val="18"/>
          <w:szCs w:val="18"/>
        </w:rPr>
        <w:t>André JEZEQUEL</w:t>
      </w:r>
    </w:p>
    <w:p w:rsidR="000122EA" w:rsidRDefault="000122EA" w:rsidP="000122EA">
      <w:pPr>
        <w:ind w:left="-426"/>
        <w:rPr>
          <w:sz w:val="18"/>
          <w:szCs w:val="18"/>
        </w:rPr>
      </w:pPr>
      <w:r w:rsidRPr="00331397">
        <w:rPr>
          <w:sz w:val="18"/>
          <w:szCs w:val="18"/>
        </w:rPr>
        <w:t>Guy CADIOU</w:t>
      </w:r>
    </w:p>
    <w:p w:rsidR="000122EA" w:rsidRPr="00331397" w:rsidRDefault="000122EA" w:rsidP="000122EA">
      <w:pPr>
        <w:ind w:left="-426"/>
        <w:rPr>
          <w:sz w:val="18"/>
          <w:szCs w:val="18"/>
        </w:rPr>
      </w:pPr>
      <w:r>
        <w:rPr>
          <w:sz w:val="18"/>
          <w:szCs w:val="18"/>
        </w:rPr>
        <w:t>Guy PRIGENT</w:t>
      </w:r>
    </w:p>
    <w:p w:rsidR="000122EA" w:rsidRDefault="000122EA" w:rsidP="000122EA">
      <w:pPr>
        <w:ind w:left="-426"/>
        <w:rPr>
          <w:sz w:val="18"/>
          <w:szCs w:val="18"/>
        </w:rPr>
      </w:pPr>
      <w:r w:rsidRPr="00331397">
        <w:rPr>
          <w:sz w:val="18"/>
          <w:szCs w:val="18"/>
        </w:rPr>
        <w:t>Danielle MICHEL</w:t>
      </w:r>
    </w:p>
    <w:p w:rsidR="000122EA" w:rsidRDefault="000122EA" w:rsidP="000122EA">
      <w:pPr>
        <w:ind w:left="-426"/>
        <w:rPr>
          <w:sz w:val="18"/>
          <w:szCs w:val="18"/>
        </w:rPr>
      </w:pPr>
      <w:r w:rsidRPr="004B2614">
        <w:rPr>
          <w:sz w:val="18"/>
          <w:szCs w:val="18"/>
        </w:rPr>
        <w:t>Didier LE GAD</w:t>
      </w:r>
    </w:p>
    <w:p w:rsidR="000122EA" w:rsidRPr="004B2614" w:rsidRDefault="000122EA" w:rsidP="000122EA">
      <w:pPr>
        <w:ind w:left="-426"/>
        <w:rPr>
          <w:sz w:val="18"/>
          <w:szCs w:val="18"/>
        </w:rPr>
      </w:pPr>
      <w:r w:rsidRPr="004B2614">
        <w:rPr>
          <w:sz w:val="18"/>
          <w:szCs w:val="18"/>
        </w:rPr>
        <w:t>Pascale DELVIGNE</w:t>
      </w:r>
    </w:p>
    <w:p w:rsidR="000122EA" w:rsidRDefault="000122EA" w:rsidP="000122EA">
      <w:pPr>
        <w:ind w:left="-426"/>
        <w:rPr>
          <w:sz w:val="18"/>
          <w:szCs w:val="18"/>
        </w:rPr>
      </w:pPr>
      <w:r w:rsidRPr="00331397">
        <w:rPr>
          <w:sz w:val="18"/>
          <w:szCs w:val="18"/>
        </w:rPr>
        <w:t>Frédéric JACOB</w:t>
      </w:r>
    </w:p>
    <w:p w:rsidR="000122EA" w:rsidRDefault="000122EA" w:rsidP="000122EA">
      <w:pPr>
        <w:ind w:left="-426"/>
        <w:rPr>
          <w:sz w:val="18"/>
          <w:szCs w:val="18"/>
        </w:rPr>
      </w:pPr>
      <w:r w:rsidRPr="00331397">
        <w:rPr>
          <w:sz w:val="18"/>
          <w:szCs w:val="18"/>
        </w:rPr>
        <w:t>Françoise LAFOSSE</w:t>
      </w:r>
    </w:p>
    <w:p w:rsidR="000122EA" w:rsidRDefault="000122EA" w:rsidP="000122EA">
      <w:pPr>
        <w:ind w:left="-426"/>
        <w:rPr>
          <w:sz w:val="18"/>
          <w:szCs w:val="18"/>
        </w:rPr>
      </w:pPr>
      <w:r w:rsidRPr="00331397">
        <w:rPr>
          <w:sz w:val="18"/>
          <w:szCs w:val="18"/>
        </w:rPr>
        <w:t>Mélanie LE JEUNE</w:t>
      </w:r>
    </w:p>
    <w:p w:rsidR="000122EA" w:rsidRDefault="000122EA" w:rsidP="000122EA">
      <w:pPr>
        <w:ind w:left="-426"/>
        <w:rPr>
          <w:sz w:val="18"/>
          <w:szCs w:val="18"/>
        </w:rPr>
      </w:pPr>
      <w:r w:rsidRPr="00331397">
        <w:rPr>
          <w:sz w:val="18"/>
          <w:szCs w:val="18"/>
        </w:rPr>
        <w:t>Thierry LE BERRE</w:t>
      </w:r>
    </w:p>
    <w:p w:rsidR="000122EA" w:rsidRPr="00AF1CD7" w:rsidRDefault="000122EA" w:rsidP="000122EA">
      <w:pPr>
        <w:ind w:left="-426"/>
        <w:rPr>
          <w:sz w:val="18"/>
          <w:szCs w:val="18"/>
        </w:rPr>
      </w:pPr>
      <w:r w:rsidRPr="00AF1CD7">
        <w:rPr>
          <w:sz w:val="18"/>
          <w:szCs w:val="18"/>
        </w:rPr>
        <w:t>Patricia BODERIOU</w:t>
      </w:r>
    </w:p>
    <w:p w:rsidR="000122EA" w:rsidRPr="00331397" w:rsidRDefault="000122EA" w:rsidP="000122EA">
      <w:pPr>
        <w:ind w:left="-426"/>
        <w:rPr>
          <w:sz w:val="18"/>
          <w:szCs w:val="18"/>
        </w:rPr>
      </w:pPr>
      <w:r w:rsidRPr="006124C2">
        <w:rPr>
          <w:sz w:val="18"/>
          <w:szCs w:val="18"/>
        </w:rPr>
        <w:t>Marie-Ange LE STER</w:t>
      </w:r>
    </w:p>
    <w:p w:rsidR="000122EA" w:rsidRDefault="000122EA" w:rsidP="000122EA">
      <w:pPr>
        <w:ind w:left="-426"/>
        <w:rPr>
          <w:sz w:val="18"/>
          <w:szCs w:val="18"/>
        </w:rPr>
      </w:pPr>
      <w:r w:rsidRPr="00331397">
        <w:rPr>
          <w:sz w:val="18"/>
          <w:szCs w:val="18"/>
        </w:rPr>
        <w:t>Philippe PORHEL</w:t>
      </w:r>
    </w:p>
    <w:p w:rsidR="000122EA" w:rsidRPr="0084684E" w:rsidRDefault="000122EA" w:rsidP="000122EA">
      <w:pPr>
        <w:ind w:left="-426"/>
        <w:rPr>
          <w:sz w:val="18"/>
          <w:szCs w:val="18"/>
        </w:rPr>
      </w:pPr>
      <w:r w:rsidRPr="0084684E">
        <w:rPr>
          <w:sz w:val="18"/>
          <w:szCs w:val="18"/>
        </w:rPr>
        <w:t>Franck PIRON</w:t>
      </w:r>
    </w:p>
    <w:p w:rsidR="000122EA" w:rsidRPr="007039A7" w:rsidRDefault="000122EA" w:rsidP="000122EA">
      <w:pPr>
        <w:ind w:left="-426"/>
        <w:rPr>
          <w:sz w:val="16"/>
          <w:szCs w:val="16"/>
        </w:rPr>
      </w:pPr>
    </w:p>
    <w:p w:rsidR="000122EA" w:rsidRPr="001F6365" w:rsidRDefault="000122EA" w:rsidP="000122EA">
      <w:pPr>
        <w:ind w:left="-426"/>
        <w:rPr>
          <w:b/>
          <w:sz w:val="20"/>
          <w:szCs w:val="20"/>
          <w:u w:val="single"/>
        </w:rPr>
      </w:pPr>
      <w:r w:rsidRPr="001F6365">
        <w:rPr>
          <w:b/>
          <w:sz w:val="20"/>
          <w:szCs w:val="20"/>
          <w:u w:val="single"/>
        </w:rPr>
        <w:t xml:space="preserve">Absents ayant donné procuration : </w:t>
      </w:r>
    </w:p>
    <w:p w:rsidR="000122EA" w:rsidRDefault="000122EA" w:rsidP="000122EA">
      <w:pPr>
        <w:ind w:left="-426"/>
        <w:rPr>
          <w:sz w:val="18"/>
          <w:szCs w:val="18"/>
        </w:rPr>
      </w:pPr>
      <w:r w:rsidRPr="00331397">
        <w:rPr>
          <w:sz w:val="18"/>
          <w:szCs w:val="18"/>
        </w:rPr>
        <w:t>Isabelle QUERE</w:t>
      </w:r>
    </w:p>
    <w:p w:rsidR="000122EA" w:rsidRPr="00AF1CD7" w:rsidRDefault="000122EA" w:rsidP="000122EA">
      <w:pPr>
        <w:ind w:left="-426"/>
        <w:rPr>
          <w:sz w:val="18"/>
          <w:szCs w:val="18"/>
        </w:rPr>
      </w:pPr>
      <w:r w:rsidRPr="00AF1CD7">
        <w:rPr>
          <w:sz w:val="18"/>
          <w:szCs w:val="18"/>
        </w:rPr>
        <w:t>Yvon CASTEL</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Mandataires</w:t>
      </w:r>
    </w:p>
    <w:p w:rsidR="000122EA" w:rsidRDefault="000122EA" w:rsidP="000122EA">
      <w:pPr>
        <w:ind w:left="-426"/>
        <w:rPr>
          <w:sz w:val="16"/>
          <w:szCs w:val="16"/>
        </w:rPr>
      </w:pPr>
    </w:p>
    <w:p w:rsidR="000122EA" w:rsidRPr="0084684E" w:rsidRDefault="000122EA" w:rsidP="000122EA">
      <w:pPr>
        <w:ind w:left="-426"/>
        <w:rPr>
          <w:sz w:val="18"/>
          <w:szCs w:val="18"/>
        </w:rPr>
      </w:pPr>
      <w:r w:rsidRPr="0084684E">
        <w:rPr>
          <w:sz w:val="18"/>
          <w:szCs w:val="18"/>
        </w:rPr>
        <w:t>Franck PIRON</w:t>
      </w:r>
    </w:p>
    <w:p w:rsidR="000122EA" w:rsidRPr="00FA7A2C" w:rsidRDefault="000122EA" w:rsidP="000122EA">
      <w:pPr>
        <w:ind w:left="-426"/>
        <w:rPr>
          <w:i/>
          <w:sz w:val="18"/>
          <w:szCs w:val="18"/>
        </w:rPr>
      </w:pPr>
      <w:r w:rsidRPr="00FA7A2C">
        <w:rPr>
          <w:i/>
          <w:sz w:val="18"/>
          <w:szCs w:val="18"/>
        </w:rPr>
        <w:t xml:space="preserve">mandataire de : </w:t>
      </w:r>
    </w:p>
    <w:p w:rsidR="000122EA" w:rsidRPr="00AF1CD7" w:rsidRDefault="000122EA" w:rsidP="000122EA">
      <w:pPr>
        <w:ind w:left="-426"/>
        <w:rPr>
          <w:sz w:val="18"/>
          <w:szCs w:val="18"/>
        </w:rPr>
      </w:pPr>
      <w:r w:rsidRPr="00AF1CD7">
        <w:rPr>
          <w:sz w:val="18"/>
          <w:szCs w:val="18"/>
        </w:rPr>
        <w:t>Yvon CASTEL</w:t>
      </w:r>
    </w:p>
    <w:p w:rsidR="000122EA" w:rsidRDefault="000122EA" w:rsidP="000122EA">
      <w:pPr>
        <w:ind w:left="-426"/>
        <w:rPr>
          <w:sz w:val="16"/>
          <w:szCs w:val="16"/>
        </w:rPr>
      </w:pPr>
    </w:p>
    <w:p w:rsidR="000122EA" w:rsidRPr="00AF1CD7" w:rsidRDefault="000122EA" w:rsidP="000122EA">
      <w:pPr>
        <w:ind w:left="-426"/>
        <w:rPr>
          <w:sz w:val="18"/>
          <w:szCs w:val="18"/>
        </w:rPr>
      </w:pPr>
      <w:r w:rsidRPr="00AF1CD7">
        <w:rPr>
          <w:sz w:val="18"/>
          <w:szCs w:val="18"/>
        </w:rPr>
        <w:t>Patricia BODERIOU</w:t>
      </w:r>
    </w:p>
    <w:p w:rsidR="000122EA" w:rsidRPr="00FA7A2C" w:rsidRDefault="000122EA" w:rsidP="000122EA">
      <w:pPr>
        <w:ind w:left="-426"/>
        <w:rPr>
          <w:i/>
          <w:sz w:val="18"/>
          <w:szCs w:val="18"/>
        </w:rPr>
      </w:pPr>
      <w:r w:rsidRPr="00FA7A2C">
        <w:rPr>
          <w:i/>
          <w:sz w:val="18"/>
          <w:szCs w:val="18"/>
        </w:rPr>
        <w:t xml:space="preserve">mandataire de : </w:t>
      </w:r>
    </w:p>
    <w:p w:rsidR="000122EA" w:rsidRDefault="000122EA" w:rsidP="000122EA">
      <w:pPr>
        <w:ind w:left="-426"/>
        <w:rPr>
          <w:sz w:val="18"/>
          <w:szCs w:val="18"/>
        </w:rPr>
      </w:pPr>
      <w:r w:rsidRPr="00331397">
        <w:rPr>
          <w:sz w:val="18"/>
          <w:szCs w:val="18"/>
        </w:rPr>
        <w:t>Isabelle QUERE</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Absent excusé :</w:t>
      </w:r>
    </w:p>
    <w:p w:rsidR="000122EA" w:rsidRPr="004B2614" w:rsidRDefault="000122EA" w:rsidP="000122EA">
      <w:pPr>
        <w:ind w:left="-426"/>
        <w:rPr>
          <w:sz w:val="20"/>
          <w:szCs w:val="20"/>
        </w:rPr>
      </w:pPr>
    </w:p>
    <w:p w:rsidR="000122EA" w:rsidRDefault="000122EA" w:rsidP="000122EA">
      <w:pPr>
        <w:ind w:left="-426"/>
        <w:rPr>
          <w:b/>
          <w:sz w:val="20"/>
          <w:szCs w:val="20"/>
          <w:u w:val="single"/>
        </w:rPr>
      </w:pPr>
      <w:r>
        <w:rPr>
          <w:b/>
          <w:sz w:val="20"/>
          <w:szCs w:val="20"/>
          <w:u w:val="single"/>
        </w:rPr>
        <w:t>A été élu</w:t>
      </w:r>
      <w:r w:rsidRPr="001F6365">
        <w:rPr>
          <w:b/>
          <w:sz w:val="20"/>
          <w:szCs w:val="20"/>
          <w:u w:val="single"/>
        </w:rPr>
        <w:t xml:space="preserve"> secrétaire de séance : </w:t>
      </w:r>
    </w:p>
    <w:p w:rsidR="000122EA" w:rsidRDefault="000122EA" w:rsidP="000122EA">
      <w:pPr>
        <w:ind w:left="-426"/>
        <w:rPr>
          <w:sz w:val="18"/>
          <w:szCs w:val="18"/>
        </w:rPr>
      </w:pPr>
      <w:r w:rsidRPr="00331397">
        <w:rPr>
          <w:sz w:val="18"/>
          <w:szCs w:val="18"/>
        </w:rPr>
        <w:t>Mélanie LE JEUNE</w:t>
      </w:r>
    </w:p>
    <w:p w:rsidR="005A66B3" w:rsidRDefault="005A66B3" w:rsidP="005A66B3">
      <w:pPr>
        <w:jc w:val="center"/>
        <w:rPr>
          <w:color w:val="000000"/>
          <w:sz w:val="20"/>
          <w:szCs w:val="20"/>
        </w:rPr>
      </w:pPr>
    </w:p>
    <w:p w:rsidR="003C795C" w:rsidRDefault="003C795C" w:rsidP="005A66B3">
      <w:pPr>
        <w:rPr>
          <w:b/>
          <w:color w:val="FF0000"/>
          <w:sz w:val="20"/>
          <w:szCs w:val="20"/>
        </w:rPr>
      </w:pPr>
    </w:p>
    <w:p w:rsidR="003C795C" w:rsidRDefault="003C795C" w:rsidP="005A66B3">
      <w:pPr>
        <w:rPr>
          <w:b/>
          <w:color w:val="FF0000"/>
          <w:sz w:val="20"/>
          <w:szCs w:val="20"/>
        </w:rPr>
      </w:pPr>
    </w:p>
    <w:p w:rsidR="003C795C" w:rsidRDefault="003C795C" w:rsidP="005A66B3">
      <w:pPr>
        <w:rPr>
          <w:b/>
          <w:color w:val="FF0000"/>
          <w:sz w:val="20"/>
          <w:szCs w:val="20"/>
        </w:rPr>
      </w:pPr>
    </w:p>
    <w:p w:rsidR="003C795C" w:rsidRDefault="003C795C" w:rsidP="005A66B3">
      <w:pPr>
        <w:rPr>
          <w:b/>
          <w:color w:val="FF0000"/>
          <w:sz w:val="20"/>
          <w:szCs w:val="20"/>
        </w:rPr>
      </w:pPr>
    </w:p>
    <w:p w:rsidR="003C795C" w:rsidRDefault="003C795C" w:rsidP="005A66B3">
      <w:pPr>
        <w:rPr>
          <w:b/>
          <w:color w:val="FF0000"/>
          <w:sz w:val="20"/>
          <w:szCs w:val="20"/>
        </w:rPr>
      </w:pPr>
    </w:p>
    <w:p w:rsidR="003C795C" w:rsidRDefault="003C795C" w:rsidP="005A66B3">
      <w:pPr>
        <w:rPr>
          <w:b/>
          <w:color w:val="FF0000"/>
          <w:sz w:val="20"/>
          <w:szCs w:val="20"/>
        </w:rPr>
      </w:pPr>
    </w:p>
    <w:p w:rsidR="003C795C" w:rsidRDefault="003C795C" w:rsidP="005A66B3">
      <w:pPr>
        <w:rPr>
          <w:b/>
          <w:color w:val="FF0000"/>
          <w:sz w:val="20"/>
          <w:szCs w:val="20"/>
        </w:rPr>
      </w:pPr>
    </w:p>
    <w:p w:rsidR="003C795C" w:rsidRDefault="003C795C" w:rsidP="005A66B3">
      <w:pPr>
        <w:rPr>
          <w:b/>
          <w:color w:val="FF0000"/>
          <w:sz w:val="20"/>
          <w:szCs w:val="20"/>
        </w:rPr>
      </w:pPr>
    </w:p>
    <w:p w:rsidR="003C795C" w:rsidRDefault="003C795C" w:rsidP="005A66B3">
      <w:pPr>
        <w:rPr>
          <w:b/>
          <w:color w:val="FF0000"/>
          <w:sz w:val="20"/>
          <w:szCs w:val="20"/>
        </w:rPr>
      </w:pPr>
    </w:p>
    <w:p w:rsidR="005A66B3" w:rsidRPr="00BB379B" w:rsidRDefault="005A66B3" w:rsidP="005A66B3">
      <w:pPr>
        <w:rPr>
          <w:rFonts w:eastAsia="Times New Roman"/>
          <w:b/>
          <w:bCs/>
          <w:sz w:val="20"/>
          <w:szCs w:val="20"/>
          <w:u w:val="single"/>
          <w:lang w:eastAsia="fr-FR"/>
        </w:rPr>
      </w:pPr>
      <w:r w:rsidRPr="00BB379B">
        <w:rPr>
          <w:rFonts w:eastAsia="Times New Roman"/>
          <w:b/>
          <w:bCs/>
          <w:sz w:val="20"/>
          <w:szCs w:val="20"/>
          <w:u w:val="single"/>
          <w:lang w:eastAsia="fr-FR"/>
        </w:rPr>
        <w:lastRenderedPageBreak/>
        <w:t>DELIBERATION N°</w:t>
      </w:r>
      <w:r>
        <w:rPr>
          <w:rFonts w:eastAsia="Times New Roman"/>
          <w:b/>
          <w:bCs/>
          <w:sz w:val="20"/>
          <w:szCs w:val="20"/>
          <w:u w:val="single"/>
          <w:lang w:eastAsia="fr-FR"/>
        </w:rPr>
        <w:t>9</w:t>
      </w:r>
    </w:p>
    <w:p w:rsidR="005A66B3" w:rsidRPr="00431986" w:rsidRDefault="005A66B3" w:rsidP="005A66B3">
      <w:pPr>
        <w:rPr>
          <w:sz w:val="16"/>
          <w:szCs w:val="16"/>
        </w:rPr>
      </w:pPr>
    </w:p>
    <w:p w:rsidR="005A66B3" w:rsidRPr="00257BAA" w:rsidRDefault="005A66B3" w:rsidP="005A66B3">
      <w:pPr>
        <w:jc w:val="center"/>
        <w:rPr>
          <w:color w:val="000000"/>
          <w:sz w:val="16"/>
          <w:szCs w:val="16"/>
        </w:rPr>
      </w:pPr>
    </w:p>
    <w:p w:rsidR="005A66B3" w:rsidRPr="00FC5F22" w:rsidRDefault="005A66B3" w:rsidP="005A66B3">
      <w:pPr>
        <w:jc w:val="both"/>
        <w:rPr>
          <w:rFonts w:eastAsia="Times New Roman"/>
          <w:b/>
          <w:sz w:val="20"/>
          <w:szCs w:val="20"/>
          <w:lang w:eastAsia="fr-FR"/>
        </w:rPr>
      </w:pPr>
      <w:r w:rsidRPr="00FC5F22">
        <w:rPr>
          <w:rFonts w:eastAsia="Times New Roman"/>
          <w:b/>
          <w:bCs/>
          <w:sz w:val="20"/>
          <w:szCs w:val="20"/>
          <w:u w:val="single"/>
          <w:lang w:eastAsia="fr-FR"/>
        </w:rPr>
        <w:t>OBJET </w:t>
      </w:r>
      <w:r w:rsidRPr="00FC5F22">
        <w:rPr>
          <w:rFonts w:eastAsia="Times New Roman"/>
          <w:b/>
          <w:sz w:val="20"/>
          <w:szCs w:val="20"/>
          <w:u w:val="single"/>
          <w:lang w:eastAsia="fr-FR"/>
        </w:rPr>
        <w:t>:</w:t>
      </w:r>
      <w:r w:rsidRPr="00FC5F22">
        <w:rPr>
          <w:rFonts w:eastAsia="Times New Roman"/>
          <w:b/>
          <w:sz w:val="20"/>
          <w:szCs w:val="20"/>
          <w:lang w:eastAsia="fr-FR"/>
        </w:rPr>
        <w:t xml:space="preserve"> FINANCES - </w:t>
      </w:r>
      <w:r>
        <w:rPr>
          <w:rFonts w:eastAsia="Times New Roman"/>
          <w:b/>
          <w:sz w:val="20"/>
          <w:szCs w:val="20"/>
          <w:lang w:eastAsia="fr-FR"/>
        </w:rPr>
        <w:t>VOTE DU COMPTE DE GESTION 2014</w:t>
      </w:r>
      <w:r w:rsidRPr="00FC5F22">
        <w:rPr>
          <w:rFonts w:eastAsia="Times New Roman"/>
          <w:b/>
          <w:sz w:val="20"/>
          <w:szCs w:val="20"/>
          <w:lang w:eastAsia="fr-FR"/>
        </w:rPr>
        <w:t xml:space="preserve"> DU LOTISSEMENT </w:t>
      </w:r>
      <w:r>
        <w:rPr>
          <w:rFonts w:eastAsia="Times New Roman"/>
          <w:b/>
          <w:sz w:val="20"/>
          <w:szCs w:val="20"/>
          <w:lang w:eastAsia="fr-FR"/>
        </w:rPr>
        <w:t>TY DOUAR NEVEZ</w:t>
      </w:r>
    </w:p>
    <w:p w:rsidR="005A66B3" w:rsidRPr="00FC5F22" w:rsidRDefault="005A66B3" w:rsidP="005A66B3">
      <w:pPr>
        <w:spacing w:after="120"/>
        <w:ind w:left="283"/>
        <w:rPr>
          <w:sz w:val="20"/>
          <w:szCs w:val="20"/>
        </w:rPr>
      </w:pPr>
    </w:p>
    <w:p w:rsidR="005A66B3" w:rsidRPr="00FC5F22" w:rsidRDefault="005A66B3" w:rsidP="005A66B3">
      <w:pPr>
        <w:jc w:val="both"/>
        <w:rPr>
          <w:sz w:val="20"/>
          <w:szCs w:val="20"/>
        </w:rPr>
      </w:pPr>
      <w:r w:rsidRPr="00FC5F22">
        <w:rPr>
          <w:sz w:val="20"/>
          <w:szCs w:val="20"/>
        </w:rPr>
        <w:t>Le Conseil Municipal réuni sous la présidence de Monsieur Bernard LE PORS, Maire,</w:t>
      </w:r>
    </w:p>
    <w:p w:rsidR="005A66B3" w:rsidRPr="00FC5F22" w:rsidRDefault="005A66B3" w:rsidP="005A66B3">
      <w:pPr>
        <w:jc w:val="both"/>
        <w:rPr>
          <w:sz w:val="20"/>
          <w:szCs w:val="20"/>
        </w:rPr>
      </w:pPr>
    </w:p>
    <w:p w:rsidR="005A66B3" w:rsidRPr="00FC5F22" w:rsidRDefault="005A66B3" w:rsidP="005A66B3">
      <w:pPr>
        <w:jc w:val="both"/>
        <w:rPr>
          <w:sz w:val="20"/>
          <w:szCs w:val="20"/>
        </w:rPr>
      </w:pPr>
      <w:r w:rsidRPr="00FC5F22">
        <w:rPr>
          <w:sz w:val="20"/>
          <w:szCs w:val="20"/>
        </w:rPr>
        <w:t>Après s’être fait présenter le budget primitif de l’exercice 201</w:t>
      </w:r>
      <w:r>
        <w:rPr>
          <w:sz w:val="20"/>
          <w:szCs w:val="20"/>
        </w:rPr>
        <w:t>4</w:t>
      </w:r>
      <w:r w:rsidRPr="00FC5F22">
        <w:rPr>
          <w:sz w:val="20"/>
          <w:szCs w:val="20"/>
        </w:rPr>
        <w:t xml:space="preserve"> et les décisions modificatives qui s’y rattachent, les titres définitifs des créances à recouvrer, le détail des dépenses effectuées et celui des mandats délivrés, les bordereaux de titres de recettes, les bordereaux de mandats, le compte de gestion dressé par le receveur accompagné des états de développement des comptes de tiers, ainsi que l’état de l’actif, l’état du passif, l’état des recettes à recouvrer et l’état des restes à payer,</w:t>
      </w:r>
    </w:p>
    <w:p w:rsidR="005A66B3" w:rsidRPr="00FC5F22" w:rsidRDefault="005A66B3" w:rsidP="005A66B3">
      <w:pPr>
        <w:jc w:val="both"/>
        <w:rPr>
          <w:sz w:val="20"/>
          <w:szCs w:val="20"/>
        </w:rPr>
      </w:pPr>
    </w:p>
    <w:p w:rsidR="005A66B3" w:rsidRPr="00FC5F22" w:rsidRDefault="005A66B3" w:rsidP="005A66B3">
      <w:pPr>
        <w:jc w:val="both"/>
        <w:rPr>
          <w:sz w:val="20"/>
          <w:szCs w:val="20"/>
        </w:rPr>
      </w:pPr>
      <w:r w:rsidRPr="00FC5F22">
        <w:rPr>
          <w:sz w:val="20"/>
          <w:szCs w:val="20"/>
        </w:rPr>
        <w:t xml:space="preserve">Après avoir entendu et approuvé le compte </w:t>
      </w:r>
      <w:r>
        <w:rPr>
          <w:sz w:val="20"/>
          <w:szCs w:val="20"/>
        </w:rPr>
        <w:t>administratif de l’exercice 2014</w:t>
      </w:r>
      <w:r w:rsidRPr="00FC5F22">
        <w:rPr>
          <w:sz w:val="20"/>
          <w:szCs w:val="20"/>
        </w:rPr>
        <w:t>,</w:t>
      </w:r>
    </w:p>
    <w:p w:rsidR="005A66B3" w:rsidRPr="00FC5F22" w:rsidRDefault="005A66B3" w:rsidP="005A66B3">
      <w:pPr>
        <w:jc w:val="both"/>
        <w:rPr>
          <w:sz w:val="20"/>
          <w:szCs w:val="20"/>
        </w:rPr>
      </w:pPr>
    </w:p>
    <w:p w:rsidR="005A66B3" w:rsidRPr="00FC5F22" w:rsidRDefault="005A66B3" w:rsidP="005A66B3">
      <w:pPr>
        <w:jc w:val="both"/>
        <w:rPr>
          <w:sz w:val="20"/>
          <w:szCs w:val="20"/>
        </w:rPr>
      </w:pPr>
      <w:r w:rsidRPr="00FC5F22">
        <w:rPr>
          <w:sz w:val="20"/>
          <w:szCs w:val="20"/>
        </w:rPr>
        <w:t>Après s’être assuré que le receveur a repris dans ses écritures le montant de chacun des soldes figurant au bilan de l’exercice 201</w:t>
      </w:r>
      <w:r>
        <w:rPr>
          <w:sz w:val="20"/>
          <w:szCs w:val="20"/>
        </w:rPr>
        <w:t>4</w:t>
      </w:r>
      <w:r w:rsidRPr="00FC5F22">
        <w:rPr>
          <w:sz w:val="20"/>
          <w:szCs w:val="20"/>
        </w:rPr>
        <w:t>, celui de tous les titres de recettes émis et celui de tous les mandats de paiement ordonnancés et qu’il a procédé à toutes les opérations d’ordre qu’il lui a été prescrit de passer dans ses écritures,</w:t>
      </w:r>
    </w:p>
    <w:p w:rsidR="005A66B3" w:rsidRPr="00FC5F22" w:rsidRDefault="005A66B3" w:rsidP="005A66B3">
      <w:pPr>
        <w:jc w:val="both"/>
        <w:rPr>
          <w:sz w:val="20"/>
          <w:szCs w:val="20"/>
        </w:rPr>
      </w:pPr>
    </w:p>
    <w:p w:rsidR="005A66B3" w:rsidRPr="00FC5F22" w:rsidRDefault="005A66B3" w:rsidP="005A66B3">
      <w:pPr>
        <w:ind w:firstLine="708"/>
        <w:jc w:val="both"/>
        <w:rPr>
          <w:sz w:val="20"/>
          <w:szCs w:val="20"/>
        </w:rPr>
      </w:pPr>
      <w:r w:rsidRPr="00FC5F22">
        <w:rPr>
          <w:sz w:val="20"/>
          <w:szCs w:val="20"/>
        </w:rPr>
        <w:t>1° - Statuant sur l’ensemble des opérations effectuées du 1</w:t>
      </w:r>
      <w:r w:rsidRPr="00FC5F22">
        <w:rPr>
          <w:sz w:val="20"/>
          <w:szCs w:val="20"/>
          <w:vertAlign w:val="superscript"/>
        </w:rPr>
        <w:t>er</w:t>
      </w:r>
      <w:r>
        <w:rPr>
          <w:sz w:val="20"/>
          <w:szCs w:val="20"/>
        </w:rPr>
        <w:t>janvier 2014 au 31 décembre 2014</w:t>
      </w:r>
      <w:r w:rsidRPr="00FC5F22">
        <w:rPr>
          <w:sz w:val="20"/>
          <w:szCs w:val="20"/>
        </w:rPr>
        <w:t>,</w:t>
      </w:r>
    </w:p>
    <w:p w:rsidR="005A66B3" w:rsidRPr="00FC5F22" w:rsidRDefault="005A66B3" w:rsidP="005A66B3">
      <w:pPr>
        <w:ind w:firstLine="708"/>
        <w:jc w:val="both"/>
        <w:rPr>
          <w:sz w:val="20"/>
          <w:szCs w:val="20"/>
        </w:rPr>
      </w:pPr>
      <w:r w:rsidRPr="00FC5F22">
        <w:rPr>
          <w:sz w:val="20"/>
          <w:szCs w:val="20"/>
        </w:rPr>
        <w:t>2° - Statuant sur l’exécution du Budget de l’exercice 201</w:t>
      </w:r>
      <w:r>
        <w:rPr>
          <w:sz w:val="20"/>
          <w:szCs w:val="20"/>
        </w:rPr>
        <w:t>3</w:t>
      </w:r>
      <w:r w:rsidRPr="00FC5F22">
        <w:rPr>
          <w:sz w:val="20"/>
          <w:szCs w:val="20"/>
        </w:rPr>
        <w:t xml:space="preserve"> en ce qui concerne les différentes sections budgétaires et budgets annexes,</w:t>
      </w:r>
    </w:p>
    <w:p w:rsidR="005A66B3" w:rsidRPr="00FC5F22" w:rsidRDefault="005A66B3" w:rsidP="005A66B3">
      <w:pPr>
        <w:ind w:firstLine="708"/>
        <w:jc w:val="both"/>
        <w:rPr>
          <w:sz w:val="20"/>
          <w:szCs w:val="20"/>
        </w:rPr>
      </w:pPr>
      <w:r w:rsidRPr="00FC5F22">
        <w:rPr>
          <w:sz w:val="20"/>
          <w:szCs w:val="20"/>
        </w:rPr>
        <w:t>3° - Statuant sur la comptabilité des valeurs inactives,</w:t>
      </w:r>
    </w:p>
    <w:p w:rsidR="005A66B3" w:rsidRPr="00FC5F22" w:rsidRDefault="005A66B3" w:rsidP="005A66B3">
      <w:pPr>
        <w:ind w:firstLine="708"/>
        <w:jc w:val="both"/>
        <w:rPr>
          <w:sz w:val="20"/>
          <w:szCs w:val="20"/>
        </w:rPr>
      </w:pPr>
    </w:p>
    <w:p w:rsidR="005A66B3" w:rsidRPr="00FC5F22" w:rsidRDefault="005A66B3" w:rsidP="005A66B3">
      <w:pPr>
        <w:jc w:val="both"/>
        <w:rPr>
          <w:sz w:val="20"/>
          <w:szCs w:val="20"/>
        </w:rPr>
      </w:pPr>
      <w:r w:rsidRPr="00FC5F22">
        <w:rPr>
          <w:b/>
          <w:sz w:val="20"/>
          <w:szCs w:val="20"/>
        </w:rPr>
        <w:t>Déclare</w:t>
      </w:r>
      <w:r w:rsidRPr="00FC5F22">
        <w:rPr>
          <w:sz w:val="20"/>
          <w:szCs w:val="20"/>
        </w:rPr>
        <w:t xml:space="preserve"> que le compte de gestion dressé, pour l’exercice 201</w:t>
      </w:r>
      <w:r>
        <w:rPr>
          <w:sz w:val="20"/>
          <w:szCs w:val="20"/>
        </w:rPr>
        <w:t>4</w:t>
      </w:r>
      <w:r w:rsidRPr="00FC5F22">
        <w:rPr>
          <w:sz w:val="20"/>
          <w:szCs w:val="20"/>
        </w:rPr>
        <w:t>, par le receveur, visé et certifié conforme par l’ordonnateur, n’appelle ni observation ni réserve de sa part.</w:t>
      </w:r>
    </w:p>
    <w:p w:rsidR="005A66B3" w:rsidRPr="00FC5F22" w:rsidRDefault="005A66B3" w:rsidP="005A66B3">
      <w:pPr>
        <w:jc w:val="both"/>
        <w:rPr>
          <w:sz w:val="20"/>
          <w:szCs w:val="20"/>
        </w:rPr>
      </w:pPr>
    </w:p>
    <w:p w:rsidR="003662CF" w:rsidRPr="00DB7309" w:rsidRDefault="003662CF" w:rsidP="003662CF">
      <w:pPr>
        <w:jc w:val="both"/>
        <w:rPr>
          <w:b/>
          <w:color w:val="000000"/>
          <w:sz w:val="20"/>
          <w:szCs w:val="20"/>
        </w:rPr>
      </w:pPr>
      <w:r>
        <w:rPr>
          <w:b/>
          <w:color w:val="000000"/>
          <w:sz w:val="20"/>
          <w:szCs w:val="20"/>
        </w:rPr>
        <w:t>LE</w:t>
      </w:r>
      <w:r w:rsidRPr="007C55FE">
        <w:rPr>
          <w:b/>
          <w:color w:val="000000"/>
          <w:sz w:val="20"/>
          <w:szCs w:val="20"/>
        </w:rPr>
        <w:t xml:space="preserve"> CONSEIL MUNICIPAL</w:t>
      </w:r>
      <w:r>
        <w:rPr>
          <w:b/>
          <w:color w:val="000000"/>
          <w:sz w:val="20"/>
          <w:szCs w:val="20"/>
        </w:rPr>
        <w:t>,</w:t>
      </w:r>
      <w:r w:rsidRPr="007C55FE">
        <w:rPr>
          <w:b/>
          <w:color w:val="000000"/>
          <w:sz w:val="20"/>
          <w:szCs w:val="20"/>
        </w:rPr>
        <w:t xml:space="preserve"> APRES AVOIR ENTENDU L’EXPOS</w:t>
      </w:r>
      <w:r>
        <w:rPr>
          <w:b/>
          <w:color w:val="000000"/>
          <w:sz w:val="20"/>
          <w:szCs w:val="20"/>
        </w:rPr>
        <w:t xml:space="preserve">E DU MAIRE ET EN AVOIR DELIBERE : </w:t>
      </w:r>
    </w:p>
    <w:p w:rsidR="003662CF" w:rsidRPr="00270EC2" w:rsidRDefault="003662CF" w:rsidP="003662CF">
      <w:pPr>
        <w:jc w:val="center"/>
        <w:rPr>
          <w:b/>
          <w:color w:val="FF0000"/>
          <w:sz w:val="18"/>
          <w:szCs w:val="18"/>
        </w:rPr>
      </w:pPr>
      <w:r>
        <w:rPr>
          <w:b/>
          <w:color w:val="FF0000"/>
          <w:sz w:val="18"/>
          <w:szCs w:val="18"/>
        </w:rPr>
        <w:t>DECIDE</w:t>
      </w:r>
    </w:p>
    <w:p w:rsidR="003662CF" w:rsidRPr="00733D54" w:rsidRDefault="003662CF" w:rsidP="003662CF">
      <w:pPr>
        <w:pStyle w:val="Paragraphedeliste"/>
        <w:numPr>
          <w:ilvl w:val="0"/>
          <w:numId w:val="39"/>
        </w:numPr>
        <w:jc w:val="both"/>
        <w:rPr>
          <w:b/>
          <w:bCs/>
          <w:color w:val="FF0000"/>
          <w:sz w:val="20"/>
          <w:szCs w:val="20"/>
        </w:rPr>
      </w:pPr>
      <w:r w:rsidRPr="00733D54">
        <w:rPr>
          <w:b/>
          <w:bCs/>
          <w:color w:val="FF0000"/>
          <w:sz w:val="20"/>
          <w:szCs w:val="20"/>
        </w:rPr>
        <w:t>A L’UNANIMITE</w:t>
      </w:r>
    </w:p>
    <w:p w:rsidR="005A66B3" w:rsidRPr="00FC5F22" w:rsidRDefault="005A66B3" w:rsidP="005A66B3">
      <w:pPr>
        <w:jc w:val="both"/>
        <w:rPr>
          <w:b/>
          <w:bCs/>
          <w:sz w:val="20"/>
          <w:szCs w:val="20"/>
        </w:rPr>
      </w:pPr>
    </w:p>
    <w:p w:rsidR="005A66B3" w:rsidRPr="00FC5F22" w:rsidRDefault="005A66B3" w:rsidP="005A66B3">
      <w:pPr>
        <w:jc w:val="both"/>
        <w:rPr>
          <w:sz w:val="20"/>
          <w:szCs w:val="20"/>
        </w:rPr>
      </w:pPr>
      <w:r w:rsidRPr="00FC5F22">
        <w:rPr>
          <w:b/>
          <w:sz w:val="20"/>
          <w:szCs w:val="20"/>
        </w:rPr>
        <w:t>D’APPROUVER</w:t>
      </w:r>
      <w:r w:rsidRPr="00FC5F22">
        <w:rPr>
          <w:sz w:val="20"/>
          <w:szCs w:val="20"/>
        </w:rPr>
        <w:t xml:space="preserve"> le compte de gestion </w:t>
      </w:r>
      <w:r>
        <w:rPr>
          <w:sz w:val="20"/>
          <w:szCs w:val="20"/>
        </w:rPr>
        <w:t xml:space="preserve">2014 </w:t>
      </w:r>
      <w:r w:rsidRPr="00FC5F22">
        <w:rPr>
          <w:sz w:val="20"/>
          <w:szCs w:val="20"/>
        </w:rPr>
        <w:t xml:space="preserve">du lotissement </w:t>
      </w:r>
      <w:r>
        <w:rPr>
          <w:sz w:val="20"/>
          <w:szCs w:val="20"/>
        </w:rPr>
        <w:t>communal Ty Douar Nevez</w:t>
      </w:r>
      <w:r w:rsidRPr="00FC5F22">
        <w:rPr>
          <w:sz w:val="20"/>
          <w:szCs w:val="20"/>
        </w:rPr>
        <w:t>.</w:t>
      </w:r>
    </w:p>
    <w:p w:rsidR="005A66B3" w:rsidRDefault="005A66B3" w:rsidP="005A66B3">
      <w:pPr>
        <w:jc w:val="both"/>
        <w:rPr>
          <w:color w:val="000000"/>
          <w:sz w:val="20"/>
          <w:szCs w:val="20"/>
        </w:rPr>
      </w:pPr>
    </w:p>
    <w:p w:rsidR="005A66B3" w:rsidRDefault="005A66B3" w:rsidP="005A66B3">
      <w:pPr>
        <w:jc w:val="both"/>
        <w:rPr>
          <w:color w:val="000000"/>
          <w:sz w:val="20"/>
          <w:szCs w:val="20"/>
        </w:rPr>
      </w:pPr>
    </w:p>
    <w:p w:rsidR="005A66B3" w:rsidRDefault="005A66B3" w:rsidP="005A66B3">
      <w:pPr>
        <w:jc w:val="both"/>
        <w:rPr>
          <w:color w:val="000000"/>
          <w:sz w:val="20"/>
          <w:szCs w:val="20"/>
        </w:rPr>
      </w:pPr>
    </w:p>
    <w:p w:rsidR="005A66B3" w:rsidRDefault="005A66B3" w:rsidP="005A66B3">
      <w:pPr>
        <w:jc w:val="both"/>
        <w:rPr>
          <w:color w:val="000000"/>
          <w:sz w:val="20"/>
          <w:szCs w:val="20"/>
        </w:rPr>
      </w:pPr>
    </w:p>
    <w:p w:rsidR="005A66B3" w:rsidRDefault="005A66B3" w:rsidP="005A66B3">
      <w:pPr>
        <w:jc w:val="center"/>
        <w:rPr>
          <w:color w:val="000000"/>
          <w:sz w:val="20"/>
          <w:szCs w:val="20"/>
        </w:rPr>
      </w:pPr>
    </w:p>
    <w:p w:rsidR="005A66B3" w:rsidRDefault="005A66B3" w:rsidP="005A66B3">
      <w:pPr>
        <w:jc w:val="center"/>
        <w:rPr>
          <w:color w:val="000000"/>
          <w:sz w:val="20"/>
          <w:szCs w:val="20"/>
        </w:rPr>
      </w:pPr>
    </w:p>
    <w:p w:rsidR="005A66B3" w:rsidRDefault="005A66B3" w:rsidP="005A66B3">
      <w:pPr>
        <w:jc w:val="center"/>
        <w:rPr>
          <w:color w:val="000000"/>
          <w:sz w:val="20"/>
          <w:szCs w:val="20"/>
        </w:rPr>
      </w:pPr>
    </w:p>
    <w:p w:rsidR="005A66B3" w:rsidRPr="003330B8" w:rsidRDefault="005A66B3" w:rsidP="005A66B3">
      <w:pPr>
        <w:jc w:val="center"/>
        <w:rPr>
          <w:b/>
          <w:color w:val="000000"/>
          <w:sz w:val="20"/>
          <w:szCs w:val="20"/>
        </w:rPr>
      </w:pPr>
      <w:r w:rsidRPr="003330B8">
        <w:rPr>
          <w:b/>
          <w:color w:val="000000"/>
          <w:sz w:val="20"/>
          <w:szCs w:val="20"/>
        </w:rPr>
        <w:t>Le Maire,</w:t>
      </w:r>
    </w:p>
    <w:p w:rsidR="005A66B3" w:rsidRPr="003330B8" w:rsidRDefault="005A66B3" w:rsidP="005A66B3">
      <w:pPr>
        <w:jc w:val="center"/>
        <w:rPr>
          <w:b/>
          <w:color w:val="000000"/>
          <w:sz w:val="20"/>
          <w:szCs w:val="20"/>
        </w:rPr>
      </w:pPr>
      <w:r w:rsidRPr="003330B8">
        <w:rPr>
          <w:b/>
          <w:color w:val="000000"/>
          <w:sz w:val="20"/>
          <w:szCs w:val="20"/>
        </w:rPr>
        <w:t>Bernard LE PORS</w:t>
      </w:r>
    </w:p>
    <w:p w:rsidR="005A66B3" w:rsidRDefault="005A66B3" w:rsidP="005A66B3">
      <w:pPr>
        <w:jc w:val="center"/>
        <w:rPr>
          <w:color w:val="000000"/>
          <w:sz w:val="20"/>
          <w:szCs w:val="20"/>
        </w:rPr>
      </w:pPr>
    </w:p>
    <w:p w:rsidR="005A66B3" w:rsidRDefault="005A66B3" w:rsidP="005A66B3">
      <w:pPr>
        <w:jc w:val="center"/>
        <w:rPr>
          <w:color w:val="000000"/>
          <w:sz w:val="20"/>
          <w:szCs w:val="20"/>
        </w:rPr>
      </w:pPr>
    </w:p>
    <w:p w:rsidR="005A66B3" w:rsidRDefault="005A66B3" w:rsidP="005A66B3">
      <w:pPr>
        <w:jc w:val="center"/>
        <w:rPr>
          <w:color w:val="000000"/>
          <w:sz w:val="20"/>
          <w:szCs w:val="20"/>
        </w:rPr>
      </w:pPr>
    </w:p>
    <w:p w:rsidR="005A66B3" w:rsidRDefault="005A66B3">
      <w:pPr>
        <w:rPr>
          <w:color w:val="000000"/>
          <w:sz w:val="20"/>
          <w:szCs w:val="20"/>
        </w:rPr>
      </w:pPr>
      <w:r>
        <w:rPr>
          <w:color w:val="000000"/>
          <w:sz w:val="20"/>
          <w:szCs w:val="20"/>
        </w:rPr>
        <w:br w:type="page"/>
      </w:r>
    </w:p>
    <w:p w:rsidR="00567EB8" w:rsidRPr="00E439B0" w:rsidRDefault="00567EB8" w:rsidP="00567EB8">
      <w:pPr>
        <w:ind w:left="-426"/>
        <w:rPr>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956"/>
      </w:tblGrid>
      <w:tr w:rsidR="00567EB8" w:rsidRPr="00113039" w:rsidTr="00567EB8">
        <w:trPr>
          <w:jc w:val="center"/>
        </w:trPr>
        <w:tc>
          <w:tcPr>
            <w:tcW w:w="2055" w:type="dxa"/>
            <w:gridSpan w:val="2"/>
            <w:shd w:val="clear" w:color="auto" w:fill="auto"/>
          </w:tcPr>
          <w:p w:rsidR="00567EB8" w:rsidRPr="00113039" w:rsidRDefault="00567EB8" w:rsidP="00567EB8">
            <w:pPr>
              <w:rPr>
                <w:i/>
                <w:sz w:val="16"/>
                <w:szCs w:val="16"/>
              </w:rPr>
            </w:pPr>
            <w:r w:rsidRPr="00113039">
              <w:rPr>
                <w:i/>
                <w:sz w:val="16"/>
                <w:szCs w:val="16"/>
              </w:rPr>
              <w:t>Nomenclature actes</w:t>
            </w:r>
          </w:p>
        </w:tc>
      </w:tr>
      <w:tr w:rsidR="00567EB8" w:rsidRPr="00113039" w:rsidTr="00567EB8">
        <w:trPr>
          <w:jc w:val="center"/>
        </w:trPr>
        <w:tc>
          <w:tcPr>
            <w:tcW w:w="1027" w:type="dxa"/>
            <w:shd w:val="clear" w:color="auto" w:fill="auto"/>
          </w:tcPr>
          <w:p w:rsidR="00567EB8" w:rsidRPr="00113039" w:rsidRDefault="00D12286" w:rsidP="00567EB8">
            <w:pPr>
              <w:jc w:val="center"/>
              <w:rPr>
                <w:i/>
                <w:sz w:val="16"/>
                <w:szCs w:val="16"/>
              </w:rPr>
            </w:pPr>
            <w:r>
              <w:rPr>
                <w:i/>
                <w:sz w:val="16"/>
                <w:szCs w:val="16"/>
              </w:rPr>
              <w:t>7</w:t>
            </w:r>
          </w:p>
        </w:tc>
        <w:tc>
          <w:tcPr>
            <w:tcW w:w="1028" w:type="dxa"/>
            <w:shd w:val="clear" w:color="auto" w:fill="auto"/>
          </w:tcPr>
          <w:p w:rsidR="00567EB8" w:rsidRPr="00113039" w:rsidRDefault="00D12286" w:rsidP="00567EB8">
            <w:pPr>
              <w:jc w:val="center"/>
              <w:rPr>
                <w:i/>
                <w:sz w:val="16"/>
                <w:szCs w:val="16"/>
              </w:rPr>
            </w:pPr>
            <w:r>
              <w:rPr>
                <w:i/>
                <w:sz w:val="16"/>
                <w:szCs w:val="16"/>
              </w:rPr>
              <w:t>7</w:t>
            </w:r>
            <w:r w:rsidR="00567EB8" w:rsidRPr="00113039">
              <w:rPr>
                <w:i/>
                <w:sz w:val="16"/>
                <w:szCs w:val="16"/>
              </w:rPr>
              <w:t>.1</w:t>
            </w:r>
          </w:p>
        </w:tc>
      </w:tr>
    </w:tbl>
    <w:p w:rsidR="00567EB8" w:rsidRPr="00E439B0" w:rsidRDefault="00567EB8" w:rsidP="00567EB8">
      <w:pPr>
        <w:ind w:left="-426"/>
        <w:rPr>
          <w:color w:val="000000"/>
          <w:sz w:val="16"/>
          <w:szCs w:val="16"/>
        </w:rPr>
      </w:pPr>
    </w:p>
    <w:p w:rsidR="007929BB" w:rsidRPr="0031066D" w:rsidRDefault="007929BB" w:rsidP="007929BB">
      <w:pPr>
        <w:ind w:left="-426"/>
        <w:rPr>
          <w:b/>
          <w:sz w:val="18"/>
          <w:szCs w:val="18"/>
          <w:u w:val="single"/>
        </w:rPr>
      </w:pPr>
      <w:r w:rsidRPr="0031066D">
        <w:rPr>
          <w:b/>
          <w:sz w:val="18"/>
          <w:szCs w:val="18"/>
          <w:u w:val="single"/>
        </w:rPr>
        <w:t xml:space="preserve">Date de convocation : </w:t>
      </w:r>
    </w:p>
    <w:p w:rsidR="007929BB" w:rsidRDefault="007929BB" w:rsidP="007929BB">
      <w:pPr>
        <w:ind w:left="-426"/>
        <w:jc w:val="center"/>
        <w:rPr>
          <w:b/>
          <w:color w:val="000000"/>
          <w:sz w:val="18"/>
          <w:szCs w:val="18"/>
        </w:rPr>
      </w:pPr>
      <w:r>
        <w:rPr>
          <w:b/>
          <w:color w:val="000000"/>
          <w:sz w:val="18"/>
          <w:szCs w:val="18"/>
        </w:rPr>
        <w:t>12 mars 2015</w:t>
      </w:r>
    </w:p>
    <w:p w:rsidR="007929BB" w:rsidRPr="0031066D" w:rsidRDefault="007929BB" w:rsidP="007929BB">
      <w:pPr>
        <w:ind w:left="-426"/>
        <w:jc w:val="center"/>
        <w:rPr>
          <w:b/>
          <w:color w:val="000000"/>
          <w:sz w:val="18"/>
          <w:szCs w:val="18"/>
        </w:rPr>
      </w:pPr>
    </w:p>
    <w:p w:rsidR="007929BB" w:rsidRPr="0031066D" w:rsidRDefault="007929BB" w:rsidP="007929BB">
      <w:pPr>
        <w:ind w:left="-426"/>
        <w:rPr>
          <w:b/>
          <w:color w:val="000000"/>
          <w:sz w:val="18"/>
          <w:szCs w:val="18"/>
          <w:u w:val="single"/>
        </w:rPr>
      </w:pPr>
      <w:r w:rsidRPr="0031066D">
        <w:rPr>
          <w:b/>
          <w:color w:val="000000"/>
          <w:sz w:val="18"/>
          <w:szCs w:val="18"/>
          <w:u w:val="single"/>
        </w:rPr>
        <w:t xml:space="preserve">Date d’affichage : </w:t>
      </w:r>
    </w:p>
    <w:p w:rsidR="007929BB" w:rsidRDefault="007929BB" w:rsidP="007929BB">
      <w:pPr>
        <w:ind w:left="-426"/>
        <w:jc w:val="center"/>
        <w:rPr>
          <w:b/>
          <w:color w:val="000000"/>
          <w:sz w:val="18"/>
          <w:szCs w:val="18"/>
        </w:rPr>
      </w:pPr>
      <w:r>
        <w:rPr>
          <w:b/>
          <w:color w:val="000000"/>
          <w:sz w:val="18"/>
          <w:szCs w:val="18"/>
        </w:rPr>
        <w:t>19 mars 2015</w:t>
      </w:r>
    </w:p>
    <w:p w:rsidR="000E2339" w:rsidRPr="0031066D" w:rsidRDefault="000E2339" w:rsidP="000E2339">
      <w:pPr>
        <w:ind w:left="-426"/>
        <w:jc w:val="center"/>
        <w:rPr>
          <w:b/>
          <w:sz w:val="18"/>
          <w:szCs w:val="18"/>
        </w:rPr>
      </w:pPr>
    </w:p>
    <w:p w:rsidR="000E2339" w:rsidRPr="0031066D" w:rsidRDefault="000E2339" w:rsidP="000E2339">
      <w:pPr>
        <w:ind w:left="-426"/>
        <w:rPr>
          <w:b/>
          <w:sz w:val="18"/>
          <w:szCs w:val="18"/>
        </w:rPr>
      </w:pPr>
      <w:r w:rsidRPr="0031066D">
        <w:rPr>
          <w:b/>
          <w:sz w:val="18"/>
          <w:szCs w:val="18"/>
        </w:rPr>
        <w:t>Nombre de conseillers en exercice : 19</w:t>
      </w:r>
    </w:p>
    <w:p w:rsidR="000E2339" w:rsidRPr="0031066D" w:rsidRDefault="000E2339" w:rsidP="000E2339">
      <w:pPr>
        <w:ind w:left="-426"/>
        <w:rPr>
          <w:sz w:val="18"/>
          <w:szCs w:val="18"/>
        </w:rPr>
      </w:pPr>
    </w:p>
    <w:p w:rsidR="000122EA" w:rsidRPr="001F6365" w:rsidRDefault="000122EA" w:rsidP="000122EA">
      <w:pPr>
        <w:ind w:left="-426"/>
        <w:rPr>
          <w:b/>
          <w:sz w:val="20"/>
          <w:szCs w:val="20"/>
          <w:u w:val="single"/>
        </w:rPr>
      </w:pPr>
      <w:r w:rsidRPr="001F6365">
        <w:rPr>
          <w:b/>
          <w:sz w:val="20"/>
          <w:szCs w:val="20"/>
          <w:u w:val="single"/>
        </w:rPr>
        <w:t xml:space="preserve">Etaient présents : </w:t>
      </w:r>
    </w:p>
    <w:p w:rsidR="000122EA" w:rsidRDefault="000122EA" w:rsidP="000122EA">
      <w:pPr>
        <w:ind w:left="-426"/>
        <w:rPr>
          <w:sz w:val="18"/>
          <w:szCs w:val="18"/>
        </w:rPr>
      </w:pPr>
      <w:r w:rsidRPr="004B2614">
        <w:rPr>
          <w:sz w:val="18"/>
          <w:szCs w:val="18"/>
        </w:rPr>
        <w:t>Bernard LE PORS</w:t>
      </w:r>
    </w:p>
    <w:p w:rsidR="000122EA" w:rsidRPr="004B2614" w:rsidRDefault="000122EA" w:rsidP="000122EA">
      <w:pPr>
        <w:ind w:left="-426"/>
        <w:rPr>
          <w:sz w:val="18"/>
          <w:szCs w:val="18"/>
        </w:rPr>
      </w:pPr>
      <w:r w:rsidRPr="004B2614">
        <w:rPr>
          <w:sz w:val="18"/>
          <w:szCs w:val="18"/>
        </w:rPr>
        <w:t>Annie PRIGENT</w:t>
      </w:r>
    </w:p>
    <w:p w:rsidR="000122EA" w:rsidRPr="004B2614" w:rsidRDefault="000122EA" w:rsidP="000122EA">
      <w:pPr>
        <w:ind w:left="-426"/>
        <w:rPr>
          <w:sz w:val="18"/>
          <w:szCs w:val="18"/>
        </w:rPr>
      </w:pPr>
      <w:r w:rsidRPr="00331397">
        <w:rPr>
          <w:sz w:val="18"/>
          <w:szCs w:val="18"/>
        </w:rPr>
        <w:t>Marie-Madeleine LE YOUDEC</w:t>
      </w:r>
    </w:p>
    <w:p w:rsidR="000122EA" w:rsidRDefault="000122EA" w:rsidP="000122EA">
      <w:pPr>
        <w:ind w:left="-426"/>
        <w:rPr>
          <w:sz w:val="18"/>
          <w:szCs w:val="18"/>
        </w:rPr>
      </w:pPr>
      <w:r w:rsidRPr="004B2614">
        <w:rPr>
          <w:sz w:val="18"/>
          <w:szCs w:val="18"/>
        </w:rPr>
        <w:t>André JEZEQUEL</w:t>
      </w:r>
    </w:p>
    <w:p w:rsidR="000122EA" w:rsidRDefault="000122EA" w:rsidP="000122EA">
      <w:pPr>
        <w:ind w:left="-426"/>
        <w:rPr>
          <w:sz w:val="18"/>
          <w:szCs w:val="18"/>
        </w:rPr>
      </w:pPr>
      <w:r w:rsidRPr="00331397">
        <w:rPr>
          <w:sz w:val="18"/>
          <w:szCs w:val="18"/>
        </w:rPr>
        <w:t>Guy CADIOU</w:t>
      </w:r>
    </w:p>
    <w:p w:rsidR="000122EA" w:rsidRPr="00331397" w:rsidRDefault="000122EA" w:rsidP="000122EA">
      <w:pPr>
        <w:ind w:left="-426"/>
        <w:rPr>
          <w:sz w:val="18"/>
          <w:szCs w:val="18"/>
        </w:rPr>
      </w:pPr>
      <w:r>
        <w:rPr>
          <w:sz w:val="18"/>
          <w:szCs w:val="18"/>
        </w:rPr>
        <w:t>Guy PRIGENT</w:t>
      </w:r>
    </w:p>
    <w:p w:rsidR="000122EA" w:rsidRDefault="000122EA" w:rsidP="000122EA">
      <w:pPr>
        <w:ind w:left="-426"/>
        <w:rPr>
          <w:sz w:val="18"/>
          <w:szCs w:val="18"/>
        </w:rPr>
      </w:pPr>
      <w:r w:rsidRPr="00331397">
        <w:rPr>
          <w:sz w:val="18"/>
          <w:szCs w:val="18"/>
        </w:rPr>
        <w:t>Danielle MICHEL</w:t>
      </w:r>
    </w:p>
    <w:p w:rsidR="000122EA" w:rsidRDefault="000122EA" w:rsidP="000122EA">
      <w:pPr>
        <w:ind w:left="-426"/>
        <w:rPr>
          <w:sz w:val="18"/>
          <w:szCs w:val="18"/>
        </w:rPr>
      </w:pPr>
      <w:r w:rsidRPr="004B2614">
        <w:rPr>
          <w:sz w:val="18"/>
          <w:szCs w:val="18"/>
        </w:rPr>
        <w:t>Didier LE GAD</w:t>
      </w:r>
    </w:p>
    <w:p w:rsidR="000122EA" w:rsidRPr="004B2614" w:rsidRDefault="000122EA" w:rsidP="000122EA">
      <w:pPr>
        <w:ind w:left="-426"/>
        <w:rPr>
          <w:sz w:val="18"/>
          <w:szCs w:val="18"/>
        </w:rPr>
      </w:pPr>
      <w:r w:rsidRPr="004B2614">
        <w:rPr>
          <w:sz w:val="18"/>
          <w:szCs w:val="18"/>
        </w:rPr>
        <w:t>Pascale DELVIGNE</w:t>
      </w:r>
    </w:p>
    <w:p w:rsidR="000122EA" w:rsidRDefault="000122EA" w:rsidP="000122EA">
      <w:pPr>
        <w:ind w:left="-426"/>
        <w:rPr>
          <w:sz w:val="18"/>
          <w:szCs w:val="18"/>
        </w:rPr>
      </w:pPr>
      <w:r w:rsidRPr="00331397">
        <w:rPr>
          <w:sz w:val="18"/>
          <w:szCs w:val="18"/>
        </w:rPr>
        <w:t>Frédéric JACOB</w:t>
      </w:r>
    </w:p>
    <w:p w:rsidR="000122EA" w:rsidRDefault="000122EA" w:rsidP="000122EA">
      <w:pPr>
        <w:ind w:left="-426"/>
        <w:rPr>
          <w:sz w:val="18"/>
          <w:szCs w:val="18"/>
        </w:rPr>
      </w:pPr>
      <w:r w:rsidRPr="00331397">
        <w:rPr>
          <w:sz w:val="18"/>
          <w:szCs w:val="18"/>
        </w:rPr>
        <w:t>Françoise LAFOSSE</w:t>
      </w:r>
    </w:p>
    <w:p w:rsidR="000122EA" w:rsidRDefault="000122EA" w:rsidP="000122EA">
      <w:pPr>
        <w:ind w:left="-426"/>
        <w:rPr>
          <w:sz w:val="18"/>
          <w:szCs w:val="18"/>
        </w:rPr>
      </w:pPr>
      <w:r w:rsidRPr="00331397">
        <w:rPr>
          <w:sz w:val="18"/>
          <w:szCs w:val="18"/>
        </w:rPr>
        <w:t>Mélanie LE JEUNE</w:t>
      </w:r>
    </w:p>
    <w:p w:rsidR="000122EA" w:rsidRDefault="000122EA" w:rsidP="000122EA">
      <w:pPr>
        <w:ind w:left="-426"/>
        <w:rPr>
          <w:sz w:val="18"/>
          <w:szCs w:val="18"/>
        </w:rPr>
      </w:pPr>
      <w:r w:rsidRPr="00331397">
        <w:rPr>
          <w:sz w:val="18"/>
          <w:szCs w:val="18"/>
        </w:rPr>
        <w:t>Thierry LE BERRE</w:t>
      </w:r>
    </w:p>
    <w:p w:rsidR="000122EA" w:rsidRPr="00AF1CD7" w:rsidRDefault="000122EA" w:rsidP="000122EA">
      <w:pPr>
        <w:ind w:left="-426"/>
        <w:rPr>
          <w:sz w:val="18"/>
          <w:szCs w:val="18"/>
        </w:rPr>
      </w:pPr>
      <w:r w:rsidRPr="00AF1CD7">
        <w:rPr>
          <w:sz w:val="18"/>
          <w:szCs w:val="18"/>
        </w:rPr>
        <w:t>Patricia BODERIOU</w:t>
      </w:r>
    </w:p>
    <w:p w:rsidR="000122EA" w:rsidRPr="00331397" w:rsidRDefault="000122EA" w:rsidP="000122EA">
      <w:pPr>
        <w:ind w:left="-426"/>
        <w:rPr>
          <w:sz w:val="18"/>
          <w:szCs w:val="18"/>
        </w:rPr>
      </w:pPr>
      <w:r w:rsidRPr="006124C2">
        <w:rPr>
          <w:sz w:val="18"/>
          <w:szCs w:val="18"/>
        </w:rPr>
        <w:t>Marie-Ange LE STER</w:t>
      </w:r>
    </w:p>
    <w:p w:rsidR="000122EA" w:rsidRDefault="000122EA" w:rsidP="000122EA">
      <w:pPr>
        <w:ind w:left="-426"/>
        <w:rPr>
          <w:sz w:val="18"/>
          <w:szCs w:val="18"/>
        </w:rPr>
      </w:pPr>
      <w:r w:rsidRPr="00331397">
        <w:rPr>
          <w:sz w:val="18"/>
          <w:szCs w:val="18"/>
        </w:rPr>
        <w:t>Philippe PORHEL</w:t>
      </w:r>
    </w:p>
    <w:p w:rsidR="000122EA" w:rsidRPr="0084684E" w:rsidRDefault="000122EA" w:rsidP="000122EA">
      <w:pPr>
        <w:ind w:left="-426"/>
        <w:rPr>
          <w:sz w:val="18"/>
          <w:szCs w:val="18"/>
        </w:rPr>
      </w:pPr>
      <w:r w:rsidRPr="0084684E">
        <w:rPr>
          <w:sz w:val="18"/>
          <w:szCs w:val="18"/>
        </w:rPr>
        <w:t>Franck PIRON</w:t>
      </w:r>
    </w:p>
    <w:p w:rsidR="000122EA" w:rsidRPr="007039A7" w:rsidRDefault="000122EA" w:rsidP="000122EA">
      <w:pPr>
        <w:ind w:left="-426"/>
        <w:rPr>
          <w:sz w:val="16"/>
          <w:szCs w:val="16"/>
        </w:rPr>
      </w:pPr>
    </w:p>
    <w:p w:rsidR="000122EA" w:rsidRPr="001F6365" w:rsidRDefault="000122EA" w:rsidP="000122EA">
      <w:pPr>
        <w:ind w:left="-426"/>
        <w:rPr>
          <w:b/>
          <w:sz w:val="20"/>
          <w:szCs w:val="20"/>
          <w:u w:val="single"/>
        </w:rPr>
      </w:pPr>
      <w:r w:rsidRPr="001F6365">
        <w:rPr>
          <w:b/>
          <w:sz w:val="20"/>
          <w:szCs w:val="20"/>
          <w:u w:val="single"/>
        </w:rPr>
        <w:t xml:space="preserve">Absents ayant donné procuration : </w:t>
      </w:r>
    </w:p>
    <w:p w:rsidR="000122EA" w:rsidRDefault="000122EA" w:rsidP="000122EA">
      <w:pPr>
        <w:ind w:left="-426"/>
        <w:rPr>
          <w:sz w:val="18"/>
          <w:szCs w:val="18"/>
        </w:rPr>
      </w:pPr>
      <w:r w:rsidRPr="00331397">
        <w:rPr>
          <w:sz w:val="18"/>
          <w:szCs w:val="18"/>
        </w:rPr>
        <w:t>Isabelle QUERE</w:t>
      </w:r>
    </w:p>
    <w:p w:rsidR="000122EA" w:rsidRPr="00AF1CD7" w:rsidRDefault="000122EA" w:rsidP="000122EA">
      <w:pPr>
        <w:ind w:left="-426"/>
        <w:rPr>
          <w:sz w:val="18"/>
          <w:szCs w:val="18"/>
        </w:rPr>
      </w:pPr>
      <w:r w:rsidRPr="00AF1CD7">
        <w:rPr>
          <w:sz w:val="18"/>
          <w:szCs w:val="18"/>
        </w:rPr>
        <w:t>Yvon CASTEL</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Mandataires</w:t>
      </w:r>
    </w:p>
    <w:p w:rsidR="000122EA" w:rsidRDefault="000122EA" w:rsidP="000122EA">
      <w:pPr>
        <w:ind w:left="-426"/>
        <w:rPr>
          <w:sz w:val="16"/>
          <w:szCs w:val="16"/>
        </w:rPr>
      </w:pPr>
    </w:p>
    <w:p w:rsidR="000122EA" w:rsidRPr="0084684E" w:rsidRDefault="000122EA" w:rsidP="000122EA">
      <w:pPr>
        <w:ind w:left="-426"/>
        <w:rPr>
          <w:sz w:val="18"/>
          <w:szCs w:val="18"/>
        </w:rPr>
      </w:pPr>
      <w:r w:rsidRPr="0084684E">
        <w:rPr>
          <w:sz w:val="18"/>
          <w:szCs w:val="18"/>
        </w:rPr>
        <w:t>Franck PIRON</w:t>
      </w:r>
    </w:p>
    <w:p w:rsidR="000122EA" w:rsidRPr="00FA7A2C" w:rsidRDefault="000122EA" w:rsidP="000122EA">
      <w:pPr>
        <w:ind w:left="-426"/>
        <w:rPr>
          <w:i/>
          <w:sz w:val="18"/>
          <w:szCs w:val="18"/>
        </w:rPr>
      </w:pPr>
      <w:r w:rsidRPr="00FA7A2C">
        <w:rPr>
          <w:i/>
          <w:sz w:val="18"/>
          <w:szCs w:val="18"/>
        </w:rPr>
        <w:t xml:space="preserve">mandataire de : </w:t>
      </w:r>
    </w:p>
    <w:p w:rsidR="000122EA" w:rsidRPr="00AF1CD7" w:rsidRDefault="000122EA" w:rsidP="000122EA">
      <w:pPr>
        <w:ind w:left="-426"/>
        <w:rPr>
          <w:sz w:val="18"/>
          <w:szCs w:val="18"/>
        </w:rPr>
      </w:pPr>
      <w:r w:rsidRPr="00AF1CD7">
        <w:rPr>
          <w:sz w:val="18"/>
          <w:szCs w:val="18"/>
        </w:rPr>
        <w:t>Yvon CASTEL</w:t>
      </w:r>
    </w:p>
    <w:p w:rsidR="000122EA" w:rsidRDefault="000122EA" w:rsidP="000122EA">
      <w:pPr>
        <w:ind w:left="-426"/>
        <w:rPr>
          <w:sz w:val="16"/>
          <w:szCs w:val="16"/>
        </w:rPr>
      </w:pPr>
    </w:p>
    <w:p w:rsidR="000122EA" w:rsidRPr="00AF1CD7" w:rsidRDefault="000122EA" w:rsidP="000122EA">
      <w:pPr>
        <w:ind w:left="-426"/>
        <w:rPr>
          <w:sz w:val="18"/>
          <w:szCs w:val="18"/>
        </w:rPr>
      </w:pPr>
      <w:r w:rsidRPr="00AF1CD7">
        <w:rPr>
          <w:sz w:val="18"/>
          <w:szCs w:val="18"/>
        </w:rPr>
        <w:t>Patricia BODERIOU</w:t>
      </w:r>
    </w:p>
    <w:p w:rsidR="000122EA" w:rsidRPr="00FA7A2C" w:rsidRDefault="000122EA" w:rsidP="000122EA">
      <w:pPr>
        <w:ind w:left="-426"/>
        <w:rPr>
          <w:i/>
          <w:sz w:val="18"/>
          <w:szCs w:val="18"/>
        </w:rPr>
      </w:pPr>
      <w:r w:rsidRPr="00FA7A2C">
        <w:rPr>
          <w:i/>
          <w:sz w:val="18"/>
          <w:szCs w:val="18"/>
        </w:rPr>
        <w:t xml:space="preserve">mandataire de : </w:t>
      </w:r>
    </w:p>
    <w:p w:rsidR="000122EA" w:rsidRDefault="000122EA" w:rsidP="000122EA">
      <w:pPr>
        <w:ind w:left="-426"/>
        <w:rPr>
          <w:sz w:val="18"/>
          <w:szCs w:val="18"/>
        </w:rPr>
      </w:pPr>
      <w:r w:rsidRPr="00331397">
        <w:rPr>
          <w:sz w:val="18"/>
          <w:szCs w:val="18"/>
        </w:rPr>
        <w:t>Isabelle QUERE</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Absent excusé :</w:t>
      </w:r>
    </w:p>
    <w:p w:rsidR="000122EA" w:rsidRPr="004B2614" w:rsidRDefault="000122EA" w:rsidP="000122EA">
      <w:pPr>
        <w:ind w:left="-426"/>
        <w:rPr>
          <w:sz w:val="20"/>
          <w:szCs w:val="20"/>
        </w:rPr>
      </w:pPr>
    </w:p>
    <w:p w:rsidR="000122EA" w:rsidRDefault="000122EA" w:rsidP="000122EA">
      <w:pPr>
        <w:ind w:left="-426"/>
        <w:rPr>
          <w:b/>
          <w:sz w:val="20"/>
          <w:szCs w:val="20"/>
          <w:u w:val="single"/>
        </w:rPr>
      </w:pPr>
      <w:r>
        <w:rPr>
          <w:b/>
          <w:sz w:val="20"/>
          <w:szCs w:val="20"/>
          <w:u w:val="single"/>
        </w:rPr>
        <w:t>A été élu</w:t>
      </w:r>
      <w:r w:rsidRPr="001F6365">
        <w:rPr>
          <w:b/>
          <w:sz w:val="20"/>
          <w:szCs w:val="20"/>
          <w:u w:val="single"/>
        </w:rPr>
        <w:t xml:space="preserve"> secrétaire de séance : </w:t>
      </w:r>
    </w:p>
    <w:p w:rsidR="000122EA" w:rsidRDefault="000122EA" w:rsidP="000122EA">
      <w:pPr>
        <w:ind w:left="-426"/>
        <w:rPr>
          <w:sz w:val="18"/>
          <w:szCs w:val="18"/>
        </w:rPr>
      </w:pPr>
      <w:r w:rsidRPr="00331397">
        <w:rPr>
          <w:sz w:val="18"/>
          <w:szCs w:val="18"/>
        </w:rPr>
        <w:t>Mélanie LE JEUNE</w:t>
      </w:r>
    </w:p>
    <w:p w:rsidR="00567EB8" w:rsidRDefault="00567EB8" w:rsidP="00567EB8">
      <w:pPr>
        <w:jc w:val="center"/>
        <w:rPr>
          <w:color w:val="000000"/>
          <w:sz w:val="20"/>
          <w:szCs w:val="20"/>
        </w:rPr>
      </w:pPr>
    </w:p>
    <w:p w:rsidR="003C795C" w:rsidRDefault="003C795C" w:rsidP="003D5F3D">
      <w:pPr>
        <w:jc w:val="both"/>
        <w:rPr>
          <w:b/>
          <w:color w:val="FF0000"/>
          <w:sz w:val="20"/>
          <w:szCs w:val="20"/>
        </w:rPr>
      </w:pPr>
    </w:p>
    <w:p w:rsidR="003C795C" w:rsidRDefault="003C795C" w:rsidP="003D5F3D">
      <w:pPr>
        <w:jc w:val="both"/>
        <w:rPr>
          <w:b/>
          <w:color w:val="FF0000"/>
          <w:sz w:val="20"/>
          <w:szCs w:val="20"/>
        </w:rPr>
      </w:pPr>
    </w:p>
    <w:p w:rsidR="003C795C" w:rsidRDefault="003C795C" w:rsidP="003D5F3D">
      <w:pPr>
        <w:jc w:val="both"/>
        <w:rPr>
          <w:b/>
          <w:color w:val="FF0000"/>
          <w:sz w:val="20"/>
          <w:szCs w:val="20"/>
        </w:rPr>
      </w:pPr>
    </w:p>
    <w:p w:rsidR="003C795C" w:rsidRDefault="003C795C" w:rsidP="003D5F3D">
      <w:pPr>
        <w:jc w:val="both"/>
        <w:rPr>
          <w:b/>
          <w:color w:val="FF0000"/>
          <w:sz w:val="20"/>
          <w:szCs w:val="20"/>
        </w:rPr>
      </w:pPr>
    </w:p>
    <w:p w:rsidR="003C795C" w:rsidRDefault="003C795C" w:rsidP="003D5F3D">
      <w:pPr>
        <w:jc w:val="both"/>
        <w:rPr>
          <w:b/>
          <w:color w:val="FF0000"/>
          <w:sz w:val="20"/>
          <w:szCs w:val="20"/>
        </w:rPr>
      </w:pPr>
    </w:p>
    <w:p w:rsidR="003C795C" w:rsidRDefault="003C795C" w:rsidP="003D5F3D">
      <w:pPr>
        <w:jc w:val="both"/>
        <w:rPr>
          <w:b/>
          <w:color w:val="FF0000"/>
          <w:sz w:val="20"/>
          <w:szCs w:val="20"/>
        </w:rPr>
      </w:pPr>
    </w:p>
    <w:p w:rsidR="003C795C" w:rsidRDefault="003C795C" w:rsidP="003D5F3D">
      <w:pPr>
        <w:jc w:val="both"/>
        <w:rPr>
          <w:b/>
          <w:color w:val="FF0000"/>
          <w:sz w:val="20"/>
          <w:szCs w:val="20"/>
        </w:rPr>
      </w:pPr>
    </w:p>
    <w:p w:rsidR="003C795C" w:rsidRDefault="003C795C" w:rsidP="003D5F3D">
      <w:pPr>
        <w:jc w:val="both"/>
        <w:rPr>
          <w:b/>
          <w:color w:val="FF0000"/>
          <w:sz w:val="20"/>
          <w:szCs w:val="20"/>
        </w:rPr>
      </w:pPr>
    </w:p>
    <w:p w:rsidR="003D5F3D" w:rsidRPr="00452E16" w:rsidRDefault="00D963E0" w:rsidP="003D5F3D">
      <w:pPr>
        <w:jc w:val="both"/>
        <w:rPr>
          <w:b/>
          <w:color w:val="000000"/>
          <w:sz w:val="20"/>
          <w:szCs w:val="20"/>
          <w:u w:val="single"/>
        </w:rPr>
      </w:pPr>
      <w:r>
        <w:rPr>
          <w:b/>
          <w:color w:val="000000"/>
          <w:sz w:val="20"/>
          <w:szCs w:val="20"/>
          <w:u w:val="single"/>
        </w:rPr>
        <w:lastRenderedPageBreak/>
        <w:t>DELIBERATION N°</w:t>
      </w:r>
      <w:r w:rsidR="005A66B3">
        <w:rPr>
          <w:b/>
          <w:color w:val="000000"/>
          <w:sz w:val="20"/>
          <w:szCs w:val="20"/>
          <w:u w:val="single"/>
        </w:rPr>
        <w:t>10</w:t>
      </w:r>
    </w:p>
    <w:p w:rsidR="003D5F3D" w:rsidRPr="00816346" w:rsidRDefault="003D5F3D" w:rsidP="003D5F3D">
      <w:pPr>
        <w:jc w:val="both"/>
        <w:rPr>
          <w:color w:val="000000"/>
          <w:sz w:val="20"/>
          <w:szCs w:val="20"/>
        </w:rPr>
      </w:pPr>
    </w:p>
    <w:p w:rsidR="003D5F3D" w:rsidRPr="00816346" w:rsidRDefault="003D5F3D" w:rsidP="003D5F3D">
      <w:pPr>
        <w:jc w:val="both"/>
        <w:rPr>
          <w:color w:val="000000"/>
          <w:sz w:val="20"/>
          <w:szCs w:val="20"/>
        </w:rPr>
      </w:pPr>
    </w:p>
    <w:p w:rsidR="006D4A52" w:rsidRPr="00FC5F22" w:rsidRDefault="006D4A52" w:rsidP="006D4A52">
      <w:pPr>
        <w:jc w:val="both"/>
        <w:rPr>
          <w:sz w:val="20"/>
          <w:szCs w:val="20"/>
        </w:rPr>
      </w:pPr>
      <w:r w:rsidRPr="00FC5F22">
        <w:rPr>
          <w:rFonts w:eastAsia="Times New Roman"/>
          <w:b/>
          <w:bCs/>
          <w:sz w:val="20"/>
          <w:szCs w:val="20"/>
          <w:u w:val="single"/>
          <w:lang w:eastAsia="fr-FR"/>
        </w:rPr>
        <w:t>OBJET </w:t>
      </w:r>
      <w:r w:rsidRPr="00FC5F22">
        <w:rPr>
          <w:rFonts w:eastAsia="Times New Roman"/>
          <w:b/>
          <w:sz w:val="20"/>
          <w:szCs w:val="20"/>
          <w:u w:val="single"/>
          <w:lang w:eastAsia="fr-FR"/>
        </w:rPr>
        <w:t>:</w:t>
      </w:r>
      <w:r w:rsidRPr="00FC5F22">
        <w:rPr>
          <w:rFonts w:eastAsia="Times New Roman"/>
          <w:b/>
          <w:sz w:val="20"/>
          <w:szCs w:val="20"/>
          <w:lang w:eastAsia="fr-FR"/>
        </w:rPr>
        <w:t xml:space="preserve"> FINANCES - </w:t>
      </w:r>
      <w:r w:rsidR="007424E4">
        <w:rPr>
          <w:rFonts w:eastAsia="Times New Roman"/>
          <w:b/>
          <w:sz w:val="20"/>
          <w:szCs w:val="20"/>
          <w:lang w:eastAsia="fr-FR"/>
        </w:rPr>
        <w:t>VOTE DU COMPTE DE GESTION 2014</w:t>
      </w:r>
      <w:r w:rsidRPr="00472506">
        <w:rPr>
          <w:b/>
          <w:sz w:val="20"/>
          <w:szCs w:val="20"/>
        </w:rPr>
        <w:t>« </w:t>
      </w:r>
      <w:r>
        <w:rPr>
          <w:b/>
          <w:sz w:val="20"/>
          <w:szCs w:val="20"/>
        </w:rPr>
        <w:t xml:space="preserve">BUDGET ANNEXE </w:t>
      </w:r>
      <w:r w:rsidRPr="00472506">
        <w:rPr>
          <w:b/>
          <w:sz w:val="20"/>
          <w:szCs w:val="20"/>
        </w:rPr>
        <w:t>EQUIPEMENTS DU CIMETIERE CAVEAUX COMMUNAUX</w:t>
      </w:r>
      <w:r>
        <w:rPr>
          <w:b/>
          <w:sz w:val="20"/>
          <w:szCs w:val="20"/>
        </w:rPr>
        <w:t> »</w:t>
      </w:r>
      <w:r w:rsidR="007424E4">
        <w:rPr>
          <w:b/>
          <w:bCs/>
          <w:sz w:val="20"/>
          <w:szCs w:val="20"/>
        </w:rPr>
        <w:t xml:space="preserve"> – EXERCICE 2014</w:t>
      </w:r>
    </w:p>
    <w:p w:rsidR="006D4A52" w:rsidRDefault="006D4A52" w:rsidP="006D4A52">
      <w:pPr>
        <w:jc w:val="both"/>
        <w:rPr>
          <w:sz w:val="20"/>
          <w:szCs w:val="20"/>
        </w:rPr>
      </w:pPr>
    </w:p>
    <w:p w:rsidR="006D4A52" w:rsidRPr="00FC5F22" w:rsidRDefault="006D4A52" w:rsidP="006D4A52">
      <w:pPr>
        <w:jc w:val="both"/>
        <w:rPr>
          <w:sz w:val="20"/>
          <w:szCs w:val="20"/>
        </w:rPr>
      </w:pPr>
      <w:r w:rsidRPr="00FC5F22">
        <w:rPr>
          <w:sz w:val="20"/>
          <w:szCs w:val="20"/>
        </w:rPr>
        <w:t>Le Conseil Municipal réuni sous la présidence de Monsieur Bernard LE PORS, Maire,</w:t>
      </w:r>
    </w:p>
    <w:p w:rsidR="006D4A52" w:rsidRPr="00FC5F22" w:rsidRDefault="006D4A52" w:rsidP="006D4A52">
      <w:pPr>
        <w:jc w:val="both"/>
        <w:rPr>
          <w:sz w:val="20"/>
          <w:szCs w:val="20"/>
        </w:rPr>
      </w:pPr>
    </w:p>
    <w:p w:rsidR="006D4A52" w:rsidRPr="00FC5F22" w:rsidRDefault="006D4A52" w:rsidP="006D4A52">
      <w:pPr>
        <w:jc w:val="both"/>
        <w:rPr>
          <w:sz w:val="20"/>
          <w:szCs w:val="20"/>
        </w:rPr>
      </w:pPr>
      <w:r w:rsidRPr="00FC5F22">
        <w:rPr>
          <w:sz w:val="20"/>
          <w:szCs w:val="20"/>
        </w:rPr>
        <w:t>Après s’être fait présenter le budget primitif de l’exercice 201</w:t>
      </w:r>
      <w:r w:rsidR="007424E4">
        <w:rPr>
          <w:sz w:val="20"/>
          <w:szCs w:val="20"/>
        </w:rPr>
        <w:t>4</w:t>
      </w:r>
      <w:r w:rsidRPr="00FC5F22">
        <w:rPr>
          <w:sz w:val="20"/>
          <w:szCs w:val="20"/>
        </w:rPr>
        <w:t xml:space="preserve"> et les décisions modificatives qui s’y rattachent, les titres définitifs des créances à recouvrer, le détail des dépenses effectuées et celui des mandats délivrés, les bordereaux de titres de recettes, les bordereaux de mandats, le compte de gestion dressé par le receveur accompagné des états de développement des comptes de tiers, ainsi que l’état de l’actif, l’état du passif, l’état des recettes à recouvrer et l’état des restes à payer,</w:t>
      </w:r>
    </w:p>
    <w:p w:rsidR="006D4A52" w:rsidRPr="00FC5F22" w:rsidRDefault="006D4A52" w:rsidP="006D4A52">
      <w:pPr>
        <w:jc w:val="both"/>
        <w:rPr>
          <w:sz w:val="20"/>
          <w:szCs w:val="20"/>
        </w:rPr>
      </w:pPr>
    </w:p>
    <w:p w:rsidR="006D4A52" w:rsidRPr="00FC5F22" w:rsidRDefault="006D4A52" w:rsidP="006D4A52">
      <w:pPr>
        <w:jc w:val="both"/>
        <w:rPr>
          <w:sz w:val="20"/>
          <w:szCs w:val="20"/>
        </w:rPr>
      </w:pPr>
      <w:r w:rsidRPr="00FC5F22">
        <w:rPr>
          <w:sz w:val="20"/>
          <w:szCs w:val="20"/>
        </w:rPr>
        <w:t xml:space="preserve">Après avoir entendu et approuvé le compte </w:t>
      </w:r>
      <w:r w:rsidR="007424E4">
        <w:rPr>
          <w:sz w:val="20"/>
          <w:szCs w:val="20"/>
        </w:rPr>
        <w:t>administratif de l’exercice 2014</w:t>
      </w:r>
      <w:r w:rsidRPr="00FC5F22">
        <w:rPr>
          <w:sz w:val="20"/>
          <w:szCs w:val="20"/>
        </w:rPr>
        <w:t>,</w:t>
      </w:r>
    </w:p>
    <w:p w:rsidR="006D4A52" w:rsidRPr="00FC5F22" w:rsidRDefault="006D4A52" w:rsidP="006D4A52">
      <w:pPr>
        <w:jc w:val="both"/>
        <w:rPr>
          <w:sz w:val="20"/>
          <w:szCs w:val="20"/>
        </w:rPr>
      </w:pPr>
    </w:p>
    <w:p w:rsidR="006D4A52" w:rsidRPr="00FC5F22" w:rsidRDefault="006D4A52" w:rsidP="006D4A52">
      <w:pPr>
        <w:jc w:val="both"/>
        <w:rPr>
          <w:sz w:val="20"/>
          <w:szCs w:val="20"/>
        </w:rPr>
      </w:pPr>
      <w:r w:rsidRPr="00FC5F22">
        <w:rPr>
          <w:sz w:val="20"/>
          <w:szCs w:val="20"/>
        </w:rPr>
        <w:t>Après s’être assuré que le receveur a repris dans ses écritures le montant de chacun des soldes figurant au bilan de l’exercice 201</w:t>
      </w:r>
      <w:r w:rsidR="007424E4">
        <w:rPr>
          <w:sz w:val="20"/>
          <w:szCs w:val="20"/>
        </w:rPr>
        <w:t>4</w:t>
      </w:r>
      <w:r w:rsidRPr="00FC5F22">
        <w:rPr>
          <w:sz w:val="20"/>
          <w:szCs w:val="20"/>
        </w:rPr>
        <w:t>, celui de tous les titres de recettes émis et celui de tous les mandats de paiement ordonnancés et qu’il a procédé à toutes les opérations d’ordre qu’il lui a été prescrit de passer dans ses écritures,</w:t>
      </w:r>
    </w:p>
    <w:p w:rsidR="006D4A52" w:rsidRPr="00FC5F22" w:rsidRDefault="006D4A52" w:rsidP="006D4A52">
      <w:pPr>
        <w:jc w:val="both"/>
        <w:rPr>
          <w:sz w:val="20"/>
          <w:szCs w:val="20"/>
        </w:rPr>
      </w:pPr>
    </w:p>
    <w:p w:rsidR="006D4A52" w:rsidRPr="00FC5F22" w:rsidRDefault="006D4A52" w:rsidP="006D4A52">
      <w:pPr>
        <w:ind w:firstLine="708"/>
        <w:jc w:val="both"/>
        <w:rPr>
          <w:sz w:val="20"/>
          <w:szCs w:val="20"/>
        </w:rPr>
      </w:pPr>
      <w:r w:rsidRPr="00FC5F22">
        <w:rPr>
          <w:sz w:val="20"/>
          <w:szCs w:val="20"/>
        </w:rPr>
        <w:t>1° - Statuant sur l’ensemble des opérations effectuées du 1</w:t>
      </w:r>
      <w:r w:rsidRPr="00FC5F22">
        <w:rPr>
          <w:sz w:val="20"/>
          <w:szCs w:val="20"/>
          <w:vertAlign w:val="superscript"/>
        </w:rPr>
        <w:t>er</w:t>
      </w:r>
      <w:r w:rsidR="007424E4">
        <w:rPr>
          <w:sz w:val="20"/>
          <w:szCs w:val="20"/>
        </w:rPr>
        <w:t>janvier 2014 au 31 décembre 2014</w:t>
      </w:r>
      <w:r w:rsidRPr="00FC5F22">
        <w:rPr>
          <w:sz w:val="20"/>
          <w:szCs w:val="20"/>
        </w:rPr>
        <w:t>,</w:t>
      </w:r>
    </w:p>
    <w:p w:rsidR="006D4A52" w:rsidRPr="00FC5F22" w:rsidRDefault="006D4A52" w:rsidP="006D4A52">
      <w:pPr>
        <w:ind w:firstLine="708"/>
        <w:jc w:val="both"/>
        <w:rPr>
          <w:sz w:val="20"/>
          <w:szCs w:val="20"/>
        </w:rPr>
      </w:pPr>
      <w:r w:rsidRPr="00FC5F22">
        <w:rPr>
          <w:sz w:val="20"/>
          <w:szCs w:val="20"/>
        </w:rPr>
        <w:t>2° - Statuant sur l’exécution du Budget de l’exercice 201</w:t>
      </w:r>
      <w:r w:rsidR="007424E4">
        <w:rPr>
          <w:sz w:val="20"/>
          <w:szCs w:val="20"/>
        </w:rPr>
        <w:t>4</w:t>
      </w:r>
      <w:r w:rsidRPr="00FC5F22">
        <w:rPr>
          <w:sz w:val="20"/>
          <w:szCs w:val="20"/>
        </w:rPr>
        <w:t xml:space="preserve"> en ce qui concerne les différentes sections budgétaires et budgets annexes,</w:t>
      </w:r>
    </w:p>
    <w:p w:rsidR="006D4A52" w:rsidRPr="00FC5F22" w:rsidRDefault="006D4A52" w:rsidP="006D4A52">
      <w:pPr>
        <w:ind w:firstLine="708"/>
        <w:jc w:val="both"/>
        <w:rPr>
          <w:sz w:val="20"/>
          <w:szCs w:val="20"/>
        </w:rPr>
      </w:pPr>
      <w:r w:rsidRPr="00FC5F22">
        <w:rPr>
          <w:sz w:val="20"/>
          <w:szCs w:val="20"/>
        </w:rPr>
        <w:t>3° - Statuant sur la comptabilité des valeurs inactives,</w:t>
      </w:r>
    </w:p>
    <w:p w:rsidR="006D4A52" w:rsidRPr="00FC5F22" w:rsidRDefault="006D4A52" w:rsidP="006D4A52">
      <w:pPr>
        <w:ind w:firstLine="708"/>
        <w:jc w:val="both"/>
        <w:rPr>
          <w:sz w:val="20"/>
          <w:szCs w:val="20"/>
        </w:rPr>
      </w:pPr>
    </w:p>
    <w:p w:rsidR="006D4A52" w:rsidRPr="00FC5F22" w:rsidRDefault="006D4A52" w:rsidP="006D4A52">
      <w:pPr>
        <w:jc w:val="both"/>
        <w:rPr>
          <w:sz w:val="20"/>
          <w:szCs w:val="20"/>
        </w:rPr>
      </w:pPr>
      <w:r w:rsidRPr="00FC5F22">
        <w:rPr>
          <w:b/>
          <w:sz w:val="20"/>
          <w:szCs w:val="20"/>
        </w:rPr>
        <w:t>Déclare</w:t>
      </w:r>
      <w:r w:rsidRPr="00FC5F22">
        <w:rPr>
          <w:sz w:val="20"/>
          <w:szCs w:val="20"/>
        </w:rPr>
        <w:t xml:space="preserve"> que le compte de gestion dressé, pour l’exercice 201</w:t>
      </w:r>
      <w:r w:rsidR="007424E4">
        <w:rPr>
          <w:sz w:val="20"/>
          <w:szCs w:val="20"/>
        </w:rPr>
        <w:t>4</w:t>
      </w:r>
      <w:r w:rsidRPr="00FC5F22">
        <w:rPr>
          <w:sz w:val="20"/>
          <w:szCs w:val="20"/>
        </w:rPr>
        <w:t>, par le receveur, visé et certifié conforme par l’ordonnateur, n’appelle ni observation ni réserve de sa part.</w:t>
      </w:r>
    </w:p>
    <w:p w:rsidR="006D4A52" w:rsidRPr="00FC5F22" w:rsidRDefault="006D4A52" w:rsidP="006D4A52">
      <w:pPr>
        <w:jc w:val="both"/>
        <w:rPr>
          <w:sz w:val="20"/>
          <w:szCs w:val="20"/>
        </w:rPr>
      </w:pPr>
    </w:p>
    <w:p w:rsidR="003662CF" w:rsidRPr="00DB7309" w:rsidRDefault="003662CF" w:rsidP="003662CF">
      <w:pPr>
        <w:jc w:val="both"/>
        <w:rPr>
          <w:b/>
          <w:color w:val="000000"/>
          <w:sz w:val="20"/>
          <w:szCs w:val="20"/>
        </w:rPr>
      </w:pPr>
      <w:r>
        <w:rPr>
          <w:b/>
          <w:color w:val="000000"/>
          <w:sz w:val="20"/>
          <w:szCs w:val="20"/>
        </w:rPr>
        <w:t>LE</w:t>
      </w:r>
      <w:r w:rsidRPr="007C55FE">
        <w:rPr>
          <w:b/>
          <w:color w:val="000000"/>
          <w:sz w:val="20"/>
          <w:szCs w:val="20"/>
        </w:rPr>
        <w:t xml:space="preserve"> CONSEIL MUNICIPAL</w:t>
      </w:r>
      <w:r>
        <w:rPr>
          <w:b/>
          <w:color w:val="000000"/>
          <w:sz w:val="20"/>
          <w:szCs w:val="20"/>
        </w:rPr>
        <w:t>,</w:t>
      </w:r>
      <w:r w:rsidRPr="007C55FE">
        <w:rPr>
          <w:b/>
          <w:color w:val="000000"/>
          <w:sz w:val="20"/>
          <w:szCs w:val="20"/>
        </w:rPr>
        <w:t xml:space="preserve"> APRES AVOIR ENTENDU L’EXPOS</w:t>
      </w:r>
      <w:r>
        <w:rPr>
          <w:b/>
          <w:color w:val="000000"/>
          <w:sz w:val="20"/>
          <w:szCs w:val="20"/>
        </w:rPr>
        <w:t xml:space="preserve">E DU MAIRE ET EN AVOIR DELIBERE : </w:t>
      </w:r>
    </w:p>
    <w:p w:rsidR="003662CF" w:rsidRPr="00270EC2" w:rsidRDefault="003662CF" w:rsidP="003662CF">
      <w:pPr>
        <w:jc w:val="center"/>
        <w:rPr>
          <w:b/>
          <w:color w:val="FF0000"/>
          <w:sz w:val="18"/>
          <w:szCs w:val="18"/>
        </w:rPr>
      </w:pPr>
      <w:r>
        <w:rPr>
          <w:b/>
          <w:color w:val="FF0000"/>
          <w:sz w:val="18"/>
          <w:szCs w:val="18"/>
        </w:rPr>
        <w:t>DECIDE</w:t>
      </w:r>
    </w:p>
    <w:p w:rsidR="003662CF" w:rsidRPr="00733D54" w:rsidRDefault="003662CF" w:rsidP="003662CF">
      <w:pPr>
        <w:pStyle w:val="Paragraphedeliste"/>
        <w:numPr>
          <w:ilvl w:val="0"/>
          <w:numId w:val="39"/>
        </w:numPr>
        <w:jc w:val="both"/>
        <w:rPr>
          <w:b/>
          <w:bCs/>
          <w:color w:val="FF0000"/>
          <w:sz w:val="20"/>
          <w:szCs w:val="20"/>
        </w:rPr>
      </w:pPr>
      <w:r w:rsidRPr="00733D54">
        <w:rPr>
          <w:b/>
          <w:bCs/>
          <w:color w:val="FF0000"/>
          <w:sz w:val="20"/>
          <w:szCs w:val="20"/>
        </w:rPr>
        <w:t>A L’UNANIMITE</w:t>
      </w:r>
    </w:p>
    <w:p w:rsidR="00270EC2" w:rsidRPr="00FC5F22" w:rsidRDefault="00270EC2" w:rsidP="006D4A52">
      <w:pPr>
        <w:jc w:val="both"/>
        <w:rPr>
          <w:b/>
          <w:bCs/>
          <w:sz w:val="20"/>
          <w:szCs w:val="20"/>
        </w:rPr>
      </w:pPr>
    </w:p>
    <w:p w:rsidR="006D4A52" w:rsidRPr="00FC5F22" w:rsidRDefault="006D4A52" w:rsidP="006D4A52">
      <w:pPr>
        <w:jc w:val="both"/>
        <w:rPr>
          <w:sz w:val="20"/>
          <w:szCs w:val="20"/>
        </w:rPr>
      </w:pPr>
      <w:r w:rsidRPr="00FC5F22">
        <w:rPr>
          <w:b/>
          <w:sz w:val="20"/>
          <w:szCs w:val="20"/>
        </w:rPr>
        <w:t>D’APPROUVER</w:t>
      </w:r>
      <w:r w:rsidRPr="00FC5F22">
        <w:rPr>
          <w:sz w:val="20"/>
          <w:szCs w:val="20"/>
        </w:rPr>
        <w:t xml:space="preserve"> le compte de gestion 201</w:t>
      </w:r>
      <w:r w:rsidR="007424E4">
        <w:rPr>
          <w:sz w:val="20"/>
          <w:szCs w:val="20"/>
        </w:rPr>
        <w:t>4</w:t>
      </w:r>
      <w:r w:rsidRPr="00FC5F22">
        <w:rPr>
          <w:sz w:val="20"/>
          <w:szCs w:val="20"/>
        </w:rPr>
        <w:t xml:space="preserve"> du </w:t>
      </w:r>
      <w:r>
        <w:rPr>
          <w:sz w:val="20"/>
          <w:szCs w:val="20"/>
        </w:rPr>
        <w:t>« budget annexe équipements du cimetière caveaux communaux ».</w:t>
      </w:r>
    </w:p>
    <w:p w:rsidR="006D4A52" w:rsidRDefault="006D4A52" w:rsidP="006D4A52">
      <w:pPr>
        <w:jc w:val="both"/>
        <w:rPr>
          <w:color w:val="000000"/>
          <w:sz w:val="20"/>
          <w:szCs w:val="20"/>
        </w:rPr>
      </w:pPr>
    </w:p>
    <w:p w:rsidR="00EE7C54" w:rsidRDefault="00EE7C54" w:rsidP="003B0AFE">
      <w:pPr>
        <w:jc w:val="center"/>
        <w:rPr>
          <w:color w:val="000000"/>
          <w:sz w:val="20"/>
          <w:szCs w:val="20"/>
        </w:rPr>
      </w:pPr>
    </w:p>
    <w:p w:rsidR="00EE7C54" w:rsidRDefault="00EE7C54" w:rsidP="003B0AFE">
      <w:pPr>
        <w:jc w:val="center"/>
        <w:rPr>
          <w:color w:val="000000"/>
          <w:sz w:val="20"/>
          <w:szCs w:val="20"/>
        </w:rPr>
      </w:pPr>
    </w:p>
    <w:p w:rsidR="00EE7C54" w:rsidRDefault="00EE7C54" w:rsidP="003B0AFE">
      <w:pPr>
        <w:jc w:val="center"/>
        <w:rPr>
          <w:color w:val="000000"/>
          <w:sz w:val="20"/>
          <w:szCs w:val="20"/>
        </w:rPr>
      </w:pPr>
    </w:p>
    <w:p w:rsidR="00EE7C54" w:rsidRDefault="00EE7C54" w:rsidP="003B0AFE">
      <w:pPr>
        <w:jc w:val="center"/>
        <w:rPr>
          <w:color w:val="000000"/>
          <w:sz w:val="20"/>
          <w:szCs w:val="20"/>
        </w:rPr>
      </w:pPr>
    </w:p>
    <w:p w:rsidR="00EE7C54" w:rsidRDefault="00EE7C54" w:rsidP="003B0AFE">
      <w:pPr>
        <w:jc w:val="center"/>
        <w:rPr>
          <w:color w:val="000000"/>
          <w:sz w:val="20"/>
          <w:szCs w:val="20"/>
        </w:rPr>
      </w:pPr>
    </w:p>
    <w:p w:rsidR="00EE7C54" w:rsidRPr="003330B8" w:rsidRDefault="00EE7C54" w:rsidP="00EE7C54">
      <w:pPr>
        <w:jc w:val="center"/>
        <w:rPr>
          <w:b/>
          <w:color w:val="000000"/>
          <w:sz w:val="20"/>
          <w:szCs w:val="20"/>
        </w:rPr>
      </w:pPr>
      <w:r w:rsidRPr="003330B8">
        <w:rPr>
          <w:b/>
          <w:color w:val="000000"/>
          <w:sz w:val="20"/>
          <w:szCs w:val="20"/>
        </w:rPr>
        <w:t>Le Maire,</w:t>
      </w:r>
    </w:p>
    <w:p w:rsidR="00EE7C54" w:rsidRPr="003330B8" w:rsidRDefault="00EE7C54" w:rsidP="00EE7C54">
      <w:pPr>
        <w:jc w:val="center"/>
        <w:rPr>
          <w:b/>
          <w:color w:val="000000"/>
          <w:sz w:val="20"/>
          <w:szCs w:val="20"/>
        </w:rPr>
      </w:pPr>
      <w:r w:rsidRPr="003330B8">
        <w:rPr>
          <w:b/>
          <w:color w:val="000000"/>
          <w:sz w:val="20"/>
          <w:szCs w:val="20"/>
        </w:rPr>
        <w:t>Bernard LE PORS</w:t>
      </w:r>
    </w:p>
    <w:p w:rsidR="00EE7C54" w:rsidRDefault="00EE7C54" w:rsidP="003B0AFE">
      <w:pPr>
        <w:jc w:val="center"/>
        <w:rPr>
          <w:color w:val="000000"/>
          <w:sz w:val="20"/>
          <w:szCs w:val="20"/>
        </w:rPr>
      </w:pPr>
    </w:p>
    <w:p w:rsidR="00EE7C54" w:rsidRDefault="00EE7C54" w:rsidP="003B0AFE">
      <w:pPr>
        <w:jc w:val="center"/>
        <w:rPr>
          <w:color w:val="000000"/>
          <w:sz w:val="20"/>
          <w:szCs w:val="20"/>
        </w:rPr>
      </w:pPr>
    </w:p>
    <w:p w:rsidR="00AA2B69" w:rsidRDefault="00AA2B69" w:rsidP="003B0AFE">
      <w:pPr>
        <w:jc w:val="center"/>
        <w:rPr>
          <w:color w:val="000000"/>
          <w:sz w:val="20"/>
          <w:szCs w:val="20"/>
        </w:rPr>
      </w:pPr>
    </w:p>
    <w:p w:rsidR="00A85190" w:rsidRPr="00E439B0" w:rsidRDefault="00A85190" w:rsidP="00A85190">
      <w:pPr>
        <w:ind w:left="-426"/>
        <w:rPr>
          <w:color w:val="000000"/>
          <w:sz w:val="16"/>
          <w:szCs w:val="16"/>
        </w:rPr>
      </w:pPr>
      <w:r>
        <w:rPr>
          <w:color w:val="000000"/>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956"/>
      </w:tblGrid>
      <w:tr w:rsidR="00A85190" w:rsidRPr="00113039" w:rsidTr="00A85190">
        <w:trPr>
          <w:jc w:val="center"/>
        </w:trPr>
        <w:tc>
          <w:tcPr>
            <w:tcW w:w="2055" w:type="dxa"/>
            <w:gridSpan w:val="2"/>
            <w:shd w:val="clear" w:color="auto" w:fill="auto"/>
          </w:tcPr>
          <w:p w:rsidR="00A85190" w:rsidRPr="00113039" w:rsidRDefault="00A85190" w:rsidP="00A85190">
            <w:pPr>
              <w:rPr>
                <w:i/>
                <w:sz w:val="16"/>
                <w:szCs w:val="16"/>
              </w:rPr>
            </w:pPr>
            <w:r w:rsidRPr="00113039">
              <w:rPr>
                <w:i/>
                <w:sz w:val="16"/>
                <w:szCs w:val="16"/>
              </w:rPr>
              <w:lastRenderedPageBreak/>
              <w:t>Nomenclature actes</w:t>
            </w:r>
          </w:p>
        </w:tc>
      </w:tr>
      <w:tr w:rsidR="00A85190" w:rsidRPr="00113039" w:rsidTr="00A85190">
        <w:trPr>
          <w:jc w:val="center"/>
        </w:trPr>
        <w:tc>
          <w:tcPr>
            <w:tcW w:w="1027" w:type="dxa"/>
            <w:shd w:val="clear" w:color="auto" w:fill="auto"/>
          </w:tcPr>
          <w:p w:rsidR="00A85190" w:rsidRPr="00113039" w:rsidRDefault="00D12286" w:rsidP="00A85190">
            <w:pPr>
              <w:jc w:val="center"/>
              <w:rPr>
                <w:i/>
                <w:sz w:val="16"/>
                <w:szCs w:val="16"/>
              </w:rPr>
            </w:pPr>
            <w:r>
              <w:rPr>
                <w:i/>
                <w:sz w:val="16"/>
                <w:szCs w:val="16"/>
              </w:rPr>
              <w:t>7</w:t>
            </w:r>
          </w:p>
        </w:tc>
        <w:tc>
          <w:tcPr>
            <w:tcW w:w="1028" w:type="dxa"/>
            <w:shd w:val="clear" w:color="auto" w:fill="auto"/>
          </w:tcPr>
          <w:p w:rsidR="00A85190" w:rsidRPr="00113039" w:rsidRDefault="00D12286" w:rsidP="00A85190">
            <w:pPr>
              <w:jc w:val="center"/>
              <w:rPr>
                <w:i/>
                <w:sz w:val="16"/>
                <w:szCs w:val="16"/>
              </w:rPr>
            </w:pPr>
            <w:r>
              <w:rPr>
                <w:i/>
                <w:sz w:val="16"/>
                <w:szCs w:val="16"/>
              </w:rPr>
              <w:t>7</w:t>
            </w:r>
            <w:r w:rsidR="00A85190" w:rsidRPr="00113039">
              <w:rPr>
                <w:i/>
                <w:sz w:val="16"/>
                <w:szCs w:val="16"/>
              </w:rPr>
              <w:t>.1</w:t>
            </w:r>
          </w:p>
        </w:tc>
      </w:tr>
    </w:tbl>
    <w:p w:rsidR="00A85190" w:rsidRPr="00E439B0" w:rsidRDefault="00A85190" w:rsidP="00A85190">
      <w:pPr>
        <w:ind w:left="-426"/>
        <w:rPr>
          <w:color w:val="000000"/>
          <w:sz w:val="16"/>
          <w:szCs w:val="16"/>
        </w:rPr>
      </w:pPr>
    </w:p>
    <w:p w:rsidR="007929BB" w:rsidRPr="0031066D" w:rsidRDefault="007929BB" w:rsidP="007929BB">
      <w:pPr>
        <w:ind w:left="-426"/>
        <w:rPr>
          <w:b/>
          <w:sz w:val="18"/>
          <w:szCs w:val="18"/>
          <w:u w:val="single"/>
        </w:rPr>
      </w:pPr>
      <w:r w:rsidRPr="0031066D">
        <w:rPr>
          <w:b/>
          <w:sz w:val="18"/>
          <w:szCs w:val="18"/>
          <w:u w:val="single"/>
        </w:rPr>
        <w:t xml:space="preserve">Date de convocation : </w:t>
      </w:r>
    </w:p>
    <w:p w:rsidR="007929BB" w:rsidRDefault="007929BB" w:rsidP="007929BB">
      <w:pPr>
        <w:ind w:left="-426"/>
        <w:jc w:val="center"/>
        <w:rPr>
          <w:b/>
          <w:color w:val="000000"/>
          <w:sz w:val="18"/>
          <w:szCs w:val="18"/>
        </w:rPr>
      </w:pPr>
      <w:r>
        <w:rPr>
          <w:b/>
          <w:color w:val="000000"/>
          <w:sz w:val="18"/>
          <w:szCs w:val="18"/>
        </w:rPr>
        <w:t>12 mars 2015</w:t>
      </w:r>
    </w:p>
    <w:p w:rsidR="007929BB" w:rsidRPr="0031066D" w:rsidRDefault="007929BB" w:rsidP="007929BB">
      <w:pPr>
        <w:ind w:left="-426"/>
        <w:jc w:val="center"/>
        <w:rPr>
          <w:b/>
          <w:color w:val="000000"/>
          <w:sz w:val="18"/>
          <w:szCs w:val="18"/>
        </w:rPr>
      </w:pPr>
    </w:p>
    <w:p w:rsidR="007929BB" w:rsidRPr="0031066D" w:rsidRDefault="007929BB" w:rsidP="007929BB">
      <w:pPr>
        <w:ind w:left="-426"/>
        <w:rPr>
          <w:b/>
          <w:color w:val="000000"/>
          <w:sz w:val="18"/>
          <w:szCs w:val="18"/>
          <w:u w:val="single"/>
        </w:rPr>
      </w:pPr>
      <w:r w:rsidRPr="0031066D">
        <w:rPr>
          <w:b/>
          <w:color w:val="000000"/>
          <w:sz w:val="18"/>
          <w:szCs w:val="18"/>
          <w:u w:val="single"/>
        </w:rPr>
        <w:t xml:space="preserve">Date d’affichage : </w:t>
      </w:r>
    </w:p>
    <w:p w:rsidR="007929BB" w:rsidRDefault="007929BB" w:rsidP="007929BB">
      <w:pPr>
        <w:ind w:left="-426"/>
        <w:jc w:val="center"/>
        <w:rPr>
          <w:b/>
          <w:color w:val="000000"/>
          <w:sz w:val="18"/>
          <w:szCs w:val="18"/>
        </w:rPr>
      </w:pPr>
      <w:r>
        <w:rPr>
          <w:b/>
          <w:color w:val="000000"/>
          <w:sz w:val="18"/>
          <w:szCs w:val="18"/>
        </w:rPr>
        <w:t>19 mars 2015</w:t>
      </w:r>
    </w:p>
    <w:p w:rsidR="000E2339" w:rsidRPr="0031066D" w:rsidRDefault="000E2339" w:rsidP="000E2339">
      <w:pPr>
        <w:ind w:left="-426"/>
        <w:jc w:val="center"/>
        <w:rPr>
          <w:b/>
          <w:sz w:val="18"/>
          <w:szCs w:val="18"/>
        </w:rPr>
      </w:pPr>
    </w:p>
    <w:p w:rsidR="000E2339" w:rsidRPr="0031066D" w:rsidRDefault="000E2339" w:rsidP="000E2339">
      <w:pPr>
        <w:ind w:left="-426"/>
        <w:rPr>
          <w:b/>
          <w:sz w:val="18"/>
          <w:szCs w:val="18"/>
        </w:rPr>
      </w:pPr>
      <w:r w:rsidRPr="0031066D">
        <w:rPr>
          <w:b/>
          <w:sz w:val="18"/>
          <w:szCs w:val="18"/>
        </w:rPr>
        <w:t>Nombre de conseillers en exercice : 19</w:t>
      </w:r>
    </w:p>
    <w:p w:rsidR="000E2339" w:rsidRPr="0031066D" w:rsidRDefault="000E2339" w:rsidP="000E2339">
      <w:pPr>
        <w:ind w:left="-426"/>
        <w:rPr>
          <w:sz w:val="18"/>
          <w:szCs w:val="18"/>
        </w:rPr>
      </w:pPr>
    </w:p>
    <w:p w:rsidR="000122EA" w:rsidRPr="001F6365" w:rsidRDefault="000122EA" w:rsidP="000122EA">
      <w:pPr>
        <w:ind w:left="-426"/>
        <w:rPr>
          <w:b/>
          <w:sz w:val="20"/>
          <w:szCs w:val="20"/>
          <w:u w:val="single"/>
        </w:rPr>
      </w:pPr>
      <w:r w:rsidRPr="001F6365">
        <w:rPr>
          <w:b/>
          <w:sz w:val="20"/>
          <w:szCs w:val="20"/>
          <w:u w:val="single"/>
        </w:rPr>
        <w:t xml:space="preserve">Etaient présents : </w:t>
      </w:r>
    </w:p>
    <w:p w:rsidR="000122EA" w:rsidRDefault="000122EA" w:rsidP="000122EA">
      <w:pPr>
        <w:ind w:left="-426"/>
        <w:rPr>
          <w:sz w:val="18"/>
          <w:szCs w:val="18"/>
        </w:rPr>
      </w:pPr>
      <w:r w:rsidRPr="004B2614">
        <w:rPr>
          <w:sz w:val="18"/>
          <w:szCs w:val="18"/>
        </w:rPr>
        <w:t>Bernard LE PORS</w:t>
      </w:r>
    </w:p>
    <w:p w:rsidR="000122EA" w:rsidRPr="004B2614" w:rsidRDefault="000122EA" w:rsidP="000122EA">
      <w:pPr>
        <w:ind w:left="-426"/>
        <w:rPr>
          <w:sz w:val="18"/>
          <w:szCs w:val="18"/>
        </w:rPr>
      </w:pPr>
      <w:r w:rsidRPr="004B2614">
        <w:rPr>
          <w:sz w:val="18"/>
          <w:szCs w:val="18"/>
        </w:rPr>
        <w:t>Annie PRIGENT</w:t>
      </w:r>
    </w:p>
    <w:p w:rsidR="000122EA" w:rsidRPr="004B2614" w:rsidRDefault="000122EA" w:rsidP="000122EA">
      <w:pPr>
        <w:ind w:left="-426"/>
        <w:rPr>
          <w:sz w:val="18"/>
          <w:szCs w:val="18"/>
        </w:rPr>
      </w:pPr>
      <w:r w:rsidRPr="00331397">
        <w:rPr>
          <w:sz w:val="18"/>
          <w:szCs w:val="18"/>
        </w:rPr>
        <w:t>Marie-Madeleine LE YOUDEC</w:t>
      </w:r>
    </w:p>
    <w:p w:rsidR="000122EA" w:rsidRDefault="000122EA" w:rsidP="000122EA">
      <w:pPr>
        <w:ind w:left="-426"/>
        <w:rPr>
          <w:sz w:val="18"/>
          <w:szCs w:val="18"/>
        </w:rPr>
      </w:pPr>
      <w:r w:rsidRPr="004B2614">
        <w:rPr>
          <w:sz w:val="18"/>
          <w:szCs w:val="18"/>
        </w:rPr>
        <w:t>André JEZEQUEL</w:t>
      </w:r>
    </w:p>
    <w:p w:rsidR="000122EA" w:rsidRDefault="000122EA" w:rsidP="000122EA">
      <w:pPr>
        <w:ind w:left="-426"/>
        <w:rPr>
          <w:sz w:val="18"/>
          <w:szCs w:val="18"/>
        </w:rPr>
      </w:pPr>
      <w:r w:rsidRPr="00331397">
        <w:rPr>
          <w:sz w:val="18"/>
          <w:szCs w:val="18"/>
        </w:rPr>
        <w:t>Guy CADIOU</w:t>
      </w:r>
    </w:p>
    <w:p w:rsidR="000122EA" w:rsidRPr="00331397" w:rsidRDefault="000122EA" w:rsidP="000122EA">
      <w:pPr>
        <w:ind w:left="-426"/>
        <w:rPr>
          <w:sz w:val="18"/>
          <w:szCs w:val="18"/>
        </w:rPr>
      </w:pPr>
      <w:r>
        <w:rPr>
          <w:sz w:val="18"/>
          <w:szCs w:val="18"/>
        </w:rPr>
        <w:t>Guy PRIGENT</w:t>
      </w:r>
    </w:p>
    <w:p w:rsidR="000122EA" w:rsidRDefault="000122EA" w:rsidP="000122EA">
      <w:pPr>
        <w:ind w:left="-426"/>
        <w:rPr>
          <w:sz w:val="18"/>
          <w:szCs w:val="18"/>
        </w:rPr>
      </w:pPr>
      <w:r w:rsidRPr="00331397">
        <w:rPr>
          <w:sz w:val="18"/>
          <w:szCs w:val="18"/>
        </w:rPr>
        <w:t>Danielle MICHEL</w:t>
      </w:r>
    </w:p>
    <w:p w:rsidR="000122EA" w:rsidRDefault="000122EA" w:rsidP="000122EA">
      <w:pPr>
        <w:ind w:left="-426"/>
        <w:rPr>
          <w:sz w:val="18"/>
          <w:szCs w:val="18"/>
        </w:rPr>
      </w:pPr>
      <w:r w:rsidRPr="004B2614">
        <w:rPr>
          <w:sz w:val="18"/>
          <w:szCs w:val="18"/>
        </w:rPr>
        <w:t>Didier LE GAD</w:t>
      </w:r>
    </w:p>
    <w:p w:rsidR="000122EA" w:rsidRPr="004B2614" w:rsidRDefault="000122EA" w:rsidP="000122EA">
      <w:pPr>
        <w:ind w:left="-426"/>
        <w:rPr>
          <w:sz w:val="18"/>
          <w:szCs w:val="18"/>
        </w:rPr>
      </w:pPr>
      <w:r w:rsidRPr="004B2614">
        <w:rPr>
          <w:sz w:val="18"/>
          <w:szCs w:val="18"/>
        </w:rPr>
        <w:t>Pascale DELVIGNE</w:t>
      </w:r>
    </w:p>
    <w:p w:rsidR="000122EA" w:rsidRDefault="000122EA" w:rsidP="000122EA">
      <w:pPr>
        <w:ind w:left="-426"/>
        <w:rPr>
          <w:sz w:val="18"/>
          <w:szCs w:val="18"/>
        </w:rPr>
      </w:pPr>
      <w:r w:rsidRPr="00331397">
        <w:rPr>
          <w:sz w:val="18"/>
          <w:szCs w:val="18"/>
        </w:rPr>
        <w:t>Frédéric JACOB</w:t>
      </w:r>
    </w:p>
    <w:p w:rsidR="000122EA" w:rsidRDefault="000122EA" w:rsidP="000122EA">
      <w:pPr>
        <w:ind w:left="-426"/>
        <w:rPr>
          <w:sz w:val="18"/>
          <w:szCs w:val="18"/>
        </w:rPr>
      </w:pPr>
      <w:r w:rsidRPr="00331397">
        <w:rPr>
          <w:sz w:val="18"/>
          <w:szCs w:val="18"/>
        </w:rPr>
        <w:t>Françoise LAFOSSE</w:t>
      </w:r>
    </w:p>
    <w:p w:rsidR="000122EA" w:rsidRDefault="000122EA" w:rsidP="000122EA">
      <w:pPr>
        <w:ind w:left="-426"/>
        <w:rPr>
          <w:sz w:val="18"/>
          <w:szCs w:val="18"/>
        </w:rPr>
      </w:pPr>
      <w:r w:rsidRPr="00331397">
        <w:rPr>
          <w:sz w:val="18"/>
          <w:szCs w:val="18"/>
        </w:rPr>
        <w:t>Mélanie LE JEUNE</w:t>
      </w:r>
    </w:p>
    <w:p w:rsidR="000122EA" w:rsidRDefault="000122EA" w:rsidP="000122EA">
      <w:pPr>
        <w:ind w:left="-426"/>
        <w:rPr>
          <w:sz w:val="18"/>
          <w:szCs w:val="18"/>
        </w:rPr>
      </w:pPr>
      <w:r w:rsidRPr="00331397">
        <w:rPr>
          <w:sz w:val="18"/>
          <w:szCs w:val="18"/>
        </w:rPr>
        <w:t>Thierry LE BERRE</w:t>
      </w:r>
    </w:p>
    <w:p w:rsidR="000122EA" w:rsidRPr="00AF1CD7" w:rsidRDefault="000122EA" w:rsidP="000122EA">
      <w:pPr>
        <w:ind w:left="-426"/>
        <w:rPr>
          <w:sz w:val="18"/>
          <w:szCs w:val="18"/>
        </w:rPr>
      </w:pPr>
      <w:r w:rsidRPr="00AF1CD7">
        <w:rPr>
          <w:sz w:val="18"/>
          <w:szCs w:val="18"/>
        </w:rPr>
        <w:t>Patricia BODERIOU</w:t>
      </w:r>
    </w:p>
    <w:p w:rsidR="000122EA" w:rsidRPr="00331397" w:rsidRDefault="000122EA" w:rsidP="000122EA">
      <w:pPr>
        <w:ind w:left="-426"/>
        <w:rPr>
          <w:sz w:val="18"/>
          <w:szCs w:val="18"/>
        </w:rPr>
      </w:pPr>
      <w:r w:rsidRPr="006124C2">
        <w:rPr>
          <w:sz w:val="18"/>
          <w:szCs w:val="18"/>
        </w:rPr>
        <w:t>Marie-Ange LE STER</w:t>
      </w:r>
    </w:p>
    <w:p w:rsidR="000122EA" w:rsidRDefault="000122EA" w:rsidP="000122EA">
      <w:pPr>
        <w:ind w:left="-426"/>
        <w:rPr>
          <w:sz w:val="18"/>
          <w:szCs w:val="18"/>
        </w:rPr>
      </w:pPr>
      <w:r w:rsidRPr="00331397">
        <w:rPr>
          <w:sz w:val="18"/>
          <w:szCs w:val="18"/>
        </w:rPr>
        <w:t>Philippe PORHEL</w:t>
      </w:r>
    </w:p>
    <w:p w:rsidR="000122EA" w:rsidRPr="0084684E" w:rsidRDefault="000122EA" w:rsidP="000122EA">
      <w:pPr>
        <w:ind w:left="-426"/>
        <w:rPr>
          <w:sz w:val="18"/>
          <w:szCs w:val="18"/>
        </w:rPr>
      </w:pPr>
      <w:r w:rsidRPr="0084684E">
        <w:rPr>
          <w:sz w:val="18"/>
          <w:szCs w:val="18"/>
        </w:rPr>
        <w:t>Franck PIRON</w:t>
      </w:r>
    </w:p>
    <w:p w:rsidR="000122EA" w:rsidRPr="007039A7" w:rsidRDefault="000122EA" w:rsidP="000122EA">
      <w:pPr>
        <w:ind w:left="-426"/>
        <w:rPr>
          <w:sz w:val="16"/>
          <w:szCs w:val="16"/>
        </w:rPr>
      </w:pPr>
    </w:p>
    <w:p w:rsidR="000122EA" w:rsidRPr="001F6365" w:rsidRDefault="000122EA" w:rsidP="000122EA">
      <w:pPr>
        <w:ind w:left="-426"/>
        <w:rPr>
          <w:b/>
          <w:sz w:val="20"/>
          <w:szCs w:val="20"/>
          <w:u w:val="single"/>
        </w:rPr>
      </w:pPr>
      <w:r w:rsidRPr="001F6365">
        <w:rPr>
          <w:b/>
          <w:sz w:val="20"/>
          <w:szCs w:val="20"/>
          <w:u w:val="single"/>
        </w:rPr>
        <w:t xml:space="preserve">Absents ayant donné procuration : </w:t>
      </w:r>
    </w:p>
    <w:p w:rsidR="000122EA" w:rsidRDefault="000122EA" w:rsidP="000122EA">
      <w:pPr>
        <w:ind w:left="-426"/>
        <w:rPr>
          <w:sz w:val="18"/>
          <w:szCs w:val="18"/>
        </w:rPr>
      </w:pPr>
      <w:r w:rsidRPr="00331397">
        <w:rPr>
          <w:sz w:val="18"/>
          <w:szCs w:val="18"/>
        </w:rPr>
        <w:t>Isabelle QUERE</w:t>
      </w:r>
    </w:p>
    <w:p w:rsidR="000122EA" w:rsidRPr="00AF1CD7" w:rsidRDefault="000122EA" w:rsidP="000122EA">
      <w:pPr>
        <w:ind w:left="-426"/>
        <w:rPr>
          <w:sz w:val="18"/>
          <w:szCs w:val="18"/>
        </w:rPr>
      </w:pPr>
      <w:r w:rsidRPr="00AF1CD7">
        <w:rPr>
          <w:sz w:val="18"/>
          <w:szCs w:val="18"/>
        </w:rPr>
        <w:t>Yvon CASTEL</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Mandataires</w:t>
      </w:r>
    </w:p>
    <w:p w:rsidR="000122EA" w:rsidRDefault="000122EA" w:rsidP="000122EA">
      <w:pPr>
        <w:ind w:left="-426"/>
        <w:rPr>
          <w:sz w:val="16"/>
          <w:szCs w:val="16"/>
        </w:rPr>
      </w:pPr>
    </w:p>
    <w:p w:rsidR="000122EA" w:rsidRPr="0084684E" w:rsidRDefault="000122EA" w:rsidP="000122EA">
      <w:pPr>
        <w:ind w:left="-426"/>
        <w:rPr>
          <w:sz w:val="18"/>
          <w:szCs w:val="18"/>
        </w:rPr>
      </w:pPr>
      <w:r w:rsidRPr="0084684E">
        <w:rPr>
          <w:sz w:val="18"/>
          <w:szCs w:val="18"/>
        </w:rPr>
        <w:t>Franck PIRON</w:t>
      </w:r>
    </w:p>
    <w:p w:rsidR="000122EA" w:rsidRPr="00FA7A2C" w:rsidRDefault="000122EA" w:rsidP="000122EA">
      <w:pPr>
        <w:ind w:left="-426"/>
        <w:rPr>
          <w:i/>
          <w:sz w:val="18"/>
          <w:szCs w:val="18"/>
        </w:rPr>
      </w:pPr>
      <w:r w:rsidRPr="00FA7A2C">
        <w:rPr>
          <w:i/>
          <w:sz w:val="18"/>
          <w:szCs w:val="18"/>
        </w:rPr>
        <w:t xml:space="preserve">mandataire de : </w:t>
      </w:r>
    </w:p>
    <w:p w:rsidR="000122EA" w:rsidRPr="00AF1CD7" w:rsidRDefault="000122EA" w:rsidP="000122EA">
      <w:pPr>
        <w:ind w:left="-426"/>
        <w:rPr>
          <w:sz w:val="18"/>
          <w:szCs w:val="18"/>
        </w:rPr>
      </w:pPr>
      <w:r w:rsidRPr="00AF1CD7">
        <w:rPr>
          <w:sz w:val="18"/>
          <w:szCs w:val="18"/>
        </w:rPr>
        <w:t>Yvon CASTEL</w:t>
      </w:r>
    </w:p>
    <w:p w:rsidR="000122EA" w:rsidRDefault="000122EA" w:rsidP="000122EA">
      <w:pPr>
        <w:ind w:left="-426"/>
        <w:rPr>
          <w:sz w:val="16"/>
          <w:szCs w:val="16"/>
        </w:rPr>
      </w:pPr>
    </w:p>
    <w:p w:rsidR="000122EA" w:rsidRPr="00AF1CD7" w:rsidRDefault="000122EA" w:rsidP="000122EA">
      <w:pPr>
        <w:ind w:left="-426"/>
        <w:rPr>
          <w:sz w:val="18"/>
          <w:szCs w:val="18"/>
        </w:rPr>
      </w:pPr>
      <w:r w:rsidRPr="00AF1CD7">
        <w:rPr>
          <w:sz w:val="18"/>
          <w:szCs w:val="18"/>
        </w:rPr>
        <w:t>Patricia BODERIOU</w:t>
      </w:r>
    </w:p>
    <w:p w:rsidR="000122EA" w:rsidRPr="00FA7A2C" w:rsidRDefault="000122EA" w:rsidP="000122EA">
      <w:pPr>
        <w:ind w:left="-426"/>
        <w:rPr>
          <w:i/>
          <w:sz w:val="18"/>
          <w:szCs w:val="18"/>
        </w:rPr>
      </w:pPr>
      <w:r w:rsidRPr="00FA7A2C">
        <w:rPr>
          <w:i/>
          <w:sz w:val="18"/>
          <w:szCs w:val="18"/>
        </w:rPr>
        <w:t xml:space="preserve">mandataire de : </w:t>
      </w:r>
    </w:p>
    <w:p w:rsidR="000122EA" w:rsidRDefault="000122EA" w:rsidP="000122EA">
      <w:pPr>
        <w:ind w:left="-426"/>
        <w:rPr>
          <w:sz w:val="18"/>
          <w:szCs w:val="18"/>
        </w:rPr>
      </w:pPr>
      <w:r w:rsidRPr="00331397">
        <w:rPr>
          <w:sz w:val="18"/>
          <w:szCs w:val="18"/>
        </w:rPr>
        <w:t>Isabelle QUERE</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Absent excusé :</w:t>
      </w:r>
    </w:p>
    <w:p w:rsidR="000122EA" w:rsidRPr="004B2614" w:rsidRDefault="000122EA" w:rsidP="000122EA">
      <w:pPr>
        <w:ind w:left="-426"/>
        <w:rPr>
          <w:sz w:val="20"/>
          <w:szCs w:val="20"/>
        </w:rPr>
      </w:pPr>
    </w:p>
    <w:p w:rsidR="000122EA" w:rsidRDefault="000122EA" w:rsidP="000122EA">
      <w:pPr>
        <w:ind w:left="-426"/>
        <w:rPr>
          <w:b/>
          <w:sz w:val="20"/>
          <w:szCs w:val="20"/>
          <w:u w:val="single"/>
        </w:rPr>
      </w:pPr>
      <w:r>
        <w:rPr>
          <w:b/>
          <w:sz w:val="20"/>
          <w:szCs w:val="20"/>
          <w:u w:val="single"/>
        </w:rPr>
        <w:t>A été élu</w:t>
      </w:r>
      <w:r w:rsidRPr="001F6365">
        <w:rPr>
          <w:b/>
          <w:sz w:val="20"/>
          <w:szCs w:val="20"/>
          <w:u w:val="single"/>
        </w:rPr>
        <w:t xml:space="preserve"> secrétaire de séance : </w:t>
      </w:r>
    </w:p>
    <w:p w:rsidR="000122EA" w:rsidRDefault="000122EA" w:rsidP="000122EA">
      <w:pPr>
        <w:ind w:left="-426"/>
        <w:rPr>
          <w:sz w:val="18"/>
          <w:szCs w:val="18"/>
        </w:rPr>
      </w:pPr>
      <w:r w:rsidRPr="00331397">
        <w:rPr>
          <w:sz w:val="18"/>
          <w:szCs w:val="18"/>
        </w:rPr>
        <w:t>Mélanie LE JEUNE</w:t>
      </w:r>
    </w:p>
    <w:p w:rsidR="007424E4" w:rsidRDefault="007424E4" w:rsidP="00A85190">
      <w:pPr>
        <w:jc w:val="center"/>
        <w:rPr>
          <w:b/>
          <w:color w:val="FF0000"/>
          <w:sz w:val="20"/>
          <w:szCs w:val="20"/>
        </w:rPr>
      </w:pPr>
    </w:p>
    <w:p w:rsidR="003C795C" w:rsidRDefault="003C795C" w:rsidP="00A85190">
      <w:pPr>
        <w:jc w:val="center"/>
        <w:rPr>
          <w:b/>
          <w:color w:val="FF0000"/>
          <w:sz w:val="20"/>
          <w:szCs w:val="20"/>
        </w:rPr>
      </w:pPr>
    </w:p>
    <w:p w:rsidR="003C795C" w:rsidRDefault="003C795C" w:rsidP="00A85190">
      <w:pPr>
        <w:jc w:val="center"/>
        <w:rPr>
          <w:b/>
          <w:color w:val="FF0000"/>
          <w:sz w:val="20"/>
          <w:szCs w:val="20"/>
        </w:rPr>
      </w:pPr>
    </w:p>
    <w:p w:rsidR="000122EA" w:rsidRDefault="000122EA" w:rsidP="00A85190">
      <w:pPr>
        <w:jc w:val="center"/>
        <w:rPr>
          <w:b/>
          <w:color w:val="FF0000"/>
          <w:sz w:val="20"/>
          <w:szCs w:val="20"/>
        </w:rPr>
      </w:pPr>
    </w:p>
    <w:p w:rsidR="003C795C" w:rsidRDefault="003C795C" w:rsidP="00A85190">
      <w:pPr>
        <w:jc w:val="center"/>
        <w:rPr>
          <w:b/>
          <w:color w:val="FF0000"/>
          <w:sz w:val="20"/>
          <w:szCs w:val="20"/>
        </w:rPr>
      </w:pPr>
    </w:p>
    <w:p w:rsidR="003C795C" w:rsidRDefault="003C795C" w:rsidP="00A85190">
      <w:pPr>
        <w:jc w:val="center"/>
        <w:rPr>
          <w:b/>
          <w:color w:val="FF0000"/>
          <w:sz w:val="20"/>
          <w:szCs w:val="20"/>
        </w:rPr>
      </w:pPr>
    </w:p>
    <w:p w:rsidR="003C795C" w:rsidRDefault="003C795C" w:rsidP="00A85190">
      <w:pPr>
        <w:jc w:val="center"/>
        <w:rPr>
          <w:b/>
          <w:color w:val="FF0000"/>
          <w:sz w:val="20"/>
          <w:szCs w:val="20"/>
        </w:rPr>
      </w:pPr>
    </w:p>
    <w:p w:rsidR="003C795C" w:rsidRDefault="003C795C" w:rsidP="00A85190">
      <w:pPr>
        <w:jc w:val="center"/>
        <w:rPr>
          <w:b/>
          <w:color w:val="FF0000"/>
          <w:sz w:val="20"/>
          <w:szCs w:val="20"/>
        </w:rPr>
      </w:pPr>
    </w:p>
    <w:p w:rsidR="003C795C" w:rsidRDefault="003C795C" w:rsidP="00A85190">
      <w:pPr>
        <w:jc w:val="center"/>
        <w:rPr>
          <w:color w:val="000000"/>
          <w:sz w:val="20"/>
          <w:szCs w:val="20"/>
        </w:rPr>
      </w:pPr>
    </w:p>
    <w:p w:rsidR="007424E4" w:rsidRDefault="007424E4" w:rsidP="00A85190">
      <w:pPr>
        <w:jc w:val="center"/>
        <w:rPr>
          <w:color w:val="000000"/>
          <w:sz w:val="20"/>
          <w:szCs w:val="20"/>
        </w:rPr>
      </w:pPr>
    </w:p>
    <w:p w:rsidR="00A85190" w:rsidRPr="00452E16" w:rsidRDefault="005A66B3" w:rsidP="00A85190">
      <w:pPr>
        <w:jc w:val="both"/>
        <w:rPr>
          <w:b/>
          <w:color w:val="000000"/>
          <w:sz w:val="20"/>
          <w:szCs w:val="20"/>
          <w:u w:val="single"/>
        </w:rPr>
      </w:pPr>
      <w:r>
        <w:rPr>
          <w:b/>
          <w:color w:val="000000"/>
          <w:sz w:val="20"/>
          <w:szCs w:val="20"/>
          <w:u w:val="single"/>
        </w:rPr>
        <w:lastRenderedPageBreak/>
        <w:t>DELIBERATION N°11</w:t>
      </w:r>
    </w:p>
    <w:p w:rsidR="00A85190" w:rsidRPr="00816346" w:rsidRDefault="00A85190" w:rsidP="00A85190">
      <w:pPr>
        <w:jc w:val="both"/>
        <w:rPr>
          <w:color w:val="000000"/>
          <w:sz w:val="20"/>
          <w:szCs w:val="20"/>
        </w:rPr>
      </w:pPr>
    </w:p>
    <w:p w:rsidR="006D4A52" w:rsidRPr="006D4A52" w:rsidRDefault="00A85190" w:rsidP="006D4A52">
      <w:pPr>
        <w:jc w:val="both"/>
        <w:rPr>
          <w:b/>
          <w:sz w:val="18"/>
          <w:szCs w:val="18"/>
          <w:u w:val="single"/>
        </w:rPr>
      </w:pPr>
      <w:r w:rsidRPr="00816346">
        <w:rPr>
          <w:b/>
          <w:color w:val="000000"/>
          <w:sz w:val="20"/>
          <w:szCs w:val="20"/>
          <w:u w:val="single"/>
        </w:rPr>
        <w:t>OBJET :</w:t>
      </w:r>
      <w:r w:rsidR="007424E4">
        <w:rPr>
          <w:b/>
          <w:color w:val="000000"/>
          <w:sz w:val="20"/>
          <w:szCs w:val="20"/>
          <w:u w:val="single"/>
        </w:rPr>
        <w:t xml:space="preserve"> </w:t>
      </w:r>
      <w:r w:rsidR="006D4A52" w:rsidRPr="006D4A52">
        <w:rPr>
          <w:b/>
          <w:sz w:val="18"/>
          <w:szCs w:val="18"/>
        </w:rPr>
        <w:t>COMPTE ADMINISTRATIF DE LA COMMUNE : AFFECTATION DES RESULTATS 201</w:t>
      </w:r>
      <w:r w:rsidR="007424E4">
        <w:rPr>
          <w:b/>
          <w:sz w:val="18"/>
          <w:szCs w:val="18"/>
        </w:rPr>
        <w:t>4</w:t>
      </w:r>
    </w:p>
    <w:p w:rsidR="006D4A52" w:rsidRPr="006D4A52" w:rsidRDefault="006D4A52" w:rsidP="006D4A52">
      <w:pPr>
        <w:jc w:val="both"/>
        <w:rPr>
          <w:sz w:val="20"/>
          <w:szCs w:val="20"/>
        </w:rPr>
      </w:pPr>
    </w:p>
    <w:p w:rsidR="006D4A52" w:rsidRPr="006D4A52" w:rsidRDefault="006D4A52" w:rsidP="006D4A52">
      <w:pPr>
        <w:spacing w:after="120"/>
        <w:rPr>
          <w:sz w:val="20"/>
          <w:szCs w:val="20"/>
        </w:rPr>
      </w:pPr>
      <w:r w:rsidRPr="006D4A52">
        <w:rPr>
          <w:sz w:val="20"/>
          <w:szCs w:val="20"/>
        </w:rPr>
        <w:t>Le Maire présente aux conseillers municipaux les résu</w:t>
      </w:r>
      <w:r w:rsidR="00A138E5">
        <w:rPr>
          <w:sz w:val="20"/>
          <w:szCs w:val="20"/>
        </w:rPr>
        <w:t>ltats cum</w:t>
      </w:r>
      <w:r w:rsidR="007424E4">
        <w:rPr>
          <w:sz w:val="20"/>
          <w:szCs w:val="20"/>
        </w:rPr>
        <w:t>ulés de l’exercice 2014</w:t>
      </w:r>
      <w:r w:rsidRPr="006D4A52">
        <w:rPr>
          <w:sz w:val="20"/>
          <w:szCs w:val="20"/>
        </w:rPr>
        <w:t xml:space="preserve"> comme suit :</w:t>
      </w:r>
    </w:p>
    <w:p w:rsidR="006D4A52" w:rsidRPr="006D4A52" w:rsidRDefault="006D4A52" w:rsidP="006D4A52">
      <w:pPr>
        <w:jc w:val="both"/>
        <w:rPr>
          <w:b/>
          <w:bCs/>
          <w:sz w:val="20"/>
          <w:szCs w:val="20"/>
          <w:u w:val="single"/>
        </w:rPr>
      </w:pPr>
      <w:r w:rsidRPr="006D4A52">
        <w:rPr>
          <w:b/>
          <w:bCs/>
          <w:sz w:val="20"/>
          <w:szCs w:val="20"/>
          <w:u w:val="single"/>
        </w:rPr>
        <w:t>Le résultat cumulé en fo</w:t>
      </w:r>
      <w:r w:rsidR="007424E4">
        <w:rPr>
          <w:b/>
          <w:bCs/>
          <w:sz w:val="20"/>
          <w:szCs w:val="20"/>
          <w:u w:val="single"/>
        </w:rPr>
        <w:t>nctionnement au 31 décembre 2014</w:t>
      </w:r>
      <w:r w:rsidRPr="006D4A52">
        <w:rPr>
          <w:b/>
          <w:bCs/>
          <w:sz w:val="20"/>
          <w:szCs w:val="20"/>
          <w:u w:val="single"/>
        </w:rPr>
        <w:t> :</w:t>
      </w:r>
    </w:p>
    <w:p w:rsidR="006D4A52" w:rsidRPr="006D4A52" w:rsidRDefault="00580392" w:rsidP="006D4A52">
      <w:pPr>
        <w:jc w:val="both"/>
        <w:rPr>
          <w:color w:val="00B050"/>
          <w:sz w:val="20"/>
          <w:szCs w:val="20"/>
        </w:rPr>
      </w:pPr>
      <w:r>
        <w:rPr>
          <w:noProof/>
          <w:color w:val="008080"/>
          <w:sz w:val="20"/>
          <w:szCs w:val="20"/>
          <w:lang w:eastAsia="fr-FR"/>
        </w:rPr>
        <mc:AlternateContent>
          <mc:Choice Requires="wps">
            <w:drawing>
              <wp:anchor distT="0" distB="0" distL="114300" distR="114300" simplePos="0" relativeHeight="251661312" behindDoc="0" locked="0" layoutInCell="1" allowOverlap="1">
                <wp:simplePos x="0" y="0"/>
                <wp:positionH relativeFrom="column">
                  <wp:posOffset>3771900</wp:posOffset>
                </wp:positionH>
                <wp:positionV relativeFrom="paragraph">
                  <wp:posOffset>71755</wp:posOffset>
                </wp:positionV>
                <wp:extent cx="800100" cy="517525"/>
                <wp:effectExtent l="9525" t="10795" r="9525" b="508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17525"/>
                        </a:xfrm>
                        <a:prstGeom prst="rect">
                          <a:avLst/>
                        </a:prstGeom>
                        <a:solidFill>
                          <a:srgbClr val="FFFFFF"/>
                        </a:solidFill>
                        <a:ln w="9525">
                          <a:solidFill>
                            <a:srgbClr val="000000"/>
                          </a:solidFill>
                          <a:miter lim="800000"/>
                          <a:headEnd/>
                          <a:tailEnd/>
                        </a:ln>
                      </wps:spPr>
                      <wps:txbx>
                        <w:txbxContent>
                          <w:p w:rsidR="00513835" w:rsidRDefault="00513835" w:rsidP="006D4A52">
                            <w:pPr>
                              <w:pStyle w:val="Titre9"/>
                            </w:pPr>
                            <w:r>
                              <w:t>Excédent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97pt;margin-top:5.65pt;width:63pt;height: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">
                <v:textbox>
                  <w:txbxContent>
                    <w:p w:rsidR="00513835" w:rsidRDefault="00513835" w:rsidP="006D4A52">
                      <w:pPr>
                        <w:pStyle w:val="Titre9"/>
                      </w:pPr>
                      <w:r>
                        <w:t>Excédent</w:t>
                      </w:r>
                    </w:p>
                  </w:txbxContent>
                </v:textbox>
              </v:shape>
            </w:pict>
          </mc:Fallback>
        </mc:AlternateContent>
      </w:r>
    </w:p>
    <w:p w:rsidR="006D4A52" w:rsidRPr="006D4A52" w:rsidRDefault="006D4A52" w:rsidP="006D4A52">
      <w:pPr>
        <w:jc w:val="center"/>
        <w:rPr>
          <w:b/>
          <w:bCs/>
          <w:color w:val="00B050"/>
          <w:sz w:val="20"/>
          <w:szCs w:val="20"/>
        </w:rPr>
      </w:pPr>
      <w:r w:rsidRPr="006D4A52">
        <w:rPr>
          <w:b/>
          <w:bCs/>
          <w:color w:val="00B050"/>
          <w:sz w:val="20"/>
          <w:szCs w:val="20"/>
        </w:rPr>
        <w:t xml:space="preserve">+ </w:t>
      </w:r>
      <w:r w:rsidR="00746019">
        <w:rPr>
          <w:b/>
          <w:color w:val="00B050"/>
          <w:sz w:val="20"/>
          <w:szCs w:val="20"/>
        </w:rPr>
        <w:t>217 755.44</w:t>
      </w:r>
      <w:r w:rsidR="00CD1EE1">
        <w:rPr>
          <w:b/>
          <w:color w:val="00B050"/>
          <w:sz w:val="20"/>
          <w:szCs w:val="20"/>
        </w:rPr>
        <w:t xml:space="preserve"> </w:t>
      </w:r>
      <w:r w:rsidRPr="006D4A52">
        <w:rPr>
          <w:b/>
          <w:bCs/>
          <w:color w:val="00B050"/>
          <w:sz w:val="20"/>
          <w:szCs w:val="20"/>
        </w:rPr>
        <w:t>€uros</w:t>
      </w:r>
    </w:p>
    <w:p w:rsidR="006D4A52" w:rsidRPr="006D4A52" w:rsidRDefault="006D4A52" w:rsidP="006D4A52">
      <w:pPr>
        <w:jc w:val="both"/>
        <w:rPr>
          <w:sz w:val="20"/>
          <w:szCs w:val="20"/>
        </w:rPr>
      </w:pPr>
    </w:p>
    <w:p w:rsidR="006D4A52" w:rsidRPr="006D4A52" w:rsidRDefault="006D4A52" w:rsidP="006D4A52">
      <w:pPr>
        <w:jc w:val="both"/>
        <w:rPr>
          <w:b/>
          <w:bCs/>
          <w:sz w:val="20"/>
          <w:szCs w:val="20"/>
        </w:rPr>
      </w:pPr>
      <w:r w:rsidRPr="006D4A52">
        <w:rPr>
          <w:b/>
          <w:bCs/>
          <w:sz w:val="20"/>
          <w:szCs w:val="20"/>
          <w:u w:val="single"/>
        </w:rPr>
        <w:t>Le résultat cumulé en investissement au 31 décembre 201</w:t>
      </w:r>
      <w:r w:rsidR="007424E4">
        <w:rPr>
          <w:b/>
          <w:bCs/>
          <w:sz w:val="20"/>
          <w:szCs w:val="20"/>
          <w:u w:val="single"/>
        </w:rPr>
        <w:t>4</w:t>
      </w:r>
      <w:r w:rsidRPr="006D4A52">
        <w:rPr>
          <w:b/>
          <w:bCs/>
          <w:sz w:val="20"/>
          <w:szCs w:val="20"/>
        </w:rPr>
        <w:t xml:space="preserve"> : </w:t>
      </w:r>
    </w:p>
    <w:p w:rsidR="006D4A52" w:rsidRPr="006D4A52" w:rsidRDefault="00580392" w:rsidP="006D4A52">
      <w:pPr>
        <w:jc w:val="center"/>
        <w:rPr>
          <w:sz w:val="20"/>
          <w:szCs w:val="20"/>
        </w:rPr>
      </w:pPr>
      <w:r>
        <w:rPr>
          <w:noProof/>
          <w:sz w:val="20"/>
          <w:szCs w:val="20"/>
          <w:lang w:eastAsia="fr-FR"/>
        </w:rPr>
        <mc:AlternateContent>
          <mc:Choice Requires="wps">
            <w:drawing>
              <wp:anchor distT="0" distB="0" distL="114300" distR="114300" simplePos="0" relativeHeight="251662336" behindDoc="0" locked="0" layoutInCell="1" allowOverlap="1">
                <wp:simplePos x="0" y="0"/>
                <wp:positionH relativeFrom="column">
                  <wp:posOffset>3771900</wp:posOffset>
                </wp:positionH>
                <wp:positionV relativeFrom="paragraph">
                  <wp:posOffset>140970</wp:posOffset>
                </wp:positionV>
                <wp:extent cx="800100" cy="435610"/>
                <wp:effectExtent l="9525" t="6985"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35610"/>
                        </a:xfrm>
                        <a:prstGeom prst="rect">
                          <a:avLst/>
                        </a:prstGeom>
                        <a:solidFill>
                          <a:srgbClr val="FFFFFF"/>
                        </a:solidFill>
                        <a:ln w="9525">
                          <a:solidFill>
                            <a:srgbClr val="000000"/>
                          </a:solidFill>
                          <a:miter lim="800000"/>
                          <a:headEnd/>
                          <a:tailEnd/>
                        </a:ln>
                      </wps:spPr>
                      <wps:txbx>
                        <w:txbxContent>
                          <w:p w:rsidR="00513835" w:rsidRDefault="00513835" w:rsidP="006D4A52">
                            <w:pPr>
                              <w:pStyle w:val="Titre9"/>
                              <w:rPr>
                                <w:color w:val="FF0000"/>
                              </w:rPr>
                            </w:pPr>
                            <w:r>
                              <w:rPr>
                                <w:color w:val="FF0000"/>
                              </w:rPr>
                              <w:t>Déficit</w:t>
                            </w:r>
                          </w:p>
                          <w:p w:rsidR="00513835" w:rsidRDefault="00513835" w:rsidP="006D4A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97pt;margin-top:11.1pt;width:63pt;height:3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">
                <v:textbox>
                  <w:txbxContent>
                    <w:p w:rsidR="00513835" w:rsidRDefault="00513835" w:rsidP="006D4A52">
                      <w:pPr>
                        <w:pStyle w:val="Titre9"/>
                        <w:rPr>
                          <w:color w:val="FF0000"/>
                        </w:rPr>
                      </w:pPr>
                      <w:r>
                        <w:rPr>
                          <w:color w:val="FF0000"/>
                        </w:rPr>
                        <w:t>Déficit</w:t>
                      </w:r>
                    </w:p>
                    <w:p w:rsidR="00513835" w:rsidRDefault="00513835" w:rsidP="006D4A52"/>
                  </w:txbxContent>
                </v:textbox>
              </v:shape>
            </w:pict>
          </mc:Fallback>
        </mc:AlternateContent>
      </w:r>
    </w:p>
    <w:p w:rsidR="006D4A52" w:rsidRPr="006D4A52" w:rsidRDefault="006D4A52" w:rsidP="006D4A52">
      <w:pPr>
        <w:jc w:val="center"/>
        <w:rPr>
          <w:b/>
          <w:bCs/>
          <w:color w:val="FF0000"/>
          <w:sz w:val="20"/>
          <w:szCs w:val="20"/>
        </w:rPr>
      </w:pPr>
      <w:r w:rsidRPr="006D4A52">
        <w:rPr>
          <w:b/>
          <w:bCs/>
          <w:color w:val="FF0000"/>
          <w:sz w:val="20"/>
          <w:szCs w:val="20"/>
        </w:rPr>
        <w:t xml:space="preserve">- </w:t>
      </w:r>
      <w:r w:rsidR="00746019">
        <w:rPr>
          <w:b/>
          <w:color w:val="FF0000"/>
          <w:sz w:val="20"/>
          <w:szCs w:val="20"/>
        </w:rPr>
        <w:t>576 709.22</w:t>
      </w:r>
      <w:r w:rsidR="00CD1EE1">
        <w:rPr>
          <w:b/>
          <w:color w:val="FF0000"/>
          <w:sz w:val="20"/>
          <w:szCs w:val="20"/>
        </w:rPr>
        <w:t xml:space="preserve"> </w:t>
      </w:r>
      <w:r w:rsidRPr="006D4A52">
        <w:rPr>
          <w:b/>
          <w:bCs/>
          <w:color w:val="FF0000"/>
          <w:sz w:val="20"/>
          <w:szCs w:val="20"/>
        </w:rPr>
        <w:t>€uros</w:t>
      </w:r>
    </w:p>
    <w:p w:rsidR="006D4A52" w:rsidRPr="006D4A52" w:rsidRDefault="006D4A52" w:rsidP="006D4A52">
      <w:pPr>
        <w:jc w:val="both"/>
        <w:rPr>
          <w:sz w:val="20"/>
          <w:szCs w:val="20"/>
        </w:rPr>
      </w:pPr>
    </w:p>
    <w:p w:rsidR="006D4A52" w:rsidRPr="006D4A52" w:rsidRDefault="006D4A52" w:rsidP="006D4A52">
      <w:pPr>
        <w:jc w:val="both"/>
        <w:rPr>
          <w:sz w:val="20"/>
          <w:szCs w:val="20"/>
        </w:rPr>
      </w:pPr>
    </w:p>
    <w:p w:rsidR="006D4A52" w:rsidRPr="006D4A52" w:rsidRDefault="006D4A52" w:rsidP="006D4A52">
      <w:pPr>
        <w:spacing w:after="120"/>
        <w:jc w:val="both"/>
        <w:rPr>
          <w:sz w:val="20"/>
          <w:szCs w:val="20"/>
        </w:rPr>
      </w:pPr>
      <w:r w:rsidRPr="006D4A52">
        <w:rPr>
          <w:b/>
          <w:sz w:val="20"/>
          <w:szCs w:val="20"/>
        </w:rPr>
        <w:t>Il précise</w:t>
      </w:r>
      <w:r w:rsidRPr="006D4A52">
        <w:rPr>
          <w:sz w:val="20"/>
          <w:szCs w:val="20"/>
        </w:rPr>
        <w:t>, que</w:t>
      </w:r>
      <w:r w:rsidR="007424E4">
        <w:rPr>
          <w:sz w:val="20"/>
          <w:szCs w:val="20"/>
        </w:rPr>
        <w:t xml:space="preserve"> le vote du Budget primitif 2015</w:t>
      </w:r>
      <w:r w:rsidRPr="006D4A52">
        <w:rPr>
          <w:sz w:val="20"/>
          <w:szCs w:val="20"/>
        </w:rPr>
        <w:t xml:space="preserve"> interven</w:t>
      </w:r>
      <w:r w:rsidR="007424E4">
        <w:rPr>
          <w:sz w:val="20"/>
          <w:szCs w:val="20"/>
        </w:rPr>
        <w:t>ant en mars 2015</w:t>
      </w:r>
      <w:r w:rsidRPr="006D4A52">
        <w:rPr>
          <w:sz w:val="20"/>
          <w:szCs w:val="20"/>
        </w:rPr>
        <w:t>, il n’est pas pris en compte le vote des Restes à réaliser en dépenses et en recettes d’investissement dans la mesure où il n’est pas émis de mandats ni de titres en section d’investissem</w:t>
      </w:r>
      <w:r w:rsidR="007424E4">
        <w:rPr>
          <w:sz w:val="20"/>
          <w:szCs w:val="20"/>
        </w:rPr>
        <w:t>ent avant le vote du Budget 2015</w:t>
      </w:r>
      <w:r w:rsidRPr="006D4A52">
        <w:rPr>
          <w:sz w:val="20"/>
          <w:szCs w:val="20"/>
        </w:rPr>
        <w:t>.</w:t>
      </w:r>
    </w:p>
    <w:p w:rsidR="006D4A52" w:rsidRPr="006D4A52" w:rsidRDefault="006D4A52" w:rsidP="006D4A52">
      <w:pPr>
        <w:jc w:val="both"/>
        <w:rPr>
          <w:sz w:val="20"/>
          <w:szCs w:val="20"/>
        </w:rPr>
      </w:pPr>
    </w:p>
    <w:p w:rsidR="006D4A52" w:rsidRPr="006D4A52" w:rsidRDefault="006D4A52" w:rsidP="006D4A52">
      <w:pPr>
        <w:jc w:val="both"/>
        <w:rPr>
          <w:iCs/>
          <w:sz w:val="20"/>
          <w:szCs w:val="20"/>
        </w:rPr>
      </w:pPr>
      <w:r w:rsidRPr="006D4A52">
        <w:rPr>
          <w:sz w:val="20"/>
          <w:szCs w:val="20"/>
        </w:rPr>
        <w:t xml:space="preserve">Au vu de ces résultats, </w:t>
      </w:r>
      <w:r w:rsidRPr="006D4A52">
        <w:rPr>
          <w:iCs/>
          <w:sz w:val="20"/>
          <w:szCs w:val="20"/>
        </w:rPr>
        <w:t>le Maire propose que le résultat cumulé de fonctionnement au 31/12/201</w:t>
      </w:r>
      <w:r w:rsidR="007424E4">
        <w:rPr>
          <w:iCs/>
          <w:sz w:val="20"/>
          <w:szCs w:val="20"/>
        </w:rPr>
        <w:t>4</w:t>
      </w:r>
      <w:r w:rsidRPr="006D4A52">
        <w:rPr>
          <w:iCs/>
          <w:sz w:val="20"/>
          <w:szCs w:val="20"/>
        </w:rPr>
        <w:t xml:space="preserve"> soit affecté comme suit : </w:t>
      </w:r>
    </w:p>
    <w:p w:rsidR="006D4A52" w:rsidRPr="006D4A52" w:rsidRDefault="006D4A52" w:rsidP="006D4A52">
      <w:pPr>
        <w:jc w:val="both"/>
        <w:rPr>
          <w:iCs/>
          <w:sz w:val="20"/>
          <w:szCs w:val="20"/>
        </w:rPr>
      </w:pPr>
    </w:p>
    <w:p w:rsidR="006D4A52" w:rsidRPr="006D4A52" w:rsidRDefault="006D4A52" w:rsidP="00746019">
      <w:pPr>
        <w:jc w:val="both"/>
        <w:rPr>
          <w:b/>
          <w:i/>
          <w:sz w:val="20"/>
          <w:szCs w:val="20"/>
        </w:rPr>
      </w:pPr>
      <w:r w:rsidRPr="006D4A52">
        <w:rPr>
          <w:b/>
          <w:sz w:val="20"/>
          <w:szCs w:val="20"/>
        </w:rPr>
        <w:t>La somme de</w:t>
      </w:r>
      <w:r w:rsidR="00746019">
        <w:rPr>
          <w:b/>
          <w:sz w:val="20"/>
          <w:szCs w:val="20"/>
        </w:rPr>
        <w:t xml:space="preserve"> </w:t>
      </w:r>
      <w:r w:rsidR="00746019" w:rsidRPr="006D4A52">
        <w:rPr>
          <w:b/>
          <w:bCs/>
          <w:color w:val="00B050"/>
          <w:sz w:val="20"/>
          <w:szCs w:val="20"/>
        </w:rPr>
        <w:t xml:space="preserve">+ </w:t>
      </w:r>
      <w:r w:rsidR="00746019">
        <w:rPr>
          <w:b/>
          <w:color w:val="00B050"/>
          <w:sz w:val="20"/>
          <w:szCs w:val="20"/>
        </w:rPr>
        <w:t xml:space="preserve">217 755.44 </w:t>
      </w:r>
      <w:r w:rsidR="00746019" w:rsidRPr="006D4A52">
        <w:rPr>
          <w:b/>
          <w:bCs/>
          <w:color w:val="00B050"/>
          <w:sz w:val="20"/>
          <w:szCs w:val="20"/>
        </w:rPr>
        <w:t>€uros</w:t>
      </w:r>
      <w:r w:rsidR="00746019">
        <w:rPr>
          <w:b/>
          <w:bCs/>
          <w:color w:val="00B050"/>
          <w:sz w:val="20"/>
          <w:szCs w:val="20"/>
        </w:rPr>
        <w:t xml:space="preserve"> </w:t>
      </w:r>
      <w:r w:rsidRPr="006D4A52">
        <w:rPr>
          <w:b/>
          <w:sz w:val="20"/>
          <w:szCs w:val="20"/>
        </w:rPr>
        <w:t>sera affectée</w:t>
      </w:r>
      <w:r w:rsidRPr="006D4A52">
        <w:rPr>
          <w:b/>
          <w:i/>
          <w:sz w:val="20"/>
          <w:szCs w:val="20"/>
        </w:rPr>
        <w:t xml:space="preserve"> à la section </w:t>
      </w:r>
      <w:r w:rsidR="00746019">
        <w:rPr>
          <w:b/>
          <w:i/>
          <w:sz w:val="20"/>
          <w:szCs w:val="20"/>
        </w:rPr>
        <w:t>d’investissement</w:t>
      </w:r>
      <w:r w:rsidRPr="006D4A52">
        <w:rPr>
          <w:b/>
          <w:i/>
          <w:sz w:val="20"/>
          <w:szCs w:val="20"/>
        </w:rPr>
        <w:t xml:space="preserve"> (article </w:t>
      </w:r>
      <w:r w:rsidR="00746019">
        <w:rPr>
          <w:b/>
          <w:i/>
          <w:sz w:val="20"/>
          <w:szCs w:val="20"/>
        </w:rPr>
        <w:t>1068</w:t>
      </w:r>
      <w:r w:rsidRPr="006D4A52">
        <w:rPr>
          <w:b/>
          <w:i/>
          <w:sz w:val="20"/>
          <w:szCs w:val="20"/>
        </w:rPr>
        <w:t>) du BP 201</w:t>
      </w:r>
      <w:r w:rsidR="007424E4">
        <w:rPr>
          <w:b/>
          <w:i/>
          <w:sz w:val="20"/>
          <w:szCs w:val="20"/>
        </w:rPr>
        <w:t>5</w:t>
      </w:r>
    </w:p>
    <w:p w:rsidR="006D4A52" w:rsidRPr="006D4A52" w:rsidRDefault="006D4A52" w:rsidP="006D4A52">
      <w:pPr>
        <w:jc w:val="both"/>
        <w:rPr>
          <w:b/>
          <w:i/>
          <w:sz w:val="20"/>
          <w:szCs w:val="20"/>
        </w:rPr>
      </w:pPr>
    </w:p>
    <w:p w:rsidR="006D4A52" w:rsidRPr="006D4A52" w:rsidRDefault="006D4A52" w:rsidP="00746019">
      <w:pPr>
        <w:jc w:val="both"/>
        <w:rPr>
          <w:b/>
          <w:i/>
          <w:sz w:val="20"/>
          <w:szCs w:val="20"/>
        </w:rPr>
      </w:pPr>
      <w:r w:rsidRPr="006D4A52">
        <w:rPr>
          <w:b/>
          <w:i/>
          <w:sz w:val="20"/>
          <w:szCs w:val="20"/>
        </w:rPr>
        <w:t>Il précise que la somme de</w:t>
      </w:r>
      <w:r w:rsidR="00746019">
        <w:rPr>
          <w:b/>
          <w:bCs/>
          <w:color w:val="FF0000"/>
          <w:sz w:val="20"/>
          <w:szCs w:val="20"/>
        </w:rPr>
        <w:t xml:space="preserve"> </w:t>
      </w:r>
      <w:r w:rsidR="00746019" w:rsidRPr="006D4A52">
        <w:rPr>
          <w:b/>
          <w:bCs/>
          <w:color w:val="FF0000"/>
          <w:sz w:val="20"/>
          <w:szCs w:val="20"/>
        </w:rPr>
        <w:t xml:space="preserve">- </w:t>
      </w:r>
      <w:r w:rsidR="00746019">
        <w:rPr>
          <w:b/>
          <w:color w:val="FF0000"/>
          <w:sz w:val="20"/>
          <w:szCs w:val="20"/>
        </w:rPr>
        <w:t xml:space="preserve">576 709.22 </w:t>
      </w:r>
      <w:r w:rsidR="00746019" w:rsidRPr="006D4A52">
        <w:rPr>
          <w:b/>
          <w:bCs/>
          <w:color w:val="FF0000"/>
          <w:sz w:val="20"/>
          <w:szCs w:val="20"/>
        </w:rPr>
        <w:t>€uros</w:t>
      </w:r>
      <w:r w:rsidR="00746019">
        <w:rPr>
          <w:b/>
          <w:bCs/>
          <w:color w:val="FF0000"/>
          <w:sz w:val="20"/>
          <w:szCs w:val="20"/>
        </w:rPr>
        <w:t xml:space="preserve"> </w:t>
      </w:r>
      <w:r w:rsidRPr="006D4A52">
        <w:rPr>
          <w:b/>
          <w:bCs/>
          <w:color w:val="FF0000"/>
          <w:sz w:val="20"/>
          <w:szCs w:val="20"/>
        </w:rPr>
        <w:t xml:space="preserve"> </w:t>
      </w:r>
      <w:r w:rsidRPr="006D4A52">
        <w:rPr>
          <w:b/>
          <w:i/>
          <w:sz w:val="20"/>
          <w:szCs w:val="20"/>
        </w:rPr>
        <w:t>sera obligatoirement affectée à l’article 001 en dépense à la se</w:t>
      </w:r>
      <w:r>
        <w:rPr>
          <w:b/>
          <w:i/>
          <w:sz w:val="20"/>
          <w:szCs w:val="20"/>
        </w:rPr>
        <w:t>ction d’investissement du BP 201</w:t>
      </w:r>
      <w:r w:rsidR="007424E4">
        <w:rPr>
          <w:b/>
          <w:i/>
          <w:sz w:val="20"/>
          <w:szCs w:val="20"/>
        </w:rPr>
        <w:t>5</w:t>
      </w:r>
      <w:r w:rsidRPr="006D4A52">
        <w:rPr>
          <w:b/>
          <w:i/>
          <w:sz w:val="20"/>
          <w:szCs w:val="20"/>
        </w:rPr>
        <w:t>.</w:t>
      </w:r>
    </w:p>
    <w:p w:rsidR="006D4A52" w:rsidRPr="006D4A52" w:rsidRDefault="006D4A52" w:rsidP="006D4A52">
      <w:pPr>
        <w:jc w:val="both"/>
        <w:rPr>
          <w:i/>
          <w:sz w:val="20"/>
          <w:szCs w:val="20"/>
        </w:rPr>
      </w:pPr>
    </w:p>
    <w:p w:rsidR="006D4A52" w:rsidRPr="006D4A52" w:rsidRDefault="006D4A52" w:rsidP="006D4A52">
      <w:pPr>
        <w:jc w:val="both"/>
        <w:rPr>
          <w:bCs/>
          <w:sz w:val="20"/>
          <w:szCs w:val="20"/>
        </w:rPr>
      </w:pPr>
    </w:p>
    <w:p w:rsidR="003662CF" w:rsidRPr="00DB7309" w:rsidRDefault="003662CF" w:rsidP="003662CF">
      <w:pPr>
        <w:jc w:val="both"/>
        <w:rPr>
          <w:b/>
          <w:color w:val="000000"/>
          <w:sz w:val="20"/>
          <w:szCs w:val="20"/>
        </w:rPr>
      </w:pPr>
      <w:r>
        <w:rPr>
          <w:b/>
          <w:color w:val="000000"/>
          <w:sz w:val="20"/>
          <w:szCs w:val="20"/>
        </w:rPr>
        <w:t>LE</w:t>
      </w:r>
      <w:r w:rsidRPr="007C55FE">
        <w:rPr>
          <w:b/>
          <w:color w:val="000000"/>
          <w:sz w:val="20"/>
          <w:szCs w:val="20"/>
        </w:rPr>
        <w:t xml:space="preserve"> CONSEIL MUNICIPAL</w:t>
      </w:r>
      <w:r>
        <w:rPr>
          <w:b/>
          <w:color w:val="000000"/>
          <w:sz w:val="20"/>
          <w:szCs w:val="20"/>
        </w:rPr>
        <w:t>,</w:t>
      </w:r>
      <w:r w:rsidRPr="007C55FE">
        <w:rPr>
          <w:b/>
          <w:color w:val="000000"/>
          <w:sz w:val="20"/>
          <w:szCs w:val="20"/>
        </w:rPr>
        <w:t xml:space="preserve"> APRES AVOIR ENTENDU L’EXPOS</w:t>
      </w:r>
      <w:r>
        <w:rPr>
          <w:b/>
          <w:color w:val="000000"/>
          <w:sz w:val="20"/>
          <w:szCs w:val="20"/>
        </w:rPr>
        <w:t xml:space="preserve">E DU MAIRE ET EN AVOIR DELIBERE : </w:t>
      </w:r>
    </w:p>
    <w:p w:rsidR="003662CF" w:rsidRPr="00270EC2" w:rsidRDefault="003662CF" w:rsidP="003662CF">
      <w:pPr>
        <w:jc w:val="center"/>
        <w:rPr>
          <w:b/>
          <w:color w:val="FF0000"/>
          <w:sz w:val="18"/>
          <w:szCs w:val="18"/>
        </w:rPr>
      </w:pPr>
      <w:r>
        <w:rPr>
          <w:b/>
          <w:color w:val="FF0000"/>
          <w:sz w:val="18"/>
          <w:szCs w:val="18"/>
        </w:rPr>
        <w:t>DECIDE</w:t>
      </w:r>
    </w:p>
    <w:p w:rsidR="003662CF" w:rsidRPr="00733D54" w:rsidRDefault="003662CF" w:rsidP="003662CF">
      <w:pPr>
        <w:pStyle w:val="Paragraphedeliste"/>
        <w:numPr>
          <w:ilvl w:val="0"/>
          <w:numId w:val="39"/>
        </w:numPr>
        <w:jc w:val="both"/>
        <w:rPr>
          <w:b/>
          <w:bCs/>
          <w:color w:val="FF0000"/>
          <w:sz w:val="20"/>
          <w:szCs w:val="20"/>
        </w:rPr>
      </w:pPr>
      <w:r w:rsidRPr="00733D54">
        <w:rPr>
          <w:b/>
          <w:bCs/>
          <w:color w:val="FF0000"/>
          <w:sz w:val="20"/>
          <w:szCs w:val="20"/>
        </w:rPr>
        <w:t>A L’UNANIMITE</w:t>
      </w:r>
    </w:p>
    <w:p w:rsidR="00270EC2" w:rsidRDefault="00270EC2" w:rsidP="006D4A52">
      <w:pPr>
        <w:rPr>
          <w:sz w:val="12"/>
          <w:szCs w:val="12"/>
        </w:rPr>
      </w:pPr>
    </w:p>
    <w:p w:rsidR="00270EC2" w:rsidRPr="006D4A52" w:rsidRDefault="00270EC2" w:rsidP="006D4A52">
      <w:pPr>
        <w:rPr>
          <w:sz w:val="12"/>
          <w:szCs w:val="12"/>
        </w:rPr>
      </w:pPr>
    </w:p>
    <w:p w:rsidR="006D4A52" w:rsidRPr="006D4A52" w:rsidRDefault="006D4A52" w:rsidP="006D4A52">
      <w:pPr>
        <w:spacing w:after="120"/>
        <w:rPr>
          <w:sz w:val="20"/>
          <w:szCs w:val="20"/>
        </w:rPr>
      </w:pPr>
      <w:r w:rsidRPr="006D4A52">
        <w:rPr>
          <w:b/>
          <w:sz w:val="20"/>
          <w:szCs w:val="20"/>
        </w:rPr>
        <w:t>D’APPROUVER</w:t>
      </w:r>
      <w:r w:rsidRPr="006D4A52">
        <w:rPr>
          <w:sz w:val="20"/>
          <w:szCs w:val="20"/>
        </w:rPr>
        <w:t xml:space="preserve"> l’affectation des résulta</w:t>
      </w:r>
      <w:r w:rsidR="007424E4">
        <w:rPr>
          <w:sz w:val="20"/>
          <w:szCs w:val="20"/>
        </w:rPr>
        <w:t>ts de l’exercice de l’année 2014</w:t>
      </w:r>
      <w:r w:rsidRPr="006D4A52">
        <w:rPr>
          <w:sz w:val="20"/>
          <w:szCs w:val="20"/>
        </w:rPr>
        <w:t xml:space="preserve"> comme ci-dessus.</w:t>
      </w:r>
    </w:p>
    <w:p w:rsidR="00A85190" w:rsidRDefault="00A85190" w:rsidP="00A85190">
      <w:pPr>
        <w:jc w:val="center"/>
        <w:rPr>
          <w:color w:val="000000"/>
          <w:sz w:val="20"/>
          <w:szCs w:val="20"/>
        </w:rPr>
      </w:pPr>
    </w:p>
    <w:p w:rsidR="000A6BCD" w:rsidRDefault="000A6BCD" w:rsidP="003B0AFE">
      <w:pPr>
        <w:jc w:val="center"/>
        <w:rPr>
          <w:color w:val="000000"/>
          <w:sz w:val="20"/>
          <w:szCs w:val="20"/>
        </w:rPr>
      </w:pPr>
    </w:p>
    <w:p w:rsidR="00A85190" w:rsidRDefault="00A85190" w:rsidP="003B0AFE">
      <w:pPr>
        <w:jc w:val="center"/>
        <w:rPr>
          <w:color w:val="000000"/>
          <w:sz w:val="20"/>
          <w:szCs w:val="20"/>
        </w:rPr>
      </w:pPr>
    </w:p>
    <w:p w:rsidR="00EE7C54" w:rsidRDefault="00EE7C54" w:rsidP="003B0AFE">
      <w:pPr>
        <w:jc w:val="center"/>
        <w:rPr>
          <w:color w:val="000000"/>
          <w:sz w:val="20"/>
          <w:szCs w:val="20"/>
        </w:rPr>
      </w:pPr>
    </w:p>
    <w:p w:rsidR="00EE7C54" w:rsidRDefault="00EE7C54" w:rsidP="003B0AFE">
      <w:pPr>
        <w:jc w:val="center"/>
        <w:rPr>
          <w:color w:val="000000"/>
          <w:sz w:val="20"/>
          <w:szCs w:val="20"/>
        </w:rPr>
      </w:pPr>
    </w:p>
    <w:p w:rsidR="00A85190" w:rsidRDefault="00A85190" w:rsidP="003B0AFE">
      <w:pPr>
        <w:jc w:val="center"/>
        <w:rPr>
          <w:color w:val="000000"/>
          <w:sz w:val="20"/>
          <w:szCs w:val="20"/>
        </w:rPr>
      </w:pPr>
    </w:p>
    <w:p w:rsidR="00EE7C54" w:rsidRPr="003330B8" w:rsidRDefault="00EE7C54" w:rsidP="00EE7C54">
      <w:pPr>
        <w:jc w:val="center"/>
        <w:rPr>
          <w:b/>
          <w:color w:val="000000"/>
          <w:sz w:val="20"/>
          <w:szCs w:val="20"/>
        </w:rPr>
      </w:pPr>
      <w:r w:rsidRPr="003330B8">
        <w:rPr>
          <w:b/>
          <w:color w:val="000000"/>
          <w:sz w:val="20"/>
          <w:szCs w:val="20"/>
        </w:rPr>
        <w:t>Le Maire,</w:t>
      </w:r>
    </w:p>
    <w:p w:rsidR="00EE7C54" w:rsidRPr="003330B8" w:rsidRDefault="00EE7C54" w:rsidP="00EE7C54">
      <w:pPr>
        <w:jc w:val="center"/>
        <w:rPr>
          <w:b/>
          <w:color w:val="000000"/>
          <w:sz w:val="20"/>
          <w:szCs w:val="20"/>
        </w:rPr>
      </w:pPr>
      <w:r w:rsidRPr="003330B8">
        <w:rPr>
          <w:b/>
          <w:color w:val="000000"/>
          <w:sz w:val="20"/>
          <w:szCs w:val="20"/>
        </w:rPr>
        <w:t>Bernard LE PORS</w:t>
      </w:r>
    </w:p>
    <w:p w:rsidR="000A6BCD" w:rsidRDefault="000A6BCD" w:rsidP="003B0AFE">
      <w:pPr>
        <w:jc w:val="center"/>
        <w:rPr>
          <w:color w:val="000000"/>
          <w:sz w:val="20"/>
          <w:szCs w:val="20"/>
        </w:rPr>
      </w:pPr>
    </w:p>
    <w:p w:rsidR="00AA2B69" w:rsidRDefault="00AA2B69" w:rsidP="003B0AFE">
      <w:pPr>
        <w:jc w:val="center"/>
        <w:rPr>
          <w:color w:val="000000"/>
          <w:sz w:val="20"/>
          <w:szCs w:val="20"/>
        </w:rPr>
      </w:pPr>
    </w:p>
    <w:p w:rsidR="000A523A" w:rsidRPr="00E439B0" w:rsidRDefault="000A523A" w:rsidP="000A523A">
      <w:pPr>
        <w:ind w:left="-426"/>
        <w:rPr>
          <w:color w:val="000000"/>
          <w:sz w:val="16"/>
          <w:szCs w:val="16"/>
        </w:rPr>
      </w:pPr>
      <w:r>
        <w:rPr>
          <w:color w:val="000000"/>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956"/>
      </w:tblGrid>
      <w:tr w:rsidR="000A523A" w:rsidRPr="00113039" w:rsidTr="00425DBE">
        <w:trPr>
          <w:jc w:val="center"/>
        </w:trPr>
        <w:tc>
          <w:tcPr>
            <w:tcW w:w="2055" w:type="dxa"/>
            <w:gridSpan w:val="2"/>
            <w:shd w:val="clear" w:color="auto" w:fill="auto"/>
          </w:tcPr>
          <w:p w:rsidR="000A523A" w:rsidRPr="00113039" w:rsidRDefault="000A523A" w:rsidP="00425DBE">
            <w:pPr>
              <w:rPr>
                <w:i/>
                <w:sz w:val="16"/>
                <w:szCs w:val="16"/>
              </w:rPr>
            </w:pPr>
            <w:r w:rsidRPr="00113039">
              <w:rPr>
                <w:i/>
                <w:sz w:val="16"/>
                <w:szCs w:val="16"/>
              </w:rPr>
              <w:lastRenderedPageBreak/>
              <w:t>Nomenclature actes</w:t>
            </w:r>
          </w:p>
        </w:tc>
      </w:tr>
      <w:tr w:rsidR="000A523A" w:rsidRPr="00113039" w:rsidTr="00425DBE">
        <w:trPr>
          <w:jc w:val="center"/>
        </w:trPr>
        <w:tc>
          <w:tcPr>
            <w:tcW w:w="1027" w:type="dxa"/>
            <w:shd w:val="clear" w:color="auto" w:fill="auto"/>
          </w:tcPr>
          <w:p w:rsidR="000A523A" w:rsidRPr="00113039" w:rsidRDefault="00D12286" w:rsidP="00425DBE">
            <w:pPr>
              <w:jc w:val="center"/>
              <w:rPr>
                <w:i/>
                <w:sz w:val="16"/>
                <w:szCs w:val="16"/>
              </w:rPr>
            </w:pPr>
            <w:r>
              <w:rPr>
                <w:i/>
                <w:sz w:val="16"/>
                <w:szCs w:val="16"/>
              </w:rPr>
              <w:t>7</w:t>
            </w:r>
          </w:p>
        </w:tc>
        <w:tc>
          <w:tcPr>
            <w:tcW w:w="1028" w:type="dxa"/>
            <w:shd w:val="clear" w:color="auto" w:fill="auto"/>
          </w:tcPr>
          <w:p w:rsidR="000A523A" w:rsidRPr="00113039" w:rsidRDefault="00D12286" w:rsidP="00425DBE">
            <w:pPr>
              <w:jc w:val="center"/>
              <w:rPr>
                <w:i/>
                <w:sz w:val="16"/>
                <w:szCs w:val="16"/>
              </w:rPr>
            </w:pPr>
            <w:r>
              <w:rPr>
                <w:i/>
                <w:sz w:val="16"/>
                <w:szCs w:val="16"/>
              </w:rPr>
              <w:t>7.1</w:t>
            </w:r>
          </w:p>
        </w:tc>
      </w:tr>
    </w:tbl>
    <w:p w:rsidR="000A523A" w:rsidRPr="00E439B0" w:rsidRDefault="000A523A" w:rsidP="000A523A">
      <w:pPr>
        <w:ind w:left="-426"/>
        <w:rPr>
          <w:color w:val="000000"/>
          <w:sz w:val="16"/>
          <w:szCs w:val="16"/>
        </w:rPr>
      </w:pPr>
    </w:p>
    <w:p w:rsidR="007929BB" w:rsidRPr="0031066D" w:rsidRDefault="007929BB" w:rsidP="007929BB">
      <w:pPr>
        <w:ind w:left="-426"/>
        <w:rPr>
          <w:b/>
          <w:sz w:val="18"/>
          <w:szCs w:val="18"/>
          <w:u w:val="single"/>
        </w:rPr>
      </w:pPr>
      <w:r w:rsidRPr="0031066D">
        <w:rPr>
          <w:b/>
          <w:sz w:val="18"/>
          <w:szCs w:val="18"/>
          <w:u w:val="single"/>
        </w:rPr>
        <w:t xml:space="preserve">Date de convocation : </w:t>
      </w:r>
    </w:p>
    <w:p w:rsidR="007929BB" w:rsidRDefault="007929BB" w:rsidP="007929BB">
      <w:pPr>
        <w:ind w:left="-426"/>
        <w:jc w:val="center"/>
        <w:rPr>
          <w:b/>
          <w:color w:val="000000"/>
          <w:sz w:val="18"/>
          <w:szCs w:val="18"/>
        </w:rPr>
      </w:pPr>
      <w:r>
        <w:rPr>
          <w:b/>
          <w:color w:val="000000"/>
          <w:sz w:val="18"/>
          <w:szCs w:val="18"/>
        </w:rPr>
        <w:t>12 mars 2015</w:t>
      </w:r>
    </w:p>
    <w:p w:rsidR="007929BB" w:rsidRPr="0031066D" w:rsidRDefault="007929BB" w:rsidP="007929BB">
      <w:pPr>
        <w:ind w:left="-426"/>
        <w:jc w:val="center"/>
        <w:rPr>
          <w:b/>
          <w:color w:val="000000"/>
          <w:sz w:val="18"/>
          <w:szCs w:val="18"/>
        </w:rPr>
      </w:pPr>
    </w:p>
    <w:p w:rsidR="007929BB" w:rsidRPr="0031066D" w:rsidRDefault="007929BB" w:rsidP="007929BB">
      <w:pPr>
        <w:ind w:left="-426"/>
        <w:rPr>
          <w:b/>
          <w:color w:val="000000"/>
          <w:sz w:val="18"/>
          <w:szCs w:val="18"/>
          <w:u w:val="single"/>
        </w:rPr>
      </w:pPr>
      <w:r w:rsidRPr="0031066D">
        <w:rPr>
          <w:b/>
          <w:color w:val="000000"/>
          <w:sz w:val="18"/>
          <w:szCs w:val="18"/>
          <w:u w:val="single"/>
        </w:rPr>
        <w:t xml:space="preserve">Date d’affichage : </w:t>
      </w:r>
    </w:p>
    <w:p w:rsidR="007929BB" w:rsidRDefault="007929BB" w:rsidP="007929BB">
      <w:pPr>
        <w:ind w:left="-426"/>
        <w:jc w:val="center"/>
        <w:rPr>
          <w:b/>
          <w:color w:val="000000"/>
          <w:sz w:val="18"/>
          <w:szCs w:val="18"/>
        </w:rPr>
      </w:pPr>
      <w:r>
        <w:rPr>
          <w:b/>
          <w:color w:val="000000"/>
          <w:sz w:val="18"/>
          <w:szCs w:val="18"/>
        </w:rPr>
        <w:t>19 mars 2015</w:t>
      </w:r>
    </w:p>
    <w:p w:rsidR="000E2339" w:rsidRPr="0031066D" w:rsidRDefault="000E2339" w:rsidP="000E2339">
      <w:pPr>
        <w:ind w:left="-426"/>
        <w:jc w:val="center"/>
        <w:rPr>
          <w:b/>
          <w:sz w:val="18"/>
          <w:szCs w:val="18"/>
        </w:rPr>
      </w:pPr>
    </w:p>
    <w:p w:rsidR="000E2339" w:rsidRPr="0031066D" w:rsidRDefault="000E2339" w:rsidP="000E2339">
      <w:pPr>
        <w:ind w:left="-426"/>
        <w:rPr>
          <w:b/>
          <w:sz w:val="18"/>
          <w:szCs w:val="18"/>
        </w:rPr>
      </w:pPr>
      <w:r w:rsidRPr="0031066D">
        <w:rPr>
          <w:b/>
          <w:sz w:val="18"/>
          <w:szCs w:val="18"/>
        </w:rPr>
        <w:t>Nombre de conseillers en exercice : 19</w:t>
      </w:r>
    </w:p>
    <w:p w:rsidR="000E2339" w:rsidRPr="0031066D" w:rsidRDefault="000E2339" w:rsidP="000E2339">
      <w:pPr>
        <w:ind w:left="-426"/>
        <w:rPr>
          <w:sz w:val="18"/>
          <w:szCs w:val="18"/>
        </w:rPr>
      </w:pPr>
    </w:p>
    <w:p w:rsidR="000122EA" w:rsidRPr="001F6365" w:rsidRDefault="000122EA" w:rsidP="000122EA">
      <w:pPr>
        <w:ind w:left="-426"/>
        <w:rPr>
          <w:b/>
          <w:sz w:val="20"/>
          <w:szCs w:val="20"/>
          <w:u w:val="single"/>
        </w:rPr>
      </w:pPr>
      <w:r w:rsidRPr="001F6365">
        <w:rPr>
          <w:b/>
          <w:sz w:val="20"/>
          <w:szCs w:val="20"/>
          <w:u w:val="single"/>
        </w:rPr>
        <w:t xml:space="preserve">Etaient présents : </w:t>
      </w:r>
    </w:p>
    <w:p w:rsidR="000122EA" w:rsidRDefault="000122EA" w:rsidP="000122EA">
      <w:pPr>
        <w:ind w:left="-426"/>
        <w:rPr>
          <w:sz w:val="18"/>
          <w:szCs w:val="18"/>
        </w:rPr>
      </w:pPr>
      <w:r w:rsidRPr="004B2614">
        <w:rPr>
          <w:sz w:val="18"/>
          <w:szCs w:val="18"/>
        </w:rPr>
        <w:t>Bernard LE PORS</w:t>
      </w:r>
    </w:p>
    <w:p w:rsidR="000122EA" w:rsidRPr="004B2614" w:rsidRDefault="000122EA" w:rsidP="000122EA">
      <w:pPr>
        <w:ind w:left="-426"/>
        <w:rPr>
          <w:sz w:val="18"/>
          <w:szCs w:val="18"/>
        </w:rPr>
      </w:pPr>
      <w:r w:rsidRPr="004B2614">
        <w:rPr>
          <w:sz w:val="18"/>
          <w:szCs w:val="18"/>
        </w:rPr>
        <w:t>Annie PRIGENT</w:t>
      </w:r>
    </w:p>
    <w:p w:rsidR="000122EA" w:rsidRPr="004B2614" w:rsidRDefault="000122EA" w:rsidP="000122EA">
      <w:pPr>
        <w:ind w:left="-426"/>
        <w:rPr>
          <w:sz w:val="18"/>
          <w:szCs w:val="18"/>
        </w:rPr>
      </w:pPr>
      <w:r w:rsidRPr="00331397">
        <w:rPr>
          <w:sz w:val="18"/>
          <w:szCs w:val="18"/>
        </w:rPr>
        <w:t>Marie-Madeleine LE YOUDEC</w:t>
      </w:r>
    </w:p>
    <w:p w:rsidR="000122EA" w:rsidRDefault="000122EA" w:rsidP="000122EA">
      <w:pPr>
        <w:ind w:left="-426"/>
        <w:rPr>
          <w:sz w:val="18"/>
          <w:szCs w:val="18"/>
        </w:rPr>
      </w:pPr>
      <w:r w:rsidRPr="004B2614">
        <w:rPr>
          <w:sz w:val="18"/>
          <w:szCs w:val="18"/>
        </w:rPr>
        <w:t>André JEZEQUEL</w:t>
      </w:r>
    </w:p>
    <w:p w:rsidR="000122EA" w:rsidRDefault="000122EA" w:rsidP="000122EA">
      <w:pPr>
        <w:ind w:left="-426"/>
        <w:rPr>
          <w:sz w:val="18"/>
          <w:szCs w:val="18"/>
        </w:rPr>
      </w:pPr>
      <w:r w:rsidRPr="00331397">
        <w:rPr>
          <w:sz w:val="18"/>
          <w:szCs w:val="18"/>
        </w:rPr>
        <w:t>Guy CADIOU</w:t>
      </w:r>
    </w:p>
    <w:p w:rsidR="000122EA" w:rsidRPr="00331397" w:rsidRDefault="000122EA" w:rsidP="000122EA">
      <w:pPr>
        <w:ind w:left="-426"/>
        <w:rPr>
          <w:sz w:val="18"/>
          <w:szCs w:val="18"/>
        </w:rPr>
      </w:pPr>
      <w:r>
        <w:rPr>
          <w:sz w:val="18"/>
          <w:szCs w:val="18"/>
        </w:rPr>
        <w:t>Guy PRIGENT</w:t>
      </w:r>
    </w:p>
    <w:p w:rsidR="000122EA" w:rsidRDefault="000122EA" w:rsidP="000122EA">
      <w:pPr>
        <w:ind w:left="-426"/>
        <w:rPr>
          <w:sz w:val="18"/>
          <w:szCs w:val="18"/>
        </w:rPr>
      </w:pPr>
      <w:r w:rsidRPr="00331397">
        <w:rPr>
          <w:sz w:val="18"/>
          <w:szCs w:val="18"/>
        </w:rPr>
        <w:t>Danielle MICHEL</w:t>
      </w:r>
    </w:p>
    <w:p w:rsidR="000122EA" w:rsidRDefault="000122EA" w:rsidP="000122EA">
      <w:pPr>
        <w:ind w:left="-426"/>
        <w:rPr>
          <w:sz w:val="18"/>
          <w:szCs w:val="18"/>
        </w:rPr>
      </w:pPr>
      <w:r w:rsidRPr="004B2614">
        <w:rPr>
          <w:sz w:val="18"/>
          <w:szCs w:val="18"/>
        </w:rPr>
        <w:t>Didier LE GAD</w:t>
      </w:r>
    </w:p>
    <w:p w:rsidR="000122EA" w:rsidRPr="004B2614" w:rsidRDefault="000122EA" w:rsidP="000122EA">
      <w:pPr>
        <w:ind w:left="-426"/>
        <w:rPr>
          <w:sz w:val="18"/>
          <w:szCs w:val="18"/>
        </w:rPr>
      </w:pPr>
      <w:r w:rsidRPr="004B2614">
        <w:rPr>
          <w:sz w:val="18"/>
          <w:szCs w:val="18"/>
        </w:rPr>
        <w:t>Pascale DELVIGNE</w:t>
      </w:r>
    </w:p>
    <w:p w:rsidR="000122EA" w:rsidRDefault="000122EA" w:rsidP="000122EA">
      <w:pPr>
        <w:ind w:left="-426"/>
        <w:rPr>
          <w:sz w:val="18"/>
          <w:szCs w:val="18"/>
        </w:rPr>
      </w:pPr>
      <w:r w:rsidRPr="00331397">
        <w:rPr>
          <w:sz w:val="18"/>
          <w:szCs w:val="18"/>
        </w:rPr>
        <w:t>Frédéric JACOB</w:t>
      </w:r>
    </w:p>
    <w:p w:rsidR="000122EA" w:rsidRDefault="000122EA" w:rsidP="000122EA">
      <w:pPr>
        <w:ind w:left="-426"/>
        <w:rPr>
          <w:sz w:val="18"/>
          <w:szCs w:val="18"/>
        </w:rPr>
      </w:pPr>
      <w:r w:rsidRPr="00331397">
        <w:rPr>
          <w:sz w:val="18"/>
          <w:szCs w:val="18"/>
        </w:rPr>
        <w:t>Françoise LAFOSSE</w:t>
      </w:r>
    </w:p>
    <w:p w:rsidR="000122EA" w:rsidRDefault="000122EA" w:rsidP="000122EA">
      <w:pPr>
        <w:ind w:left="-426"/>
        <w:rPr>
          <w:sz w:val="18"/>
          <w:szCs w:val="18"/>
        </w:rPr>
      </w:pPr>
      <w:r w:rsidRPr="00331397">
        <w:rPr>
          <w:sz w:val="18"/>
          <w:szCs w:val="18"/>
        </w:rPr>
        <w:t>Mélanie LE JEUNE</w:t>
      </w:r>
    </w:p>
    <w:p w:rsidR="000122EA" w:rsidRDefault="000122EA" w:rsidP="000122EA">
      <w:pPr>
        <w:ind w:left="-426"/>
        <w:rPr>
          <w:sz w:val="18"/>
          <w:szCs w:val="18"/>
        </w:rPr>
      </w:pPr>
      <w:r w:rsidRPr="00331397">
        <w:rPr>
          <w:sz w:val="18"/>
          <w:szCs w:val="18"/>
        </w:rPr>
        <w:t>Thierry LE BERRE</w:t>
      </w:r>
    </w:p>
    <w:p w:rsidR="000122EA" w:rsidRPr="00AF1CD7" w:rsidRDefault="000122EA" w:rsidP="000122EA">
      <w:pPr>
        <w:ind w:left="-426"/>
        <w:rPr>
          <w:sz w:val="18"/>
          <w:szCs w:val="18"/>
        </w:rPr>
      </w:pPr>
      <w:r w:rsidRPr="00AF1CD7">
        <w:rPr>
          <w:sz w:val="18"/>
          <w:szCs w:val="18"/>
        </w:rPr>
        <w:t>Patricia BODERIOU</w:t>
      </w:r>
    </w:p>
    <w:p w:rsidR="000122EA" w:rsidRPr="00331397" w:rsidRDefault="000122EA" w:rsidP="000122EA">
      <w:pPr>
        <w:ind w:left="-426"/>
        <w:rPr>
          <w:sz w:val="18"/>
          <w:szCs w:val="18"/>
        </w:rPr>
      </w:pPr>
      <w:r w:rsidRPr="006124C2">
        <w:rPr>
          <w:sz w:val="18"/>
          <w:szCs w:val="18"/>
        </w:rPr>
        <w:t>Marie-Ange LE STER</w:t>
      </w:r>
    </w:p>
    <w:p w:rsidR="000122EA" w:rsidRDefault="000122EA" w:rsidP="000122EA">
      <w:pPr>
        <w:ind w:left="-426"/>
        <w:rPr>
          <w:sz w:val="18"/>
          <w:szCs w:val="18"/>
        </w:rPr>
      </w:pPr>
      <w:r w:rsidRPr="00331397">
        <w:rPr>
          <w:sz w:val="18"/>
          <w:szCs w:val="18"/>
        </w:rPr>
        <w:t>Philippe PORHEL</w:t>
      </w:r>
    </w:p>
    <w:p w:rsidR="000122EA" w:rsidRPr="0084684E" w:rsidRDefault="000122EA" w:rsidP="000122EA">
      <w:pPr>
        <w:ind w:left="-426"/>
        <w:rPr>
          <w:sz w:val="18"/>
          <w:szCs w:val="18"/>
        </w:rPr>
      </w:pPr>
      <w:r w:rsidRPr="0084684E">
        <w:rPr>
          <w:sz w:val="18"/>
          <w:szCs w:val="18"/>
        </w:rPr>
        <w:t>Franck PIRON</w:t>
      </w:r>
    </w:p>
    <w:p w:rsidR="000122EA" w:rsidRPr="007039A7" w:rsidRDefault="000122EA" w:rsidP="000122EA">
      <w:pPr>
        <w:ind w:left="-426"/>
        <w:rPr>
          <w:sz w:val="16"/>
          <w:szCs w:val="16"/>
        </w:rPr>
      </w:pPr>
    </w:p>
    <w:p w:rsidR="000122EA" w:rsidRPr="001F6365" w:rsidRDefault="000122EA" w:rsidP="000122EA">
      <w:pPr>
        <w:ind w:left="-426"/>
        <w:rPr>
          <w:b/>
          <w:sz w:val="20"/>
          <w:szCs w:val="20"/>
          <w:u w:val="single"/>
        </w:rPr>
      </w:pPr>
      <w:r w:rsidRPr="001F6365">
        <w:rPr>
          <w:b/>
          <w:sz w:val="20"/>
          <w:szCs w:val="20"/>
          <w:u w:val="single"/>
        </w:rPr>
        <w:t xml:space="preserve">Absents ayant donné procuration : </w:t>
      </w:r>
    </w:p>
    <w:p w:rsidR="000122EA" w:rsidRDefault="000122EA" w:rsidP="000122EA">
      <w:pPr>
        <w:ind w:left="-426"/>
        <w:rPr>
          <w:sz w:val="18"/>
          <w:szCs w:val="18"/>
        </w:rPr>
      </w:pPr>
      <w:r w:rsidRPr="00331397">
        <w:rPr>
          <w:sz w:val="18"/>
          <w:szCs w:val="18"/>
        </w:rPr>
        <w:t>Isabelle QUERE</w:t>
      </w:r>
    </w:p>
    <w:p w:rsidR="000122EA" w:rsidRPr="00AF1CD7" w:rsidRDefault="000122EA" w:rsidP="000122EA">
      <w:pPr>
        <w:ind w:left="-426"/>
        <w:rPr>
          <w:sz w:val="18"/>
          <w:szCs w:val="18"/>
        </w:rPr>
      </w:pPr>
      <w:r w:rsidRPr="00AF1CD7">
        <w:rPr>
          <w:sz w:val="18"/>
          <w:szCs w:val="18"/>
        </w:rPr>
        <w:t>Yvon CASTEL</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Mandataires</w:t>
      </w:r>
    </w:p>
    <w:p w:rsidR="000122EA" w:rsidRDefault="000122EA" w:rsidP="000122EA">
      <w:pPr>
        <w:ind w:left="-426"/>
        <w:rPr>
          <w:sz w:val="16"/>
          <w:szCs w:val="16"/>
        </w:rPr>
      </w:pPr>
    </w:p>
    <w:p w:rsidR="000122EA" w:rsidRPr="0084684E" w:rsidRDefault="000122EA" w:rsidP="000122EA">
      <w:pPr>
        <w:ind w:left="-426"/>
        <w:rPr>
          <w:sz w:val="18"/>
          <w:szCs w:val="18"/>
        </w:rPr>
      </w:pPr>
      <w:r w:rsidRPr="0084684E">
        <w:rPr>
          <w:sz w:val="18"/>
          <w:szCs w:val="18"/>
        </w:rPr>
        <w:t>Franck PIRON</w:t>
      </w:r>
    </w:p>
    <w:p w:rsidR="000122EA" w:rsidRPr="00FA7A2C" w:rsidRDefault="000122EA" w:rsidP="000122EA">
      <w:pPr>
        <w:ind w:left="-426"/>
        <w:rPr>
          <w:i/>
          <w:sz w:val="18"/>
          <w:szCs w:val="18"/>
        </w:rPr>
      </w:pPr>
      <w:r w:rsidRPr="00FA7A2C">
        <w:rPr>
          <w:i/>
          <w:sz w:val="18"/>
          <w:szCs w:val="18"/>
        </w:rPr>
        <w:t xml:space="preserve">mandataire de : </w:t>
      </w:r>
    </w:p>
    <w:p w:rsidR="000122EA" w:rsidRPr="00AF1CD7" w:rsidRDefault="000122EA" w:rsidP="000122EA">
      <w:pPr>
        <w:ind w:left="-426"/>
        <w:rPr>
          <w:sz w:val="18"/>
          <w:szCs w:val="18"/>
        </w:rPr>
      </w:pPr>
      <w:r w:rsidRPr="00AF1CD7">
        <w:rPr>
          <w:sz w:val="18"/>
          <w:szCs w:val="18"/>
        </w:rPr>
        <w:t>Yvon CASTEL</w:t>
      </w:r>
    </w:p>
    <w:p w:rsidR="000122EA" w:rsidRDefault="000122EA" w:rsidP="000122EA">
      <w:pPr>
        <w:ind w:left="-426"/>
        <w:rPr>
          <w:sz w:val="16"/>
          <w:szCs w:val="16"/>
        </w:rPr>
      </w:pPr>
    </w:p>
    <w:p w:rsidR="000122EA" w:rsidRPr="00AF1CD7" w:rsidRDefault="000122EA" w:rsidP="000122EA">
      <w:pPr>
        <w:ind w:left="-426"/>
        <w:rPr>
          <w:sz w:val="18"/>
          <w:szCs w:val="18"/>
        </w:rPr>
      </w:pPr>
      <w:r w:rsidRPr="00AF1CD7">
        <w:rPr>
          <w:sz w:val="18"/>
          <w:szCs w:val="18"/>
        </w:rPr>
        <w:t>Patricia BODERIOU</w:t>
      </w:r>
    </w:p>
    <w:p w:rsidR="000122EA" w:rsidRPr="00FA7A2C" w:rsidRDefault="000122EA" w:rsidP="000122EA">
      <w:pPr>
        <w:ind w:left="-426"/>
        <w:rPr>
          <w:i/>
          <w:sz w:val="18"/>
          <w:szCs w:val="18"/>
        </w:rPr>
      </w:pPr>
      <w:r w:rsidRPr="00FA7A2C">
        <w:rPr>
          <w:i/>
          <w:sz w:val="18"/>
          <w:szCs w:val="18"/>
        </w:rPr>
        <w:t xml:space="preserve">mandataire de : </w:t>
      </w:r>
    </w:p>
    <w:p w:rsidR="000122EA" w:rsidRDefault="000122EA" w:rsidP="000122EA">
      <w:pPr>
        <w:ind w:left="-426"/>
        <w:rPr>
          <w:sz w:val="18"/>
          <w:szCs w:val="18"/>
        </w:rPr>
      </w:pPr>
      <w:r w:rsidRPr="00331397">
        <w:rPr>
          <w:sz w:val="18"/>
          <w:szCs w:val="18"/>
        </w:rPr>
        <w:t>Isabelle QUERE</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Absent excusé :</w:t>
      </w:r>
    </w:p>
    <w:p w:rsidR="000122EA" w:rsidRPr="004B2614" w:rsidRDefault="000122EA" w:rsidP="000122EA">
      <w:pPr>
        <w:ind w:left="-426"/>
        <w:rPr>
          <w:sz w:val="20"/>
          <w:szCs w:val="20"/>
        </w:rPr>
      </w:pPr>
    </w:p>
    <w:p w:rsidR="000122EA" w:rsidRDefault="000122EA" w:rsidP="000122EA">
      <w:pPr>
        <w:ind w:left="-426"/>
        <w:rPr>
          <w:b/>
          <w:sz w:val="20"/>
          <w:szCs w:val="20"/>
          <w:u w:val="single"/>
        </w:rPr>
      </w:pPr>
      <w:r>
        <w:rPr>
          <w:b/>
          <w:sz w:val="20"/>
          <w:szCs w:val="20"/>
          <w:u w:val="single"/>
        </w:rPr>
        <w:t>A été élu</w:t>
      </w:r>
      <w:r w:rsidRPr="001F6365">
        <w:rPr>
          <w:b/>
          <w:sz w:val="20"/>
          <w:szCs w:val="20"/>
          <w:u w:val="single"/>
        </w:rPr>
        <w:t xml:space="preserve"> secrétaire de séance : </w:t>
      </w:r>
    </w:p>
    <w:p w:rsidR="000122EA" w:rsidRDefault="000122EA" w:rsidP="000122EA">
      <w:pPr>
        <w:ind w:left="-426"/>
        <w:rPr>
          <w:sz w:val="18"/>
          <w:szCs w:val="18"/>
        </w:rPr>
      </w:pPr>
      <w:r w:rsidRPr="00331397">
        <w:rPr>
          <w:sz w:val="18"/>
          <w:szCs w:val="18"/>
        </w:rPr>
        <w:t>Mélanie LE JEUNE</w:t>
      </w:r>
    </w:p>
    <w:p w:rsidR="000A523A" w:rsidRDefault="000A523A" w:rsidP="000A523A">
      <w:pPr>
        <w:jc w:val="center"/>
        <w:rPr>
          <w:color w:val="000000"/>
          <w:sz w:val="20"/>
          <w:szCs w:val="20"/>
        </w:rPr>
      </w:pPr>
    </w:p>
    <w:p w:rsidR="003C795C" w:rsidRDefault="003C795C" w:rsidP="000A523A">
      <w:pPr>
        <w:jc w:val="both"/>
        <w:rPr>
          <w:b/>
          <w:color w:val="FF0000"/>
          <w:sz w:val="20"/>
          <w:szCs w:val="20"/>
        </w:rPr>
      </w:pPr>
    </w:p>
    <w:p w:rsidR="003C795C" w:rsidRDefault="003C795C" w:rsidP="000A523A">
      <w:pPr>
        <w:jc w:val="both"/>
        <w:rPr>
          <w:b/>
          <w:color w:val="FF0000"/>
          <w:sz w:val="20"/>
          <w:szCs w:val="20"/>
        </w:rPr>
      </w:pPr>
    </w:p>
    <w:p w:rsidR="000122EA" w:rsidRDefault="000122EA" w:rsidP="000A523A">
      <w:pPr>
        <w:jc w:val="both"/>
        <w:rPr>
          <w:b/>
          <w:color w:val="FF0000"/>
          <w:sz w:val="20"/>
          <w:szCs w:val="20"/>
        </w:rPr>
      </w:pPr>
    </w:p>
    <w:p w:rsidR="003C795C" w:rsidRDefault="003C795C" w:rsidP="000A523A">
      <w:pPr>
        <w:jc w:val="both"/>
        <w:rPr>
          <w:b/>
          <w:color w:val="FF0000"/>
          <w:sz w:val="20"/>
          <w:szCs w:val="20"/>
        </w:rPr>
      </w:pPr>
    </w:p>
    <w:p w:rsidR="003C795C" w:rsidRDefault="003C795C" w:rsidP="000A523A">
      <w:pPr>
        <w:jc w:val="both"/>
        <w:rPr>
          <w:b/>
          <w:color w:val="FF0000"/>
          <w:sz w:val="20"/>
          <w:szCs w:val="20"/>
        </w:rPr>
      </w:pPr>
    </w:p>
    <w:p w:rsidR="003C795C" w:rsidRDefault="003C795C" w:rsidP="000A523A">
      <w:pPr>
        <w:jc w:val="both"/>
        <w:rPr>
          <w:b/>
          <w:color w:val="FF0000"/>
          <w:sz w:val="20"/>
          <w:szCs w:val="20"/>
        </w:rPr>
      </w:pPr>
    </w:p>
    <w:p w:rsidR="003C795C" w:rsidRDefault="003C795C" w:rsidP="000A523A">
      <w:pPr>
        <w:jc w:val="both"/>
        <w:rPr>
          <w:b/>
          <w:color w:val="FF0000"/>
          <w:sz w:val="20"/>
          <w:szCs w:val="20"/>
        </w:rPr>
      </w:pPr>
    </w:p>
    <w:p w:rsidR="003C795C" w:rsidRDefault="003C795C" w:rsidP="000A523A">
      <w:pPr>
        <w:jc w:val="both"/>
        <w:rPr>
          <w:b/>
          <w:color w:val="FF0000"/>
          <w:sz w:val="20"/>
          <w:szCs w:val="20"/>
        </w:rPr>
      </w:pPr>
    </w:p>
    <w:p w:rsidR="003C795C" w:rsidRDefault="003C795C" w:rsidP="000A523A">
      <w:pPr>
        <w:jc w:val="both"/>
        <w:rPr>
          <w:b/>
          <w:color w:val="FF0000"/>
          <w:sz w:val="20"/>
          <w:szCs w:val="20"/>
        </w:rPr>
      </w:pPr>
    </w:p>
    <w:p w:rsidR="000A523A" w:rsidRPr="00452E16" w:rsidRDefault="00D963E0" w:rsidP="000A523A">
      <w:pPr>
        <w:jc w:val="both"/>
        <w:rPr>
          <w:b/>
          <w:color w:val="000000"/>
          <w:sz w:val="20"/>
          <w:szCs w:val="20"/>
          <w:u w:val="single"/>
        </w:rPr>
      </w:pPr>
      <w:r>
        <w:rPr>
          <w:b/>
          <w:color w:val="000000"/>
          <w:sz w:val="20"/>
          <w:szCs w:val="20"/>
          <w:u w:val="single"/>
        </w:rPr>
        <w:lastRenderedPageBreak/>
        <w:t xml:space="preserve">DELIBERATION </w:t>
      </w:r>
      <w:r w:rsidR="00033219">
        <w:rPr>
          <w:b/>
          <w:color w:val="000000"/>
          <w:sz w:val="20"/>
          <w:szCs w:val="20"/>
          <w:u w:val="single"/>
        </w:rPr>
        <w:t xml:space="preserve">N° </w:t>
      </w:r>
      <w:r w:rsidR="005A66B3">
        <w:rPr>
          <w:b/>
          <w:color w:val="000000"/>
          <w:sz w:val="20"/>
          <w:szCs w:val="20"/>
          <w:u w:val="single"/>
        </w:rPr>
        <w:t>12</w:t>
      </w:r>
    </w:p>
    <w:p w:rsidR="000A523A" w:rsidRDefault="000A523A" w:rsidP="003B0AFE">
      <w:pPr>
        <w:jc w:val="center"/>
        <w:rPr>
          <w:color w:val="000000"/>
          <w:sz w:val="20"/>
          <w:szCs w:val="20"/>
        </w:rPr>
      </w:pPr>
    </w:p>
    <w:p w:rsidR="00503CFD" w:rsidRPr="00503CFD" w:rsidRDefault="00503CFD" w:rsidP="00503CFD">
      <w:pPr>
        <w:jc w:val="both"/>
        <w:rPr>
          <w:b/>
          <w:bCs/>
          <w:sz w:val="20"/>
          <w:szCs w:val="20"/>
        </w:rPr>
      </w:pPr>
      <w:r w:rsidRPr="00503CFD">
        <w:rPr>
          <w:b/>
          <w:sz w:val="20"/>
          <w:szCs w:val="20"/>
          <w:u w:val="single"/>
        </w:rPr>
        <w:t>OBJET :</w:t>
      </w:r>
      <w:r w:rsidRPr="00503CFD">
        <w:rPr>
          <w:b/>
          <w:sz w:val="20"/>
          <w:szCs w:val="20"/>
        </w:rPr>
        <w:t xml:space="preserve"> FINANCES - </w:t>
      </w:r>
      <w:r w:rsidR="007424E4">
        <w:rPr>
          <w:b/>
          <w:bCs/>
          <w:sz w:val="20"/>
          <w:szCs w:val="20"/>
        </w:rPr>
        <w:t>AFFECTATION DES RÉSULTATS 2014</w:t>
      </w:r>
      <w:r w:rsidRPr="00503CFD">
        <w:rPr>
          <w:b/>
          <w:bCs/>
          <w:sz w:val="20"/>
          <w:szCs w:val="20"/>
        </w:rPr>
        <w:t xml:space="preserve"> DU CAMPING</w:t>
      </w:r>
    </w:p>
    <w:p w:rsidR="00503CFD" w:rsidRPr="00503CFD" w:rsidRDefault="00503CFD" w:rsidP="00503CFD">
      <w:pPr>
        <w:jc w:val="both"/>
        <w:rPr>
          <w:sz w:val="20"/>
          <w:szCs w:val="20"/>
        </w:rPr>
      </w:pPr>
    </w:p>
    <w:p w:rsidR="00503CFD" w:rsidRPr="00503CFD" w:rsidRDefault="00503CFD" w:rsidP="00503CFD">
      <w:pPr>
        <w:spacing w:after="120"/>
        <w:rPr>
          <w:sz w:val="20"/>
          <w:szCs w:val="20"/>
        </w:rPr>
      </w:pPr>
      <w:r w:rsidRPr="00503CFD">
        <w:rPr>
          <w:sz w:val="20"/>
          <w:szCs w:val="20"/>
        </w:rPr>
        <w:t>Le Maire présente aux conseillers municipaux les résu</w:t>
      </w:r>
      <w:r w:rsidR="007424E4">
        <w:rPr>
          <w:sz w:val="20"/>
          <w:szCs w:val="20"/>
        </w:rPr>
        <w:t>ltats cumulés de l’exercice 2014</w:t>
      </w:r>
      <w:r w:rsidRPr="00503CFD">
        <w:rPr>
          <w:sz w:val="20"/>
          <w:szCs w:val="20"/>
        </w:rPr>
        <w:t xml:space="preserve"> comme suit :</w:t>
      </w:r>
    </w:p>
    <w:p w:rsidR="00503CFD" w:rsidRPr="00503CFD" w:rsidRDefault="00503CFD" w:rsidP="00503CFD">
      <w:pPr>
        <w:keepNext/>
        <w:spacing w:before="240" w:after="60"/>
        <w:ind w:firstLine="708"/>
        <w:outlineLvl w:val="1"/>
        <w:rPr>
          <w:rFonts w:ascii="Cambria" w:eastAsia="Times New Roman" w:hAnsi="Cambria"/>
          <w:b/>
          <w:bCs/>
          <w:i/>
          <w:iCs/>
          <w:sz w:val="20"/>
          <w:szCs w:val="20"/>
        </w:rPr>
      </w:pPr>
      <w:r w:rsidRPr="00503CFD">
        <w:rPr>
          <w:rFonts w:ascii="Cambria" w:eastAsia="Times New Roman" w:hAnsi="Cambria"/>
          <w:b/>
          <w:bCs/>
          <w:i/>
          <w:iCs/>
          <w:sz w:val="20"/>
          <w:szCs w:val="20"/>
        </w:rPr>
        <w:t>Le résultat en fo</w:t>
      </w:r>
      <w:r w:rsidR="00F7539A">
        <w:rPr>
          <w:rFonts w:ascii="Cambria" w:eastAsia="Times New Roman" w:hAnsi="Cambria"/>
          <w:b/>
          <w:bCs/>
          <w:i/>
          <w:iCs/>
          <w:sz w:val="20"/>
          <w:szCs w:val="20"/>
        </w:rPr>
        <w:t>nctionnement au 31 décembre 201</w:t>
      </w:r>
      <w:r w:rsidR="007424E4">
        <w:rPr>
          <w:rFonts w:ascii="Cambria" w:eastAsia="Times New Roman" w:hAnsi="Cambria"/>
          <w:b/>
          <w:bCs/>
          <w:i/>
          <w:iCs/>
          <w:sz w:val="20"/>
          <w:szCs w:val="20"/>
        </w:rPr>
        <w:t>4</w:t>
      </w:r>
      <w:r w:rsidRPr="00503CFD">
        <w:rPr>
          <w:rFonts w:ascii="Cambria" w:eastAsia="Times New Roman" w:hAnsi="Cambria"/>
          <w:b/>
          <w:bCs/>
          <w:i/>
          <w:iCs/>
          <w:sz w:val="20"/>
          <w:szCs w:val="20"/>
        </w:rPr>
        <w:t>:</w:t>
      </w:r>
    </w:p>
    <w:p w:rsidR="00503CFD" w:rsidRPr="00503CFD" w:rsidRDefault="00503CFD" w:rsidP="00503CFD">
      <w:pPr>
        <w:keepNext/>
        <w:spacing w:before="240" w:after="60"/>
        <w:ind w:left="1980" w:firstLine="708"/>
        <w:outlineLvl w:val="1"/>
        <w:rPr>
          <w:rFonts w:ascii="Cambria" w:eastAsia="Times New Roman" w:hAnsi="Cambria"/>
          <w:b/>
          <w:bCs/>
          <w:i/>
          <w:iCs/>
          <w:sz w:val="20"/>
          <w:szCs w:val="20"/>
        </w:rPr>
      </w:pPr>
      <w:r w:rsidRPr="00503CFD">
        <w:rPr>
          <w:rFonts w:ascii="Cambria" w:eastAsia="Times New Roman" w:hAnsi="Cambria"/>
          <w:b/>
          <w:i/>
          <w:iCs/>
          <w:color w:val="339966"/>
          <w:sz w:val="20"/>
          <w:szCs w:val="20"/>
        </w:rPr>
        <w:t xml:space="preserve">+ </w:t>
      </w:r>
      <w:r w:rsidR="003B58EC">
        <w:rPr>
          <w:rFonts w:ascii="Cambria" w:eastAsia="Times New Roman" w:hAnsi="Cambria"/>
          <w:b/>
          <w:i/>
          <w:iCs/>
          <w:color w:val="339966"/>
          <w:sz w:val="20"/>
          <w:szCs w:val="20"/>
        </w:rPr>
        <w:t>24 414.90</w:t>
      </w:r>
      <w:r w:rsidR="003536E6">
        <w:rPr>
          <w:rFonts w:ascii="Cambria" w:eastAsia="Times New Roman" w:hAnsi="Cambria"/>
          <w:b/>
          <w:i/>
          <w:iCs/>
          <w:color w:val="339966"/>
          <w:sz w:val="20"/>
          <w:szCs w:val="20"/>
        </w:rPr>
        <w:t xml:space="preserve"> </w:t>
      </w:r>
      <w:r w:rsidRPr="00503CFD">
        <w:rPr>
          <w:rFonts w:ascii="Cambria" w:eastAsia="Times New Roman" w:hAnsi="Cambria"/>
          <w:b/>
          <w:bCs/>
          <w:i/>
          <w:iCs/>
          <w:sz w:val="20"/>
          <w:szCs w:val="20"/>
        </w:rPr>
        <w:t>Euros.</w:t>
      </w:r>
    </w:p>
    <w:p w:rsidR="00503CFD" w:rsidRPr="00503CFD" w:rsidRDefault="00503CFD" w:rsidP="00503CFD">
      <w:pPr>
        <w:keepNext/>
        <w:spacing w:before="240" w:after="60"/>
        <w:ind w:firstLine="708"/>
        <w:outlineLvl w:val="1"/>
        <w:rPr>
          <w:rFonts w:ascii="Cambria" w:eastAsia="Times New Roman" w:hAnsi="Cambria"/>
          <w:b/>
          <w:bCs/>
          <w:i/>
          <w:iCs/>
          <w:sz w:val="20"/>
          <w:szCs w:val="20"/>
        </w:rPr>
      </w:pPr>
      <w:r w:rsidRPr="00503CFD">
        <w:rPr>
          <w:rFonts w:ascii="Cambria" w:eastAsia="Times New Roman" w:hAnsi="Cambria"/>
          <w:b/>
          <w:bCs/>
          <w:i/>
          <w:iCs/>
          <w:sz w:val="20"/>
          <w:szCs w:val="20"/>
        </w:rPr>
        <w:t>Le résultat en in</w:t>
      </w:r>
      <w:r w:rsidR="007424E4">
        <w:rPr>
          <w:rFonts w:ascii="Cambria" w:eastAsia="Times New Roman" w:hAnsi="Cambria"/>
          <w:b/>
          <w:bCs/>
          <w:i/>
          <w:iCs/>
          <w:sz w:val="20"/>
          <w:szCs w:val="20"/>
        </w:rPr>
        <w:t>vestissement au 31 décembre 2014</w:t>
      </w:r>
      <w:r w:rsidRPr="00503CFD">
        <w:rPr>
          <w:rFonts w:ascii="Cambria" w:eastAsia="Times New Roman" w:hAnsi="Cambria"/>
          <w:b/>
          <w:bCs/>
          <w:i/>
          <w:iCs/>
          <w:sz w:val="20"/>
          <w:szCs w:val="20"/>
        </w:rPr>
        <w:t> :</w:t>
      </w:r>
    </w:p>
    <w:p w:rsidR="00503CFD" w:rsidRPr="00503CFD" w:rsidRDefault="00503CFD" w:rsidP="00503CFD">
      <w:pPr>
        <w:keepNext/>
        <w:spacing w:before="240" w:after="60"/>
        <w:ind w:left="2700"/>
        <w:outlineLvl w:val="1"/>
        <w:rPr>
          <w:rFonts w:ascii="Cambria" w:eastAsia="Times New Roman" w:hAnsi="Cambria"/>
          <w:b/>
          <w:bCs/>
          <w:i/>
          <w:iCs/>
          <w:sz w:val="20"/>
          <w:szCs w:val="20"/>
        </w:rPr>
      </w:pPr>
      <w:r w:rsidRPr="00503CFD">
        <w:rPr>
          <w:rFonts w:ascii="Cambria" w:eastAsia="Times New Roman" w:hAnsi="Cambria"/>
          <w:b/>
          <w:i/>
          <w:iCs/>
          <w:color w:val="339966"/>
          <w:sz w:val="20"/>
          <w:szCs w:val="20"/>
        </w:rPr>
        <w:t xml:space="preserve">+ </w:t>
      </w:r>
      <w:r w:rsidR="00906885">
        <w:rPr>
          <w:rFonts w:ascii="Cambria" w:eastAsia="Times New Roman" w:hAnsi="Cambria"/>
          <w:b/>
          <w:i/>
          <w:iCs/>
          <w:color w:val="339966"/>
          <w:sz w:val="20"/>
          <w:szCs w:val="20"/>
        </w:rPr>
        <w:t xml:space="preserve">17 429.51 </w:t>
      </w:r>
      <w:r w:rsidRPr="00503CFD">
        <w:rPr>
          <w:rFonts w:ascii="Cambria" w:eastAsia="Times New Roman" w:hAnsi="Cambria"/>
          <w:b/>
          <w:bCs/>
          <w:i/>
          <w:iCs/>
          <w:sz w:val="20"/>
          <w:szCs w:val="20"/>
        </w:rPr>
        <w:t>Euros.</w:t>
      </w:r>
    </w:p>
    <w:p w:rsidR="00503CFD" w:rsidRPr="00503CFD" w:rsidRDefault="00503CFD" w:rsidP="00503CFD">
      <w:pPr>
        <w:spacing w:after="120"/>
        <w:ind w:left="283"/>
        <w:rPr>
          <w:sz w:val="20"/>
          <w:szCs w:val="20"/>
        </w:rPr>
      </w:pPr>
    </w:p>
    <w:p w:rsidR="00503CFD" w:rsidRPr="00503CFD" w:rsidRDefault="00503CFD" w:rsidP="00503CFD">
      <w:pPr>
        <w:spacing w:after="120"/>
        <w:ind w:left="283"/>
        <w:jc w:val="both"/>
        <w:rPr>
          <w:sz w:val="20"/>
          <w:szCs w:val="20"/>
        </w:rPr>
      </w:pPr>
      <w:r w:rsidRPr="00503CFD">
        <w:rPr>
          <w:b/>
          <w:sz w:val="20"/>
          <w:szCs w:val="20"/>
        </w:rPr>
        <w:t>Il précise</w:t>
      </w:r>
      <w:r w:rsidRPr="00503CFD">
        <w:rPr>
          <w:sz w:val="20"/>
          <w:szCs w:val="20"/>
        </w:rPr>
        <w:t>, que</w:t>
      </w:r>
      <w:r>
        <w:rPr>
          <w:sz w:val="20"/>
          <w:szCs w:val="20"/>
        </w:rPr>
        <w:t xml:space="preserve"> le vote du Budget p</w:t>
      </w:r>
      <w:r w:rsidR="0076757B">
        <w:rPr>
          <w:sz w:val="20"/>
          <w:szCs w:val="20"/>
        </w:rPr>
        <w:t>rim</w:t>
      </w:r>
      <w:r w:rsidR="00077DBE">
        <w:rPr>
          <w:sz w:val="20"/>
          <w:szCs w:val="20"/>
        </w:rPr>
        <w:t xml:space="preserve">itif </w:t>
      </w:r>
      <w:r w:rsidR="007424E4">
        <w:rPr>
          <w:sz w:val="20"/>
          <w:szCs w:val="20"/>
        </w:rPr>
        <w:t>2015</w:t>
      </w:r>
      <w:r w:rsidRPr="00503CFD">
        <w:rPr>
          <w:sz w:val="20"/>
          <w:szCs w:val="20"/>
        </w:rPr>
        <w:t xml:space="preserve"> intervenant en mars</w:t>
      </w:r>
      <w:r w:rsidR="007424E4">
        <w:rPr>
          <w:sz w:val="20"/>
          <w:szCs w:val="20"/>
        </w:rPr>
        <w:t xml:space="preserve"> 2015</w:t>
      </w:r>
      <w:r w:rsidRPr="00503CFD">
        <w:rPr>
          <w:sz w:val="20"/>
          <w:szCs w:val="20"/>
        </w:rPr>
        <w:t>, il n’est pas pris en compte le vote des Restes à réaliser en dépenses et en recettes d’investissement dans la mesure où il n’est pas émis de mandats ni de titres en section d’investissement av</w:t>
      </w:r>
      <w:r w:rsidR="007424E4">
        <w:rPr>
          <w:sz w:val="20"/>
          <w:szCs w:val="20"/>
        </w:rPr>
        <w:t>ant le vote du Budget 2015</w:t>
      </w:r>
      <w:r w:rsidRPr="00503CFD">
        <w:rPr>
          <w:sz w:val="20"/>
          <w:szCs w:val="20"/>
        </w:rPr>
        <w:t>.</w:t>
      </w:r>
    </w:p>
    <w:p w:rsidR="00503CFD" w:rsidRPr="00503CFD" w:rsidRDefault="00503CFD" w:rsidP="00503CFD">
      <w:pPr>
        <w:jc w:val="both"/>
        <w:rPr>
          <w:sz w:val="20"/>
          <w:szCs w:val="20"/>
        </w:rPr>
      </w:pPr>
    </w:p>
    <w:p w:rsidR="00503CFD" w:rsidRPr="00503CFD" w:rsidRDefault="00503CFD" w:rsidP="00503CFD">
      <w:pPr>
        <w:jc w:val="both"/>
        <w:rPr>
          <w:i/>
          <w:sz w:val="20"/>
          <w:szCs w:val="20"/>
        </w:rPr>
      </w:pPr>
      <w:r w:rsidRPr="00503CFD">
        <w:rPr>
          <w:i/>
          <w:sz w:val="20"/>
          <w:szCs w:val="20"/>
        </w:rPr>
        <w:t xml:space="preserve">le Maire propose l’affectation de ces résultats comme suit : </w:t>
      </w:r>
    </w:p>
    <w:p w:rsidR="00503CFD" w:rsidRPr="00503CFD" w:rsidRDefault="00503CFD" w:rsidP="00503CFD">
      <w:pPr>
        <w:jc w:val="both"/>
        <w:rPr>
          <w:i/>
          <w:sz w:val="20"/>
          <w:szCs w:val="20"/>
        </w:rPr>
      </w:pPr>
    </w:p>
    <w:p w:rsidR="00503CFD" w:rsidRDefault="00503CFD" w:rsidP="00503CFD">
      <w:pPr>
        <w:ind w:left="180"/>
        <w:jc w:val="both"/>
        <w:rPr>
          <w:i/>
          <w:iCs/>
          <w:sz w:val="20"/>
          <w:szCs w:val="20"/>
        </w:rPr>
      </w:pPr>
      <w:r w:rsidRPr="00503CFD">
        <w:rPr>
          <w:i/>
          <w:iCs/>
          <w:sz w:val="20"/>
          <w:szCs w:val="20"/>
        </w:rPr>
        <w:t xml:space="preserve">002 excédent de fonctionnement antérieur reporté (section de fonctionnement) : </w:t>
      </w:r>
    </w:p>
    <w:p w:rsidR="00273D2B" w:rsidRPr="00503CFD" w:rsidRDefault="00273D2B" w:rsidP="00503CFD">
      <w:pPr>
        <w:ind w:left="180"/>
        <w:jc w:val="both"/>
        <w:rPr>
          <w:i/>
          <w:iCs/>
          <w:sz w:val="20"/>
          <w:szCs w:val="20"/>
        </w:rPr>
      </w:pPr>
    </w:p>
    <w:p w:rsidR="00503CFD" w:rsidRPr="00503CFD" w:rsidRDefault="00503CFD" w:rsidP="00503CFD">
      <w:pPr>
        <w:ind w:left="180"/>
        <w:jc w:val="both"/>
        <w:rPr>
          <w:i/>
          <w:iCs/>
          <w:sz w:val="20"/>
          <w:szCs w:val="20"/>
        </w:rPr>
      </w:pPr>
      <w:r w:rsidRPr="00503CFD">
        <w:rPr>
          <w:i/>
          <w:iCs/>
          <w:color w:val="943634"/>
          <w:sz w:val="20"/>
          <w:szCs w:val="20"/>
        </w:rPr>
        <w:t>+</w:t>
      </w:r>
      <w:r w:rsidR="003B58EC">
        <w:rPr>
          <w:i/>
          <w:iCs/>
          <w:color w:val="943634"/>
          <w:sz w:val="20"/>
          <w:szCs w:val="20"/>
        </w:rPr>
        <w:t>24 414.90</w:t>
      </w:r>
      <w:r w:rsidR="00906885">
        <w:rPr>
          <w:i/>
          <w:iCs/>
          <w:color w:val="943634"/>
          <w:sz w:val="20"/>
          <w:szCs w:val="20"/>
        </w:rPr>
        <w:t xml:space="preserve"> </w:t>
      </w:r>
      <w:r w:rsidR="003536E6">
        <w:rPr>
          <w:i/>
          <w:iCs/>
          <w:color w:val="943634"/>
          <w:sz w:val="20"/>
          <w:szCs w:val="20"/>
        </w:rPr>
        <w:t xml:space="preserve"> </w:t>
      </w:r>
      <w:r w:rsidRPr="00503CFD">
        <w:rPr>
          <w:b/>
          <w:i/>
          <w:iCs/>
          <w:sz w:val="20"/>
          <w:szCs w:val="20"/>
        </w:rPr>
        <w:t>€uros</w:t>
      </w:r>
    </w:p>
    <w:p w:rsidR="00503CFD" w:rsidRPr="00503CFD" w:rsidRDefault="00503CFD" w:rsidP="00503CFD">
      <w:pPr>
        <w:ind w:left="180"/>
        <w:jc w:val="both"/>
        <w:rPr>
          <w:i/>
          <w:iCs/>
          <w:sz w:val="20"/>
          <w:szCs w:val="20"/>
        </w:rPr>
      </w:pPr>
    </w:p>
    <w:p w:rsidR="00503CFD" w:rsidRDefault="00503CFD" w:rsidP="00503CFD">
      <w:pPr>
        <w:spacing w:after="120"/>
        <w:ind w:left="180"/>
        <w:rPr>
          <w:i/>
          <w:iCs/>
          <w:sz w:val="20"/>
          <w:szCs w:val="20"/>
        </w:rPr>
      </w:pPr>
      <w:r w:rsidRPr="00503CFD">
        <w:rPr>
          <w:i/>
          <w:iCs/>
          <w:sz w:val="20"/>
          <w:szCs w:val="20"/>
        </w:rPr>
        <w:t>001 excédent antérieur reporté (section investissement) :</w:t>
      </w:r>
    </w:p>
    <w:p w:rsidR="00F27E00" w:rsidRPr="00503CFD" w:rsidRDefault="00F27E00" w:rsidP="00503CFD">
      <w:pPr>
        <w:spacing w:after="120"/>
        <w:ind w:left="180"/>
        <w:rPr>
          <w:i/>
          <w:iCs/>
          <w:sz w:val="20"/>
          <w:szCs w:val="20"/>
        </w:rPr>
      </w:pPr>
    </w:p>
    <w:p w:rsidR="00503CFD" w:rsidRPr="00503CFD" w:rsidRDefault="00503CFD" w:rsidP="00503CFD">
      <w:pPr>
        <w:spacing w:after="120"/>
        <w:ind w:left="180"/>
        <w:rPr>
          <w:i/>
          <w:iCs/>
          <w:sz w:val="20"/>
          <w:szCs w:val="20"/>
        </w:rPr>
      </w:pPr>
      <w:r w:rsidRPr="00503CFD">
        <w:rPr>
          <w:bCs/>
          <w:color w:val="943634"/>
          <w:sz w:val="20"/>
          <w:szCs w:val="20"/>
        </w:rPr>
        <w:t xml:space="preserve">+ </w:t>
      </w:r>
      <w:r w:rsidR="00906885">
        <w:rPr>
          <w:bCs/>
          <w:color w:val="943634"/>
          <w:sz w:val="20"/>
          <w:szCs w:val="20"/>
        </w:rPr>
        <w:t>17 429.51</w:t>
      </w:r>
      <w:r w:rsidR="003536E6">
        <w:rPr>
          <w:bCs/>
          <w:color w:val="943634"/>
          <w:sz w:val="20"/>
          <w:szCs w:val="20"/>
        </w:rPr>
        <w:t xml:space="preserve"> </w:t>
      </w:r>
      <w:r w:rsidRPr="00503CFD">
        <w:rPr>
          <w:b/>
          <w:i/>
          <w:iCs/>
          <w:sz w:val="20"/>
          <w:szCs w:val="20"/>
        </w:rPr>
        <w:t>€uros</w:t>
      </w:r>
    </w:p>
    <w:p w:rsidR="00503CFD" w:rsidRPr="00503CFD" w:rsidRDefault="00503CFD" w:rsidP="00503CFD">
      <w:pPr>
        <w:spacing w:after="120"/>
        <w:ind w:left="283"/>
        <w:rPr>
          <w:sz w:val="20"/>
          <w:szCs w:val="20"/>
        </w:rPr>
      </w:pPr>
    </w:p>
    <w:p w:rsidR="003662CF" w:rsidRPr="00DB7309" w:rsidRDefault="003662CF" w:rsidP="003662CF">
      <w:pPr>
        <w:jc w:val="both"/>
        <w:rPr>
          <w:b/>
          <w:color w:val="000000"/>
          <w:sz w:val="20"/>
          <w:szCs w:val="20"/>
        </w:rPr>
      </w:pPr>
      <w:r>
        <w:rPr>
          <w:b/>
          <w:color w:val="000000"/>
          <w:sz w:val="20"/>
          <w:szCs w:val="20"/>
        </w:rPr>
        <w:t>LE</w:t>
      </w:r>
      <w:r w:rsidRPr="007C55FE">
        <w:rPr>
          <w:b/>
          <w:color w:val="000000"/>
          <w:sz w:val="20"/>
          <w:szCs w:val="20"/>
        </w:rPr>
        <w:t xml:space="preserve"> CONSEIL MUNICIPAL</w:t>
      </w:r>
      <w:r>
        <w:rPr>
          <w:b/>
          <w:color w:val="000000"/>
          <w:sz w:val="20"/>
          <w:szCs w:val="20"/>
        </w:rPr>
        <w:t>,</w:t>
      </w:r>
      <w:r w:rsidRPr="007C55FE">
        <w:rPr>
          <w:b/>
          <w:color w:val="000000"/>
          <w:sz w:val="20"/>
          <w:szCs w:val="20"/>
        </w:rPr>
        <w:t xml:space="preserve"> APRES AVOIR ENTENDU L’EXPOS</w:t>
      </w:r>
      <w:r>
        <w:rPr>
          <w:b/>
          <w:color w:val="000000"/>
          <w:sz w:val="20"/>
          <w:szCs w:val="20"/>
        </w:rPr>
        <w:t xml:space="preserve">E DU MAIRE ET EN AVOIR DELIBERE : </w:t>
      </w:r>
    </w:p>
    <w:p w:rsidR="003662CF" w:rsidRPr="00270EC2" w:rsidRDefault="003662CF" w:rsidP="003662CF">
      <w:pPr>
        <w:jc w:val="center"/>
        <w:rPr>
          <w:b/>
          <w:color w:val="FF0000"/>
          <w:sz w:val="18"/>
          <w:szCs w:val="18"/>
        </w:rPr>
      </w:pPr>
      <w:r>
        <w:rPr>
          <w:b/>
          <w:color w:val="FF0000"/>
          <w:sz w:val="18"/>
          <w:szCs w:val="18"/>
        </w:rPr>
        <w:t>DECIDE</w:t>
      </w:r>
    </w:p>
    <w:p w:rsidR="003662CF" w:rsidRPr="00733D54" w:rsidRDefault="003662CF" w:rsidP="003662CF">
      <w:pPr>
        <w:pStyle w:val="Paragraphedeliste"/>
        <w:numPr>
          <w:ilvl w:val="0"/>
          <w:numId w:val="39"/>
        </w:numPr>
        <w:jc w:val="both"/>
        <w:rPr>
          <w:b/>
          <w:bCs/>
          <w:color w:val="FF0000"/>
          <w:sz w:val="20"/>
          <w:szCs w:val="20"/>
        </w:rPr>
      </w:pPr>
      <w:r w:rsidRPr="00733D54">
        <w:rPr>
          <w:b/>
          <w:bCs/>
          <w:color w:val="FF0000"/>
          <w:sz w:val="20"/>
          <w:szCs w:val="20"/>
        </w:rPr>
        <w:t>A L’UNANIMITE</w:t>
      </w:r>
    </w:p>
    <w:p w:rsidR="00E92FA2" w:rsidRDefault="00E92FA2" w:rsidP="00503CFD">
      <w:pPr>
        <w:spacing w:after="120"/>
        <w:rPr>
          <w:b/>
          <w:sz w:val="20"/>
          <w:szCs w:val="20"/>
        </w:rPr>
      </w:pPr>
    </w:p>
    <w:p w:rsidR="00503CFD" w:rsidRDefault="00503CFD" w:rsidP="00503CFD">
      <w:pPr>
        <w:spacing w:after="120"/>
        <w:rPr>
          <w:sz w:val="20"/>
          <w:szCs w:val="20"/>
        </w:rPr>
      </w:pPr>
      <w:r w:rsidRPr="00503CFD">
        <w:rPr>
          <w:b/>
          <w:sz w:val="20"/>
          <w:szCs w:val="20"/>
        </w:rPr>
        <w:t>D’APPROUVER</w:t>
      </w:r>
      <w:r w:rsidRPr="00503CFD">
        <w:rPr>
          <w:sz w:val="20"/>
          <w:szCs w:val="20"/>
        </w:rPr>
        <w:t xml:space="preserve"> l’affectation des résultats de l’exercice de l’a</w:t>
      </w:r>
      <w:r w:rsidR="007424E4">
        <w:rPr>
          <w:sz w:val="20"/>
          <w:szCs w:val="20"/>
        </w:rPr>
        <w:t>nnée 2014</w:t>
      </w:r>
      <w:r w:rsidRPr="00503CFD">
        <w:rPr>
          <w:sz w:val="20"/>
          <w:szCs w:val="20"/>
        </w:rPr>
        <w:t>.</w:t>
      </w:r>
    </w:p>
    <w:p w:rsidR="00503CFD" w:rsidRDefault="00503CFD" w:rsidP="00503CFD">
      <w:pPr>
        <w:jc w:val="center"/>
        <w:rPr>
          <w:color w:val="000000"/>
          <w:sz w:val="20"/>
          <w:szCs w:val="20"/>
        </w:rPr>
      </w:pPr>
    </w:p>
    <w:p w:rsidR="00503CFD" w:rsidRDefault="00503CFD" w:rsidP="00503CFD">
      <w:pPr>
        <w:jc w:val="center"/>
        <w:rPr>
          <w:color w:val="000000"/>
          <w:sz w:val="20"/>
          <w:szCs w:val="20"/>
        </w:rPr>
      </w:pPr>
    </w:p>
    <w:p w:rsidR="00503CFD" w:rsidRDefault="00503CFD" w:rsidP="00503CFD">
      <w:pPr>
        <w:jc w:val="center"/>
        <w:rPr>
          <w:color w:val="000000"/>
          <w:sz w:val="20"/>
          <w:szCs w:val="20"/>
        </w:rPr>
      </w:pPr>
    </w:p>
    <w:p w:rsidR="00503CFD" w:rsidRDefault="00503CFD" w:rsidP="00503CFD">
      <w:pPr>
        <w:jc w:val="center"/>
        <w:rPr>
          <w:color w:val="000000"/>
          <w:sz w:val="20"/>
          <w:szCs w:val="20"/>
        </w:rPr>
      </w:pPr>
    </w:p>
    <w:p w:rsidR="00503CFD" w:rsidRDefault="00503CFD" w:rsidP="00503CFD">
      <w:pPr>
        <w:jc w:val="center"/>
        <w:rPr>
          <w:color w:val="000000"/>
          <w:sz w:val="20"/>
          <w:szCs w:val="20"/>
        </w:rPr>
      </w:pPr>
    </w:p>
    <w:p w:rsidR="00503CFD" w:rsidRDefault="00503CFD" w:rsidP="00503CFD">
      <w:pPr>
        <w:jc w:val="center"/>
        <w:rPr>
          <w:color w:val="000000"/>
          <w:sz w:val="20"/>
          <w:szCs w:val="20"/>
        </w:rPr>
      </w:pPr>
    </w:p>
    <w:p w:rsidR="00503CFD" w:rsidRDefault="00503CFD" w:rsidP="00503CFD">
      <w:pPr>
        <w:jc w:val="center"/>
        <w:rPr>
          <w:color w:val="000000"/>
          <w:sz w:val="20"/>
          <w:szCs w:val="20"/>
        </w:rPr>
      </w:pPr>
    </w:p>
    <w:p w:rsidR="00503CFD" w:rsidRDefault="00503CFD" w:rsidP="00503CFD">
      <w:pPr>
        <w:jc w:val="center"/>
        <w:rPr>
          <w:color w:val="000000"/>
          <w:sz w:val="20"/>
          <w:szCs w:val="20"/>
        </w:rPr>
      </w:pPr>
    </w:p>
    <w:p w:rsidR="00503CFD" w:rsidRDefault="00503CFD" w:rsidP="00503CFD">
      <w:pPr>
        <w:jc w:val="center"/>
        <w:rPr>
          <w:color w:val="000000"/>
          <w:sz w:val="20"/>
          <w:szCs w:val="20"/>
        </w:rPr>
      </w:pPr>
    </w:p>
    <w:p w:rsidR="00503CFD" w:rsidRPr="003330B8" w:rsidRDefault="00503CFD" w:rsidP="00503CFD">
      <w:pPr>
        <w:jc w:val="center"/>
        <w:rPr>
          <w:b/>
          <w:color w:val="000000"/>
          <w:sz w:val="20"/>
          <w:szCs w:val="20"/>
        </w:rPr>
      </w:pPr>
      <w:r w:rsidRPr="003330B8">
        <w:rPr>
          <w:b/>
          <w:color w:val="000000"/>
          <w:sz w:val="20"/>
          <w:szCs w:val="20"/>
        </w:rPr>
        <w:t>Le Maire,</w:t>
      </w:r>
    </w:p>
    <w:p w:rsidR="00503CFD" w:rsidRPr="003330B8" w:rsidRDefault="00503CFD" w:rsidP="00503CFD">
      <w:pPr>
        <w:jc w:val="center"/>
        <w:rPr>
          <w:b/>
          <w:color w:val="000000"/>
          <w:sz w:val="20"/>
          <w:szCs w:val="20"/>
        </w:rPr>
      </w:pPr>
      <w:r w:rsidRPr="003330B8">
        <w:rPr>
          <w:b/>
          <w:color w:val="000000"/>
          <w:sz w:val="20"/>
          <w:szCs w:val="20"/>
        </w:rPr>
        <w:t>Bernard LE PORS</w:t>
      </w:r>
    </w:p>
    <w:p w:rsidR="00503CFD" w:rsidRDefault="00503CFD" w:rsidP="00503CFD">
      <w:pPr>
        <w:jc w:val="center"/>
        <w:rPr>
          <w:color w:val="000000"/>
          <w:sz w:val="20"/>
          <w:szCs w:val="20"/>
        </w:rPr>
      </w:pPr>
    </w:p>
    <w:p w:rsidR="00503CFD" w:rsidRPr="00503CFD" w:rsidRDefault="00503CFD" w:rsidP="00503CFD">
      <w:pPr>
        <w:spacing w:after="120"/>
        <w:ind w:left="283"/>
        <w:rPr>
          <w:sz w:val="20"/>
          <w:szCs w:val="20"/>
        </w:rPr>
      </w:pPr>
    </w:p>
    <w:p w:rsidR="0015770D" w:rsidRPr="00E439B0" w:rsidRDefault="0015770D" w:rsidP="0015770D">
      <w:pPr>
        <w:ind w:left="-426"/>
        <w:rPr>
          <w:color w:val="000000"/>
          <w:sz w:val="16"/>
          <w:szCs w:val="16"/>
        </w:rPr>
      </w:pPr>
      <w:r>
        <w:rPr>
          <w:color w:val="000000"/>
          <w:sz w:val="18"/>
          <w:szCs w:val="1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956"/>
      </w:tblGrid>
      <w:tr w:rsidR="0015770D" w:rsidRPr="00113039" w:rsidTr="0015770D">
        <w:trPr>
          <w:jc w:val="center"/>
        </w:trPr>
        <w:tc>
          <w:tcPr>
            <w:tcW w:w="2055" w:type="dxa"/>
            <w:gridSpan w:val="2"/>
            <w:shd w:val="clear" w:color="auto" w:fill="auto"/>
          </w:tcPr>
          <w:p w:rsidR="0015770D" w:rsidRPr="00113039" w:rsidRDefault="0015770D" w:rsidP="0015770D">
            <w:pPr>
              <w:rPr>
                <w:i/>
                <w:sz w:val="16"/>
                <w:szCs w:val="16"/>
              </w:rPr>
            </w:pPr>
            <w:r w:rsidRPr="00113039">
              <w:rPr>
                <w:i/>
                <w:sz w:val="16"/>
                <w:szCs w:val="16"/>
              </w:rPr>
              <w:lastRenderedPageBreak/>
              <w:t>Nomenclature actes</w:t>
            </w:r>
          </w:p>
        </w:tc>
      </w:tr>
      <w:tr w:rsidR="0015770D" w:rsidRPr="00113039" w:rsidTr="0015770D">
        <w:trPr>
          <w:jc w:val="center"/>
        </w:trPr>
        <w:tc>
          <w:tcPr>
            <w:tcW w:w="1027" w:type="dxa"/>
            <w:shd w:val="clear" w:color="auto" w:fill="auto"/>
          </w:tcPr>
          <w:p w:rsidR="0015770D" w:rsidRPr="00113039" w:rsidRDefault="00D12286" w:rsidP="0015770D">
            <w:pPr>
              <w:jc w:val="center"/>
              <w:rPr>
                <w:i/>
                <w:sz w:val="16"/>
                <w:szCs w:val="16"/>
              </w:rPr>
            </w:pPr>
            <w:r>
              <w:rPr>
                <w:i/>
                <w:sz w:val="16"/>
                <w:szCs w:val="16"/>
              </w:rPr>
              <w:t>7</w:t>
            </w:r>
          </w:p>
        </w:tc>
        <w:tc>
          <w:tcPr>
            <w:tcW w:w="1028" w:type="dxa"/>
            <w:shd w:val="clear" w:color="auto" w:fill="auto"/>
          </w:tcPr>
          <w:p w:rsidR="0015770D" w:rsidRPr="00113039" w:rsidRDefault="00D12286" w:rsidP="0015770D">
            <w:pPr>
              <w:jc w:val="center"/>
              <w:rPr>
                <w:i/>
                <w:sz w:val="16"/>
                <w:szCs w:val="16"/>
              </w:rPr>
            </w:pPr>
            <w:r>
              <w:rPr>
                <w:i/>
                <w:sz w:val="16"/>
                <w:szCs w:val="16"/>
              </w:rPr>
              <w:t>7.2</w:t>
            </w:r>
          </w:p>
        </w:tc>
      </w:tr>
    </w:tbl>
    <w:p w:rsidR="0015770D" w:rsidRPr="00E439B0" w:rsidRDefault="0015770D" w:rsidP="0015770D">
      <w:pPr>
        <w:ind w:left="-426"/>
        <w:rPr>
          <w:color w:val="000000"/>
          <w:sz w:val="16"/>
          <w:szCs w:val="16"/>
        </w:rPr>
      </w:pPr>
    </w:p>
    <w:p w:rsidR="007929BB" w:rsidRPr="0031066D" w:rsidRDefault="007929BB" w:rsidP="007929BB">
      <w:pPr>
        <w:ind w:left="-426"/>
        <w:rPr>
          <w:b/>
          <w:sz w:val="18"/>
          <w:szCs w:val="18"/>
          <w:u w:val="single"/>
        </w:rPr>
      </w:pPr>
      <w:r w:rsidRPr="0031066D">
        <w:rPr>
          <w:b/>
          <w:sz w:val="18"/>
          <w:szCs w:val="18"/>
          <w:u w:val="single"/>
        </w:rPr>
        <w:t xml:space="preserve">Date de convocation : </w:t>
      </w:r>
    </w:p>
    <w:p w:rsidR="007929BB" w:rsidRDefault="007929BB" w:rsidP="007929BB">
      <w:pPr>
        <w:ind w:left="-426"/>
        <w:jc w:val="center"/>
        <w:rPr>
          <w:b/>
          <w:color w:val="000000"/>
          <w:sz w:val="18"/>
          <w:szCs w:val="18"/>
        </w:rPr>
      </w:pPr>
      <w:r>
        <w:rPr>
          <w:b/>
          <w:color w:val="000000"/>
          <w:sz w:val="18"/>
          <w:szCs w:val="18"/>
        </w:rPr>
        <w:t>12 mars 2015</w:t>
      </w:r>
    </w:p>
    <w:p w:rsidR="007929BB" w:rsidRPr="0031066D" w:rsidRDefault="007929BB" w:rsidP="007929BB">
      <w:pPr>
        <w:ind w:left="-426"/>
        <w:jc w:val="center"/>
        <w:rPr>
          <w:b/>
          <w:color w:val="000000"/>
          <w:sz w:val="18"/>
          <w:szCs w:val="18"/>
        </w:rPr>
      </w:pPr>
    </w:p>
    <w:p w:rsidR="007929BB" w:rsidRPr="0031066D" w:rsidRDefault="007929BB" w:rsidP="007929BB">
      <w:pPr>
        <w:ind w:left="-426"/>
        <w:rPr>
          <w:b/>
          <w:color w:val="000000"/>
          <w:sz w:val="18"/>
          <w:szCs w:val="18"/>
          <w:u w:val="single"/>
        </w:rPr>
      </w:pPr>
      <w:r w:rsidRPr="0031066D">
        <w:rPr>
          <w:b/>
          <w:color w:val="000000"/>
          <w:sz w:val="18"/>
          <w:szCs w:val="18"/>
          <w:u w:val="single"/>
        </w:rPr>
        <w:t xml:space="preserve">Date d’affichage : </w:t>
      </w:r>
    </w:p>
    <w:p w:rsidR="007929BB" w:rsidRDefault="007929BB" w:rsidP="007929BB">
      <w:pPr>
        <w:ind w:left="-426"/>
        <w:jc w:val="center"/>
        <w:rPr>
          <w:b/>
          <w:color w:val="000000"/>
          <w:sz w:val="18"/>
          <w:szCs w:val="18"/>
        </w:rPr>
      </w:pPr>
      <w:r>
        <w:rPr>
          <w:b/>
          <w:color w:val="000000"/>
          <w:sz w:val="18"/>
          <w:szCs w:val="18"/>
        </w:rPr>
        <w:t>19 mars 2015</w:t>
      </w:r>
    </w:p>
    <w:p w:rsidR="000E2339" w:rsidRPr="0031066D" w:rsidRDefault="000E2339" w:rsidP="000E2339">
      <w:pPr>
        <w:ind w:left="-426"/>
        <w:jc w:val="center"/>
        <w:rPr>
          <w:b/>
          <w:sz w:val="18"/>
          <w:szCs w:val="18"/>
        </w:rPr>
      </w:pPr>
    </w:p>
    <w:p w:rsidR="000E2339" w:rsidRPr="0031066D" w:rsidRDefault="000E2339" w:rsidP="000E2339">
      <w:pPr>
        <w:ind w:left="-426"/>
        <w:rPr>
          <w:b/>
          <w:sz w:val="18"/>
          <w:szCs w:val="18"/>
        </w:rPr>
      </w:pPr>
      <w:r w:rsidRPr="0031066D">
        <w:rPr>
          <w:b/>
          <w:sz w:val="18"/>
          <w:szCs w:val="18"/>
        </w:rPr>
        <w:t>Nombre de conseillers en exercice : 19</w:t>
      </w:r>
    </w:p>
    <w:p w:rsidR="000E2339" w:rsidRPr="0031066D" w:rsidRDefault="000E2339" w:rsidP="000E2339">
      <w:pPr>
        <w:ind w:left="-426"/>
        <w:rPr>
          <w:sz w:val="18"/>
          <w:szCs w:val="18"/>
        </w:rPr>
      </w:pPr>
    </w:p>
    <w:p w:rsidR="000122EA" w:rsidRPr="001F6365" w:rsidRDefault="000122EA" w:rsidP="000122EA">
      <w:pPr>
        <w:ind w:left="-426"/>
        <w:rPr>
          <w:b/>
          <w:sz w:val="20"/>
          <w:szCs w:val="20"/>
          <w:u w:val="single"/>
        </w:rPr>
      </w:pPr>
      <w:r w:rsidRPr="001F6365">
        <w:rPr>
          <w:b/>
          <w:sz w:val="20"/>
          <w:szCs w:val="20"/>
          <w:u w:val="single"/>
        </w:rPr>
        <w:t xml:space="preserve">Etaient présents : </w:t>
      </w:r>
    </w:p>
    <w:p w:rsidR="000122EA" w:rsidRDefault="000122EA" w:rsidP="000122EA">
      <w:pPr>
        <w:ind w:left="-426"/>
        <w:rPr>
          <w:sz w:val="18"/>
          <w:szCs w:val="18"/>
        </w:rPr>
      </w:pPr>
      <w:r w:rsidRPr="004B2614">
        <w:rPr>
          <w:sz w:val="18"/>
          <w:szCs w:val="18"/>
        </w:rPr>
        <w:t>Bernard LE PORS</w:t>
      </w:r>
    </w:p>
    <w:p w:rsidR="000122EA" w:rsidRPr="004B2614" w:rsidRDefault="000122EA" w:rsidP="000122EA">
      <w:pPr>
        <w:ind w:left="-426"/>
        <w:rPr>
          <w:sz w:val="18"/>
          <w:szCs w:val="18"/>
        </w:rPr>
      </w:pPr>
      <w:r w:rsidRPr="004B2614">
        <w:rPr>
          <w:sz w:val="18"/>
          <w:szCs w:val="18"/>
        </w:rPr>
        <w:t>Annie PRIGENT</w:t>
      </w:r>
    </w:p>
    <w:p w:rsidR="000122EA" w:rsidRPr="004B2614" w:rsidRDefault="000122EA" w:rsidP="000122EA">
      <w:pPr>
        <w:ind w:left="-426"/>
        <w:rPr>
          <w:sz w:val="18"/>
          <w:szCs w:val="18"/>
        </w:rPr>
      </w:pPr>
      <w:r w:rsidRPr="00331397">
        <w:rPr>
          <w:sz w:val="18"/>
          <w:szCs w:val="18"/>
        </w:rPr>
        <w:t>Marie-Madeleine LE YOUDEC</w:t>
      </w:r>
    </w:p>
    <w:p w:rsidR="000122EA" w:rsidRDefault="000122EA" w:rsidP="000122EA">
      <w:pPr>
        <w:ind w:left="-426"/>
        <w:rPr>
          <w:sz w:val="18"/>
          <w:szCs w:val="18"/>
        </w:rPr>
      </w:pPr>
      <w:r w:rsidRPr="004B2614">
        <w:rPr>
          <w:sz w:val="18"/>
          <w:szCs w:val="18"/>
        </w:rPr>
        <w:t>André JEZEQUEL</w:t>
      </w:r>
    </w:p>
    <w:p w:rsidR="000122EA" w:rsidRDefault="000122EA" w:rsidP="000122EA">
      <w:pPr>
        <w:ind w:left="-426"/>
        <w:rPr>
          <w:sz w:val="18"/>
          <w:szCs w:val="18"/>
        </w:rPr>
      </w:pPr>
      <w:r w:rsidRPr="00331397">
        <w:rPr>
          <w:sz w:val="18"/>
          <w:szCs w:val="18"/>
        </w:rPr>
        <w:t>Guy CADIOU</w:t>
      </w:r>
    </w:p>
    <w:p w:rsidR="000122EA" w:rsidRPr="00331397" w:rsidRDefault="000122EA" w:rsidP="000122EA">
      <w:pPr>
        <w:ind w:left="-426"/>
        <w:rPr>
          <w:sz w:val="18"/>
          <w:szCs w:val="18"/>
        </w:rPr>
      </w:pPr>
      <w:r>
        <w:rPr>
          <w:sz w:val="18"/>
          <w:szCs w:val="18"/>
        </w:rPr>
        <w:t>Guy PRIGENT</w:t>
      </w:r>
    </w:p>
    <w:p w:rsidR="000122EA" w:rsidRDefault="000122EA" w:rsidP="000122EA">
      <w:pPr>
        <w:ind w:left="-426"/>
        <w:rPr>
          <w:sz w:val="18"/>
          <w:szCs w:val="18"/>
        </w:rPr>
      </w:pPr>
      <w:r w:rsidRPr="00331397">
        <w:rPr>
          <w:sz w:val="18"/>
          <w:szCs w:val="18"/>
        </w:rPr>
        <w:t>Danielle MICHEL</w:t>
      </w:r>
    </w:p>
    <w:p w:rsidR="000122EA" w:rsidRDefault="000122EA" w:rsidP="000122EA">
      <w:pPr>
        <w:ind w:left="-426"/>
        <w:rPr>
          <w:sz w:val="18"/>
          <w:szCs w:val="18"/>
        </w:rPr>
      </w:pPr>
      <w:r w:rsidRPr="004B2614">
        <w:rPr>
          <w:sz w:val="18"/>
          <w:szCs w:val="18"/>
        </w:rPr>
        <w:t>Didier LE GAD</w:t>
      </w:r>
    </w:p>
    <w:p w:rsidR="000122EA" w:rsidRPr="004B2614" w:rsidRDefault="000122EA" w:rsidP="000122EA">
      <w:pPr>
        <w:ind w:left="-426"/>
        <w:rPr>
          <w:sz w:val="18"/>
          <w:szCs w:val="18"/>
        </w:rPr>
      </w:pPr>
      <w:r w:rsidRPr="004B2614">
        <w:rPr>
          <w:sz w:val="18"/>
          <w:szCs w:val="18"/>
        </w:rPr>
        <w:t>Pascale DELVIGNE</w:t>
      </w:r>
    </w:p>
    <w:p w:rsidR="000122EA" w:rsidRDefault="000122EA" w:rsidP="000122EA">
      <w:pPr>
        <w:ind w:left="-426"/>
        <w:rPr>
          <w:sz w:val="18"/>
          <w:szCs w:val="18"/>
        </w:rPr>
      </w:pPr>
      <w:r w:rsidRPr="00331397">
        <w:rPr>
          <w:sz w:val="18"/>
          <w:szCs w:val="18"/>
        </w:rPr>
        <w:t>Frédéric JACOB</w:t>
      </w:r>
    </w:p>
    <w:p w:rsidR="000122EA" w:rsidRDefault="000122EA" w:rsidP="000122EA">
      <w:pPr>
        <w:ind w:left="-426"/>
        <w:rPr>
          <w:sz w:val="18"/>
          <w:szCs w:val="18"/>
        </w:rPr>
      </w:pPr>
      <w:r w:rsidRPr="00331397">
        <w:rPr>
          <w:sz w:val="18"/>
          <w:szCs w:val="18"/>
        </w:rPr>
        <w:t>Françoise LAFOSSE</w:t>
      </w:r>
    </w:p>
    <w:p w:rsidR="000122EA" w:rsidRDefault="000122EA" w:rsidP="000122EA">
      <w:pPr>
        <w:ind w:left="-426"/>
        <w:rPr>
          <w:sz w:val="18"/>
          <w:szCs w:val="18"/>
        </w:rPr>
      </w:pPr>
      <w:r w:rsidRPr="00331397">
        <w:rPr>
          <w:sz w:val="18"/>
          <w:szCs w:val="18"/>
        </w:rPr>
        <w:t>Mélanie LE JEUNE</w:t>
      </w:r>
    </w:p>
    <w:p w:rsidR="000122EA" w:rsidRDefault="000122EA" w:rsidP="000122EA">
      <w:pPr>
        <w:ind w:left="-426"/>
        <w:rPr>
          <w:sz w:val="18"/>
          <w:szCs w:val="18"/>
        </w:rPr>
      </w:pPr>
      <w:r w:rsidRPr="00331397">
        <w:rPr>
          <w:sz w:val="18"/>
          <w:szCs w:val="18"/>
        </w:rPr>
        <w:t>Thierry LE BERRE</w:t>
      </w:r>
    </w:p>
    <w:p w:rsidR="000122EA" w:rsidRPr="00AF1CD7" w:rsidRDefault="000122EA" w:rsidP="000122EA">
      <w:pPr>
        <w:ind w:left="-426"/>
        <w:rPr>
          <w:sz w:val="18"/>
          <w:szCs w:val="18"/>
        </w:rPr>
      </w:pPr>
      <w:r w:rsidRPr="00AF1CD7">
        <w:rPr>
          <w:sz w:val="18"/>
          <w:szCs w:val="18"/>
        </w:rPr>
        <w:t>Patricia BODERIOU</w:t>
      </w:r>
    </w:p>
    <w:p w:rsidR="000122EA" w:rsidRPr="00331397" w:rsidRDefault="000122EA" w:rsidP="000122EA">
      <w:pPr>
        <w:ind w:left="-426"/>
        <w:rPr>
          <w:sz w:val="18"/>
          <w:szCs w:val="18"/>
        </w:rPr>
      </w:pPr>
      <w:r w:rsidRPr="006124C2">
        <w:rPr>
          <w:sz w:val="18"/>
          <w:szCs w:val="18"/>
        </w:rPr>
        <w:t>Marie-Ange LE STER</w:t>
      </w:r>
    </w:p>
    <w:p w:rsidR="000122EA" w:rsidRDefault="000122EA" w:rsidP="000122EA">
      <w:pPr>
        <w:ind w:left="-426"/>
        <w:rPr>
          <w:sz w:val="18"/>
          <w:szCs w:val="18"/>
        </w:rPr>
      </w:pPr>
      <w:r w:rsidRPr="00331397">
        <w:rPr>
          <w:sz w:val="18"/>
          <w:szCs w:val="18"/>
        </w:rPr>
        <w:t>Philippe PORHEL</w:t>
      </w:r>
    </w:p>
    <w:p w:rsidR="000122EA" w:rsidRPr="0084684E" w:rsidRDefault="000122EA" w:rsidP="000122EA">
      <w:pPr>
        <w:ind w:left="-426"/>
        <w:rPr>
          <w:sz w:val="18"/>
          <w:szCs w:val="18"/>
        </w:rPr>
      </w:pPr>
      <w:r w:rsidRPr="0084684E">
        <w:rPr>
          <w:sz w:val="18"/>
          <w:szCs w:val="18"/>
        </w:rPr>
        <w:t>Franck PIRON</w:t>
      </w:r>
    </w:p>
    <w:p w:rsidR="000122EA" w:rsidRPr="007039A7" w:rsidRDefault="000122EA" w:rsidP="000122EA">
      <w:pPr>
        <w:ind w:left="-426"/>
        <w:rPr>
          <w:sz w:val="16"/>
          <w:szCs w:val="16"/>
        </w:rPr>
      </w:pPr>
    </w:p>
    <w:p w:rsidR="000122EA" w:rsidRPr="001F6365" w:rsidRDefault="000122EA" w:rsidP="000122EA">
      <w:pPr>
        <w:ind w:left="-426"/>
        <w:rPr>
          <w:b/>
          <w:sz w:val="20"/>
          <w:szCs w:val="20"/>
          <w:u w:val="single"/>
        </w:rPr>
      </w:pPr>
      <w:r w:rsidRPr="001F6365">
        <w:rPr>
          <w:b/>
          <w:sz w:val="20"/>
          <w:szCs w:val="20"/>
          <w:u w:val="single"/>
        </w:rPr>
        <w:t xml:space="preserve">Absents ayant donné procuration : </w:t>
      </w:r>
    </w:p>
    <w:p w:rsidR="000122EA" w:rsidRDefault="000122EA" w:rsidP="000122EA">
      <w:pPr>
        <w:ind w:left="-426"/>
        <w:rPr>
          <w:sz w:val="18"/>
          <w:szCs w:val="18"/>
        </w:rPr>
      </w:pPr>
      <w:r w:rsidRPr="00331397">
        <w:rPr>
          <w:sz w:val="18"/>
          <w:szCs w:val="18"/>
        </w:rPr>
        <w:t>Isabelle QUERE</w:t>
      </w:r>
    </w:p>
    <w:p w:rsidR="000122EA" w:rsidRPr="00AF1CD7" w:rsidRDefault="000122EA" w:rsidP="000122EA">
      <w:pPr>
        <w:ind w:left="-426"/>
        <w:rPr>
          <w:sz w:val="18"/>
          <w:szCs w:val="18"/>
        </w:rPr>
      </w:pPr>
      <w:r w:rsidRPr="00AF1CD7">
        <w:rPr>
          <w:sz w:val="18"/>
          <w:szCs w:val="18"/>
        </w:rPr>
        <w:t>Yvon CASTEL</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Mandataires</w:t>
      </w:r>
    </w:p>
    <w:p w:rsidR="000122EA" w:rsidRDefault="000122EA" w:rsidP="000122EA">
      <w:pPr>
        <w:ind w:left="-426"/>
        <w:rPr>
          <w:sz w:val="16"/>
          <w:szCs w:val="16"/>
        </w:rPr>
      </w:pPr>
    </w:p>
    <w:p w:rsidR="000122EA" w:rsidRPr="0084684E" w:rsidRDefault="000122EA" w:rsidP="000122EA">
      <w:pPr>
        <w:ind w:left="-426"/>
        <w:rPr>
          <w:sz w:val="18"/>
          <w:szCs w:val="18"/>
        </w:rPr>
      </w:pPr>
      <w:r w:rsidRPr="0084684E">
        <w:rPr>
          <w:sz w:val="18"/>
          <w:szCs w:val="18"/>
        </w:rPr>
        <w:t>Franck PIRON</w:t>
      </w:r>
    </w:p>
    <w:p w:rsidR="000122EA" w:rsidRPr="00FA7A2C" w:rsidRDefault="000122EA" w:rsidP="000122EA">
      <w:pPr>
        <w:ind w:left="-426"/>
        <w:rPr>
          <w:i/>
          <w:sz w:val="18"/>
          <w:szCs w:val="18"/>
        </w:rPr>
      </w:pPr>
      <w:r w:rsidRPr="00FA7A2C">
        <w:rPr>
          <w:i/>
          <w:sz w:val="18"/>
          <w:szCs w:val="18"/>
        </w:rPr>
        <w:t xml:space="preserve">mandataire de : </w:t>
      </w:r>
    </w:p>
    <w:p w:rsidR="000122EA" w:rsidRPr="00AF1CD7" w:rsidRDefault="000122EA" w:rsidP="000122EA">
      <w:pPr>
        <w:ind w:left="-426"/>
        <w:rPr>
          <w:sz w:val="18"/>
          <w:szCs w:val="18"/>
        </w:rPr>
      </w:pPr>
      <w:r w:rsidRPr="00AF1CD7">
        <w:rPr>
          <w:sz w:val="18"/>
          <w:szCs w:val="18"/>
        </w:rPr>
        <w:t>Yvon CASTEL</w:t>
      </w:r>
    </w:p>
    <w:p w:rsidR="000122EA" w:rsidRDefault="000122EA" w:rsidP="000122EA">
      <w:pPr>
        <w:ind w:left="-426"/>
        <w:rPr>
          <w:sz w:val="16"/>
          <w:szCs w:val="16"/>
        </w:rPr>
      </w:pPr>
    </w:p>
    <w:p w:rsidR="000122EA" w:rsidRPr="00AF1CD7" w:rsidRDefault="000122EA" w:rsidP="000122EA">
      <w:pPr>
        <w:ind w:left="-426"/>
        <w:rPr>
          <w:sz w:val="18"/>
          <w:szCs w:val="18"/>
        </w:rPr>
      </w:pPr>
      <w:r w:rsidRPr="00AF1CD7">
        <w:rPr>
          <w:sz w:val="18"/>
          <w:szCs w:val="18"/>
        </w:rPr>
        <w:t>Patricia BODERIOU</w:t>
      </w:r>
    </w:p>
    <w:p w:rsidR="000122EA" w:rsidRPr="00FA7A2C" w:rsidRDefault="000122EA" w:rsidP="000122EA">
      <w:pPr>
        <w:ind w:left="-426"/>
        <w:rPr>
          <w:i/>
          <w:sz w:val="18"/>
          <w:szCs w:val="18"/>
        </w:rPr>
      </w:pPr>
      <w:r w:rsidRPr="00FA7A2C">
        <w:rPr>
          <w:i/>
          <w:sz w:val="18"/>
          <w:szCs w:val="18"/>
        </w:rPr>
        <w:t xml:space="preserve">mandataire de : </w:t>
      </w:r>
    </w:p>
    <w:p w:rsidR="000122EA" w:rsidRDefault="000122EA" w:rsidP="000122EA">
      <w:pPr>
        <w:ind w:left="-426"/>
        <w:rPr>
          <w:sz w:val="18"/>
          <w:szCs w:val="18"/>
        </w:rPr>
      </w:pPr>
      <w:r w:rsidRPr="00331397">
        <w:rPr>
          <w:sz w:val="18"/>
          <w:szCs w:val="18"/>
        </w:rPr>
        <w:t>Isabelle QUERE</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Absent excusé :</w:t>
      </w:r>
    </w:p>
    <w:p w:rsidR="000122EA" w:rsidRPr="004B2614" w:rsidRDefault="000122EA" w:rsidP="000122EA">
      <w:pPr>
        <w:ind w:left="-426"/>
        <w:rPr>
          <w:sz w:val="20"/>
          <w:szCs w:val="20"/>
        </w:rPr>
      </w:pPr>
    </w:p>
    <w:p w:rsidR="000122EA" w:rsidRDefault="000122EA" w:rsidP="000122EA">
      <w:pPr>
        <w:ind w:left="-426"/>
        <w:rPr>
          <w:b/>
          <w:sz w:val="20"/>
          <w:szCs w:val="20"/>
          <w:u w:val="single"/>
        </w:rPr>
      </w:pPr>
      <w:r>
        <w:rPr>
          <w:b/>
          <w:sz w:val="20"/>
          <w:szCs w:val="20"/>
          <w:u w:val="single"/>
        </w:rPr>
        <w:t>A été élu</w:t>
      </w:r>
      <w:r w:rsidRPr="001F6365">
        <w:rPr>
          <w:b/>
          <w:sz w:val="20"/>
          <w:szCs w:val="20"/>
          <w:u w:val="single"/>
        </w:rPr>
        <w:t xml:space="preserve"> secrétaire de séance : </w:t>
      </w:r>
    </w:p>
    <w:p w:rsidR="000122EA" w:rsidRDefault="000122EA" w:rsidP="000122EA">
      <w:pPr>
        <w:ind w:left="-426"/>
        <w:rPr>
          <w:sz w:val="18"/>
          <w:szCs w:val="18"/>
        </w:rPr>
      </w:pPr>
      <w:r w:rsidRPr="00331397">
        <w:rPr>
          <w:sz w:val="18"/>
          <w:szCs w:val="18"/>
        </w:rPr>
        <w:t>Mélanie LE JEUNE</w:t>
      </w:r>
    </w:p>
    <w:p w:rsidR="003C795C" w:rsidRDefault="003C795C" w:rsidP="0015770D">
      <w:pPr>
        <w:jc w:val="both"/>
        <w:rPr>
          <w:b/>
          <w:color w:val="FF0000"/>
          <w:sz w:val="20"/>
          <w:szCs w:val="20"/>
        </w:rPr>
      </w:pPr>
    </w:p>
    <w:p w:rsidR="003C795C" w:rsidRDefault="003C795C" w:rsidP="0015770D">
      <w:pPr>
        <w:jc w:val="both"/>
        <w:rPr>
          <w:b/>
          <w:color w:val="FF0000"/>
          <w:sz w:val="20"/>
          <w:szCs w:val="20"/>
        </w:rPr>
      </w:pPr>
    </w:p>
    <w:p w:rsidR="000122EA" w:rsidRDefault="000122EA" w:rsidP="0015770D">
      <w:pPr>
        <w:jc w:val="both"/>
        <w:rPr>
          <w:b/>
          <w:color w:val="FF0000"/>
          <w:sz w:val="20"/>
          <w:szCs w:val="20"/>
        </w:rPr>
      </w:pPr>
    </w:p>
    <w:p w:rsidR="000122EA" w:rsidRDefault="000122EA" w:rsidP="0015770D">
      <w:pPr>
        <w:jc w:val="both"/>
        <w:rPr>
          <w:b/>
          <w:color w:val="FF0000"/>
          <w:sz w:val="20"/>
          <w:szCs w:val="20"/>
        </w:rPr>
      </w:pPr>
    </w:p>
    <w:p w:rsidR="000122EA" w:rsidRDefault="000122EA" w:rsidP="0015770D">
      <w:pPr>
        <w:jc w:val="both"/>
        <w:rPr>
          <w:b/>
          <w:color w:val="FF0000"/>
          <w:sz w:val="20"/>
          <w:szCs w:val="20"/>
        </w:rPr>
      </w:pPr>
    </w:p>
    <w:p w:rsidR="000122EA" w:rsidRDefault="000122EA" w:rsidP="0015770D">
      <w:pPr>
        <w:jc w:val="both"/>
        <w:rPr>
          <w:b/>
          <w:color w:val="FF0000"/>
          <w:sz w:val="20"/>
          <w:szCs w:val="20"/>
        </w:rPr>
      </w:pPr>
    </w:p>
    <w:p w:rsidR="003C795C" w:rsidRDefault="003C795C" w:rsidP="0015770D">
      <w:pPr>
        <w:jc w:val="both"/>
        <w:rPr>
          <w:b/>
          <w:color w:val="FF0000"/>
          <w:sz w:val="20"/>
          <w:szCs w:val="20"/>
        </w:rPr>
      </w:pPr>
    </w:p>
    <w:p w:rsidR="003C795C" w:rsidRDefault="003C795C" w:rsidP="0015770D">
      <w:pPr>
        <w:jc w:val="both"/>
        <w:rPr>
          <w:b/>
          <w:color w:val="FF0000"/>
          <w:sz w:val="20"/>
          <w:szCs w:val="20"/>
        </w:rPr>
      </w:pPr>
    </w:p>
    <w:p w:rsidR="003C795C" w:rsidRDefault="003C795C" w:rsidP="0015770D">
      <w:pPr>
        <w:jc w:val="both"/>
        <w:rPr>
          <w:b/>
          <w:color w:val="FF0000"/>
          <w:sz w:val="20"/>
          <w:szCs w:val="20"/>
        </w:rPr>
      </w:pPr>
    </w:p>
    <w:p w:rsidR="003C795C" w:rsidRDefault="003C795C" w:rsidP="0015770D">
      <w:pPr>
        <w:jc w:val="both"/>
        <w:rPr>
          <w:b/>
          <w:color w:val="FF0000"/>
          <w:sz w:val="20"/>
          <w:szCs w:val="20"/>
        </w:rPr>
      </w:pPr>
    </w:p>
    <w:p w:rsidR="003C795C" w:rsidRPr="007E6144" w:rsidRDefault="003C795C" w:rsidP="0015770D">
      <w:pPr>
        <w:jc w:val="both"/>
        <w:rPr>
          <w:rFonts w:eastAsia="Times New Roman"/>
          <w:sz w:val="20"/>
          <w:szCs w:val="20"/>
          <w:lang w:eastAsia="fr-FR"/>
        </w:rPr>
      </w:pPr>
    </w:p>
    <w:p w:rsidR="0015770D" w:rsidRPr="00452E16" w:rsidRDefault="005A66B3" w:rsidP="0015770D">
      <w:pPr>
        <w:jc w:val="both"/>
        <w:rPr>
          <w:b/>
          <w:color w:val="000000"/>
          <w:sz w:val="20"/>
          <w:szCs w:val="20"/>
          <w:u w:val="single"/>
        </w:rPr>
      </w:pPr>
      <w:r>
        <w:rPr>
          <w:b/>
          <w:color w:val="000000"/>
          <w:sz w:val="20"/>
          <w:szCs w:val="20"/>
          <w:u w:val="single"/>
        </w:rPr>
        <w:lastRenderedPageBreak/>
        <w:t>DELIBERATION N° 13</w:t>
      </w:r>
    </w:p>
    <w:p w:rsidR="0015770D" w:rsidRPr="007E6144" w:rsidRDefault="0015770D" w:rsidP="0015770D">
      <w:pPr>
        <w:jc w:val="both"/>
        <w:rPr>
          <w:color w:val="000000"/>
          <w:sz w:val="20"/>
          <w:szCs w:val="20"/>
          <w:u w:val="single"/>
        </w:rPr>
      </w:pPr>
    </w:p>
    <w:p w:rsidR="00503CFD" w:rsidRPr="00503CFD" w:rsidRDefault="00503CFD" w:rsidP="00503CFD">
      <w:pPr>
        <w:rPr>
          <w:b/>
          <w:sz w:val="20"/>
          <w:szCs w:val="20"/>
        </w:rPr>
      </w:pPr>
      <w:r w:rsidRPr="00503CFD">
        <w:rPr>
          <w:b/>
          <w:sz w:val="20"/>
          <w:szCs w:val="20"/>
          <w:u w:val="single"/>
        </w:rPr>
        <w:t>OBJET :</w:t>
      </w:r>
      <w:r w:rsidRPr="00503CFD">
        <w:rPr>
          <w:b/>
          <w:bCs/>
          <w:sz w:val="20"/>
          <w:szCs w:val="20"/>
        </w:rPr>
        <w:t xml:space="preserve"> –FINANCES : TAUX</w:t>
      </w:r>
      <w:r w:rsidRPr="00503CFD">
        <w:rPr>
          <w:b/>
          <w:sz w:val="20"/>
          <w:szCs w:val="20"/>
        </w:rPr>
        <w:t xml:space="preserve"> D’IMPOSITION 201</w:t>
      </w:r>
      <w:r w:rsidR="00077DBE">
        <w:rPr>
          <w:b/>
          <w:sz w:val="20"/>
          <w:szCs w:val="20"/>
        </w:rPr>
        <w:t>4</w:t>
      </w:r>
    </w:p>
    <w:p w:rsidR="00503CFD" w:rsidRPr="00503CFD" w:rsidRDefault="00503CFD" w:rsidP="00503CFD">
      <w:pPr>
        <w:rPr>
          <w:sz w:val="20"/>
          <w:szCs w:val="20"/>
        </w:rPr>
      </w:pPr>
    </w:p>
    <w:p w:rsidR="00503CFD" w:rsidRPr="00503CFD" w:rsidRDefault="00503CFD" w:rsidP="00503CFD">
      <w:pPr>
        <w:jc w:val="both"/>
        <w:rPr>
          <w:sz w:val="20"/>
          <w:szCs w:val="20"/>
        </w:rPr>
      </w:pPr>
      <w:r w:rsidRPr="00503CFD">
        <w:rPr>
          <w:sz w:val="20"/>
          <w:szCs w:val="20"/>
        </w:rPr>
        <w:t xml:space="preserve">Vu le Code général des collectivités territoriales et notamment les articles L.2121-29, L.2311-1 et suivants, L. 2312-1 et suivants, L.2331-3, </w:t>
      </w:r>
    </w:p>
    <w:p w:rsidR="00503CFD" w:rsidRPr="00503CFD" w:rsidRDefault="00503CFD" w:rsidP="00503CFD">
      <w:pPr>
        <w:jc w:val="both"/>
        <w:rPr>
          <w:sz w:val="20"/>
          <w:szCs w:val="20"/>
        </w:rPr>
      </w:pPr>
    </w:p>
    <w:p w:rsidR="00503CFD" w:rsidRPr="00503CFD" w:rsidRDefault="00503CFD" w:rsidP="00503CFD">
      <w:pPr>
        <w:jc w:val="both"/>
        <w:rPr>
          <w:sz w:val="20"/>
          <w:szCs w:val="20"/>
        </w:rPr>
      </w:pPr>
      <w:r w:rsidRPr="00503CFD">
        <w:rPr>
          <w:sz w:val="20"/>
          <w:szCs w:val="20"/>
        </w:rPr>
        <w:t>Vu le Code général des impôts et notamment ses articles 1636 B sexies et 1636 B septies,</w:t>
      </w:r>
    </w:p>
    <w:p w:rsidR="00503CFD" w:rsidRPr="00503CFD" w:rsidRDefault="00503CFD" w:rsidP="00503CFD">
      <w:pPr>
        <w:jc w:val="both"/>
        <w:rPr>
          <w:sz w:val="20"/>
          <w:szCs w:val="20"/>
        </w:rPr>
      </w:pPr>
    </w:p>
    <w:p w:rsidR="00503CFD" w:rsidRPr="00503CFD" w:rsidRDefault="00503CFD" w:rsidP="00503CFD">
      <w:pPr>
        <w:jc w:val="both"/>
        <w:rPr>
          <w:sz w:val="20"/>
          <w:szCs w:val="20"/>
        </w:rPr>
      </w:pPr>
      <w:r w:rsidRPr="00503CFD">
        <w:rPr>
          <w:sz w:val="20"/>
          <w:szCs w:val="20"/>
        </w:rPr>
        <w:t>Vu la loi n°80-10 du 10 janvier 1980 portant aménagement de la fiscalité directe locale,</w:t>
      </w:r>
    </w:p>
    <w:p w:rsidR="00503CFD" w:rsidRPr="00503CFD" w:rsidRDefault="00503CFD" w:rsidP="00503CFD">
      <w:pPr>
        <w:jc w:val="both"/>
        <w:rPr>
          <w:sz w:val="20"/>
          <w:szCs w:val="20"/>
        </w:rPr>
      </w:pPr>
    </w:p>
    <w:p w:rsidR="00503CFD" w:rsidRPr="00503CFD" w:rsidRDefault="00503CFD" w:rsidP="00503CFD">
      <w:pPr>
        <w:jc w:val="both"/>
        <w:rPr>
          <w:sz w:val="20"/>
          <w:szCs w:val="20"/>
        </w:rPr>
      </w:pPr>
      <w:r w:rsidRPr="00503CFD">
        <w:rPr>
          <w:sz w:val="20"/>
          <w:szCs w:val="20"/>
        </w:rPr>
        <w:t>Vu les lois de finances annuelles,</w:t>
      </w:r>
    </w:p>
    <w:p w:rsidR="00503CFD" w:rsidRPr="00503CFD" w:rsidRDefault="00503CFD" w:rsidP="00503CFD">
      <w:pPr>
        <w:jc w:val="both"/>
        <w:rPr>
          <w:sz w:val="20"/>
          <w:szCs w:val="20"/>
        </w:rPr>
      </w:pPr>
    </w:p>
    <w:p w:rsidR="00503CFD" w:rsidRPr="00503CFD" w:rsidRDefault="00503CFD" w:rsidP="00503CFD">
      <w:pPr>
        <w:spacing w:after="120"/>
        <w:rPr>
          <w:sz w:val="20"/>
          <w:szCs w:val="20"/>
        </w:rPr>
      </w:pPr>
      <w:r w:rsidRPr="00503CFD">
        <w:rPr>
          <w:sz w:val="20"/>
          <w:szCs w:val="20"/>
        </w:rPr>
        <w:t>Vu l’état n°1259 portant notification des bases nettes d’imposition des taxes directes locales et des allocations compensatrices revenant à la commune,</w:t>
      </w:r>
    </w:p>
    <w:p w:rsidR="00503CFD" w:rsidRPr="00503CFD" w:rsidRDefault="00503CFD" w:rsidP="00503CFD">
      <w:pPr>
        <w:spacing w:after="120"/>
        <w:rPr>
          <w:sz w:val="20"/>
          <w:szCs w:val="20"/>
        </w:rPr>
      </w:pPr>
    </w:p>
    <w:p w:rsidR="00503CFD" w:rsidRPr="00503CFD" w:rsidRDefault="00503CFD" w:rsidP="00503CFD">
      <w:pPr>
        <w:spacing w:after="120"/>
        <w:rPr>
          <w:sz w:val="20"/>
          <w:szCs w:val="20"/>
        </w:rPr>
      </w:pPr>
      <w:r w:rsidRPr="00503CFD">
        <w:rPr>
          <w:sz w:val="20"/>
          <w:szCs w:val="20"/>
        </w:rPr>
        <w:t>Vu l’avis favorable de la commission « Administration générale, finances, gestion du personnel, communication interne »,</w:t>
      </w:r>
    </w:p>
    <w:p w:rsidR="00503CFD" w:rsidRPr="00503CFD" w:rsidRDefault="00503CFD" w:rsidP="00503CFD">
      <w:pPr>
        <w:spacing w:after="120"/>
        <w:rPr>
          <w:sz w:val="20"/>
          <w:szCs w:val="20"/>
        </w:rPr>
      </w:pPr>
    </w:p>
    <w:p w:rsidR="00503CFD" w:rsidRPr="00503CFD" w:rsidRDefault="00503CFD" w:rsidP="00503CFD">
      <w:pPr>
        <w:jc w:val="both"/>
        <w:rPr>
          <w:sz w:val="20"/>
          <w:szCs w:val="20"/>
        </w:rPr>
      </w:pPr>
      <w:r w:rsidRPr="00503CFD">
        <w:rPr>
          <w:sz w:val="20"/>
          <w:szCs w:val="20"/>
        </w:rPr>
        <w:t>Considérant la nécessité de rentrées fiscales pour l’exécution du budget de la commune,</w:t>
      </w:r>
    </w:p>
    <w:p w:rsidR="00503CFD" w:rsidRPr="00503CFD" w:rsidRDefault="00503CFD" w:rsidP="00503CFD">
      <w:pPr>
        <w:jc w:val="both"/>
        <w:rPr>
          <w:sz w:val="20"/>
          <w:szCs w:val="20"/>
        </w:rPr>
      </w:pPr>
    </w:p>
    <w:p w:rsidR="00503CFD" w:rsidRPr="00503CFD" w:rsidRDefault="00503CFD" w:rsidP="00503CFD">
      <w:pPr>
        <w:jc w:val="both"/>
        <w:rPr>
          <w:sz w:val="20"/>
          <w:szCs w:val="20"/>
        </w:rPr>
      </w:pPr>
      <w:r w:rsidRPr="00503CFD">
        <w:rPr>
          <w:sz w:val="20"/>
          <w:szCs w:val="20"/>
        </w:rPr>
        <w:t>Le Maire propose au Conseil Municipal, de fixer les taux d’imposition pour 201</w:t>
      </w:r>
      <w:r w:rsidR="007424E4">
        <w:rPr>
          <w:sz w:val="20"/>
          <w:szCs w:val="20"/>
        </w:rPr>
        <w:t>5</w:t>
      </w:r>
      <w:r w:rsidRPr="00503CFD">
        <w:rPr>
          <w:sz w:val="20"/>
          <w:szCs w:val="20"/>
        </w:rPr>
        <w:t xml:space="preserve"> comme suit : </w:t>
      </w:r>
    </w:p>
    <w:p w:rsidR="00503CFD" w:rsidRPr="00503CFD" w:rsidRDefault="00503CFD" w:rsidP="00503CFD">
      <w:pPr>
        <w:rPr>
          <w:sz w:val="20"/>
          <w:szCs w:val="20"/>
        </w:rPr>
      </w:pPr>
    </w:p>
    <w:tbl>
      <w:tblPr>
        <w:tblW w:w="16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24"/>
        <w:gridCol w:w="1053"/>
        <w:gridCol w:w="1171"/>
        <w:gridCol w:w="1181"/>
      </w:tblGrid>
      <w:tr w:rsidR="00376652" w:rsidRPr="00503CFD" w:rsidTr="00376652">
        <w:trPr>
          <w:jc w:val="center"/>
        </w:trPr>
        <w:tc>
          <w:tcPr>
            <w:tcW w:w="2267" w:type="pct"/>
          </w:tcPr>
          <w:p w:rsidR="00376652" w:rsidRPr="00503CFD" w:rsidRDefault="00376652" w:rsidP="00503CFD">
            <w:pPr>
              <w:ind w:left="538"/>
              <w:jc w:val="center"/>
              <w:rPr>
                <w:b/>
                <w:sz w:val="20"/>
                <w:szCs w:val="20"/>
              </w:rPr>
            </w:pPr>
            <w:r w:rsidRPr="00503CFD">
              <w:rPr>
                <w:b/>
                <w:sz w:val="20"/>
                <w:szCs w:val="20"/>
              </w:rPr>
              <w:t>TAXES</w:t>
            </w:r>
          </w:p>
        </w:tc>
        <w:tc>
          <w:tcPr>
            <w:tcW w:w="845" w:type="pct"/>
          </w:tcPr>
          <w:p w:rsidR="00376652" w:rsidRPr="00503CFD" w:rsidRDefault="007424E4" w:rsidP="00376652">
            <w:pPr>
              <w:jc w:val="center"/>
              <w:outlineLvl w:val="7"/>
              <w:rPr>
                <w:rFonts w:ascii="Calibri" w:eastAsia="Times New Roman" w:hAnsi="Calibri"/>
                <w:i/>
                <w:iCs/>
                <w:color w:val="000000"/>
                <w:sz w:val="20"/>
                <w:szCs w:val="20"/>
              </w:rPr>
            </w:pPr>
            <w:r>
              <w:rPr>
                <w:rFonts w:ascii="Calibri" w:eastAsia="Times New Roman" w:hAnsi="Calibri"/>
                <w:i/>
                <w:iCs/>
                <w:color w:val="000000"/>
                <w:sz w:val="20"/>
                <w:szCs w:val="20"/>
              </w:rPr>
              <w:t>TAUX 2013</w:t>
            </w:r>
          </w:p>
        </w:tc>
        <w:tc>
          <w:tcPr>
            <w:tcW w:w="940" w:type="pct"/>
          </w:tcPr>
          <w:p w:rsidR="00376652" w:rsidRPr="00503CFD" w:rsidRDefault="001C5A62" w:rsidP="00503CFD">
            <w:pPr>
              <w:jc w:val="center"/>
              <w:outlineLvl w:val="7"/>
              <w:rPr>
                <w:rFonts w:ascii="Calibri" w:eastAsia="Times New Roman" w:hAnsi="Calibri"/>
                <w:i/>
                <w:iCs/>
                <w:sz w:val="20"/>
                <w:szCs w:val="20"/>
              </w:rPr>
            </w:pPr>
            <w:r>
              <w:rPr>
                <w:rFonts w:ascii="Calibri" w:eastAsia="Times New Roman" w:hAnsi="Calibri"/>
                <w:i/>
                <w:iCs/>
                <w:sz w:val="20"/>
                <w:szCs w:val="20"/>
              </w:rPr>
              <w:t>TAUX 20</w:t>
            </w:r>
            <w:r w:rsidR="007424E4">
              <w:rPr>
                <w:rFonts w:ascii="Calibri" w:eastAsia="Times New Roman" w:hAnsi="Calibri"/>
                <w:i/>
                <w:iCs/>
                <w:sz w:val="20"/>
                <w:szCs w:val="20"/>
              </w:rPr>
              <w:t>14</w:t>
            </w:r>
          </w:p>
        </w:tc>
        <w:tc>
          <w:tcPr>
            <w:tcW w:w="948" w:type="pct"/>
          </w:tcPr>
          <w:p w:rsidR="00376652" w:rsidRPr="00503CFD" w:rsidRDefault="007424E4" w:rsidP="00503CFD">
            <w:pPr>
              <w:jc w:val="center"/>
              <w:outlineLvl w:val="7"/>
              <w:rPr>
                <w:rFonts w:ascii="Calibri" w:eastAsia="Times New Roman" w:hAnsi="Calibri"/>
                <w:i/>
                <w:iCs/>
                <w:color w:val="FF0000"/>
                <w:sz w:val="20"/>
                <w:szCs w:val="20"/>
              </w:rPr>
            </w:pPr>
            <w:r>
              <w:rPr>
                <w:rFonts w:ascii="Calibri" w:eastAsia="Times New Roman" w:hAnsi="Calibri"/>
                <w:i/>
                <w:iCs/>
                <w:color w:val="FF0000"/>
                <w:sz w:val="20"/>
                <w:szCs w:val="20"/>
              </w:rPr>
              <w:t>TAUX 2015</w:t>
            </w:r>
          </w:p>
        </w:tc>
      </w:tr>
      <w:tr w:rsidR="00376652" w:rsidRPr="00503CFD" w:rsidTr="00376652">
        <w:trPr>
          <w:jc w:val="center"/>
        </w:trPr>
        <w:tc>
          <w:tcPr>
            <w:tcW w:w="2267" w:type="pct"/>
          </w:tcPr>
          <w:p w:rsidR="00376652" w:rsidRPr="00503CFD" w:rsidRDefault="00376652" w:rsidP="00503CFD">
            <w:pPr>
              <w:ind w:left="87"/>
              <w:jc w:val="center"/>
              <w:rPr>
                <w:sz w:val="20"/>
                <w:szCs w:val="20"/>
              </w:rPr>
            </w:pPr>
            <w:r w:rsidRPr="00503CFD">
              <w:rPr>
                <w:sz w:val="20"/>
                <w:szCs w:val="20"/>
              </w:rPr>
              <w:t>TAXE D’HABITATION</w:t>
            </w:r>
          </w:p>
        </w:tc>
        <w:tc>
          <w:tcPr>
            <w:tcW w:w="845" w:type="pct"/>
          </w:tcPr>
          <w:p w:rsidR="00376652" w:rsidRPr="00503CFD" w:rsidRDefault="00376652" w:rsidP="00503CFD">
            <w:pPr>
              <w:jc w:val="center"/>
              <w:rPr>
                <w:color w:val="000000"/>
                <w:sz w:val="20"/>
                <w:szCs w:val="20"/>
              </w:rPr>
            </w:pPr>
            <w:r w:rsidRPr="00503CFD">
              <w:rPr>
                <w:color w:val="000000"/>
                <w:sz w:val="20"/>
                <w:szCs w:val="20"/>
              </w:rPr>
              <w:t>14,83 %</w:t>
            </w:r>
          </w:p>
        </w:tc>
        <w:tc>
          <w:tcPr>
            <w:tcW w:w="940" w:type="pct"/>
          </w:tcPr>
          <w:p w:rsidR="00376652" w:rsidRPr="00503CFD" w:rsidRDefault="00376652" w:rsidP="00503CFD">
            <w:pPr>
              <w:jc w:val="center"/>
              <w:rPr>
                <w:color w:val="000000"/>
                <w:sz w:val="20"/>
                <w:szCs w:val="20"/>
              </w:rPr>
            </w:pPr>
            <w:r w:rsidRPr="00503CFD">
              <w:rPr>
                <w:color w:val="000000"/>
                <w:sz w:val="20"/>
                <w:szCs w:val="20"/>
              </w:rPr>
              <w:t>14,83 %</w:t>
            </w:r>
          </w:p>
        </w:tc>
        <w:tc>
          <w:tcPr>
            <w:tcW w:w="948" w:type="pct"/>
          </w:tcPr>
          <w:p w:rsidR="00376652" w:rsidRPr="00503CFD" w:rsidRDefault="00376652" w:rsidP="00503CFD">
            <w:pPr>
              <w:jc w:val="center"/>
              <w:rPr>
                <w:color w:val="FF0000"/>
                <w:sz w:val="20"/>
                <w:szCs w:val="20"/>
              </w:rPr>
            </w:pPr>
            <w:r w:rsidRPr="00503CFD">
              <w:rPr>
                <w:color w:val="FF0000"/>
                <w:sz w:val="20"/>
                <w:szCs w:val="20"/>
              </w:rPr>
              <w:t>14,83 %</w:t>
            </w:r>
          </w:p>
        </w:tc>
      </w:tr>
      <w:tr w:rsidR="00376652" w:rsidRPr="00503CFD" w:rsidTr="00376652">
        <w:trPr>
          <w:jc w:val="center"/>
        </w:trPr>
        <w:tc>
          <w:tcPr>
            <w:tcW w:w="2267" w:type="pct"/>
          </w:tcPr>
          <w:p w:rsidR="00376652" w:rsidRPr="00503CFD" w:rsidRDefault="00376652" w:rsidP="00503CFD">
            <w:pPr>
              <w:ind w:left="87"/>
              <w:jc w:val="center"/>
              <w:rPr>
                <w:sz w:val="20"/>
                <w:szCs w:val="20"/>
              </w:rPr>
            </w:pPr>
            <w:r w:rsidRPr="00503CFD">
              <w:rPr>
                <w:sz w:val="20"/>
                <w:szCs w:val="20"/>
              </w:rPr>
              <w:t>TAXE FONCIERE (bâti)</w:t>
            </w:r>
          </w:p>
        </w:tc>
        <w:tc>
          <w:tcPr>
            <w:tcW w:w="845" w:type="pct"/>
          </w:tcPr>
          <w:p w:rsidR="00376652" w:rsidRPr="00503CFD" w:rsidRDefault="00376652" w:rsidP="00503CFD">
            <w:pPr>
              <w:jc w:val="center"/>
              <w:rPr>
                <w:color w:val="000000"/>
                <w:sz w:val="20"/>
                <w:szCs w:val="20"/>
              </w:rPr>
            </w:pPr>
            <w:r w:rsidRPr="00503CFD">
              <w:rPr>
                <w:color w:val="000000"/>
                <w:sz w:val="20"/>
                <w:szCs w:val="20"/>
              </w:rPr>
              <w:t>20,10 %</w:t>
            </w:r>
          </w:p>
        </w:tc>
        <w:tc>
          <w:tcPr>
            <w:tcW w:w="940" w:type="pct"/>
          </w:tcPr>
          <w:p w:rsidR="00376652" w:rsidRPr="00503CFD" w:rsidRDefault="00376652" w:rsidP="00503CFD">
            <w:pPr>
              <w:jc w:val="center"/>
              <w:rPr>
                <w:color w:val="000000"/>
                <w:sz w:val="20"/>
                <w:szCs w:val="20"/>
              </w:rPr>
            </w:pPr>
            <w:r w:rsidRPr="00503CFD">
              <w:rPr>
                <w:color w:val="000000"/>
                <w:sz w:val="20"/>
                <w:szCs w:val="20"/>
              </w:rPr>
              <w:t>20,10 %</w:t>
            </w:r>
          </w:p>
        </w:tc>
        <w:tc>
          <w:tcPr>
            <w:tcW w:w="948" w:type="pct"/>
          </w:tcPr>
          <w:p w:rsidR="00376652" w:rsidRPr="00503CFD" w:rsidRDefault="00376652" w:rsidP="00503CFD">
            <w:pPr>
              <w:jc w:val="center"/>
              <w:rPr>
                <w:color w:val="FF0000"/>
                <w:sz w:val="20"/>
                <w:szCs w:val="20"/>
              </w:rPr>
            </w:pPr>
            <w:r w:rsidRPr="00503CFD">
              <w:rPr>
                <w:color w:val="FF0000"/>
                <w:sz w:val="20"/>
                <w:szCs w:val="20"/>
              </w:rPr>
              <w:t>20,10 %</w:t>
            </w:r>
          </w:p>
        </w:tc>
      </w:tr>
      <w:tr w:rsidR="00376652" w:rsidRPr="00503CFD" w:rsidTr="00376652">
        <w:trPr>
          <w:trHeight w:val="170"/>
          <w:jc w:val="center"/>
        </w:trPr>
        <w:tc>
          <w:tcPr>
            <w:tcW w:w="2267" w:type="pct"/>
          </w:tcPr>
          <w:p w:rsidR="00376652" w:rsidRPr="00503CFD" w:rsidRDefault="00376652" w:rsidP="00503CFD">
            <w:pPr>
              <w:ind w:left="87"/>
              <w:jc w:val="center"/>
              <w:rPr>
                <w:sz w:val="20"/>
                <w:szCs w:val="20"/>
              </w:rPr>
            </w:pPr>
            <w:r w:rsidRPr="00503CFD">
              <w:rPr>
                <w:sz w:val="20"/>
                <w:szCs w:val="20"/>
              </w:rPr>
              <w:t>TAXE FONCIERE (non bâti)</w:t>
            </w:r>
          </w:p>
        </w:tc>
        <w:tc>
          <w:tcPr>
            <w:tcW w:w="845" w:type="pct"/>
          </w:tcPr>
          <w:p w:rsidR="00376652" w:rsidRPr="00503CFD" w:rsidRDefault="00376652" w:rsidP="00503CFD">
            <w:pPr>
              <w:jc w:val="center"/>
              <w:rPr>
                <w:color w:val="000000"/>
                <w:sz w:val="20"/>
                <w:szCs w:val="20"/>
              </w:rPr>
            </w:pPr>
            <w:r w:rsidRPr="00503CFD">
              <w:rPr>
                <w:color w:val="000000"/>
                <w:sz w:val="20"/>
                <w:szCs w:val="20"/>
              </w:rPr>
              <w:t>43,03 %</w:t>
            </w:r>
          </w:p>
        </w:tc>
        <w:tc>
          <w:tcPr>
            <w:tcW w:w="940" w:type="pct"/>
          </w:tcPr>
          <w:p w:rsidR="00376652" w:rsidRPr="00503CFD" w:rsidRDefault="00376652" w:rsidP="00503CFD">
            <w:pPr>
              <w:jc w:val="center"/>
              <w:rPr>
                <w:color w:val="000000"/>
                <w:sz w:val="20"/>
                <w:szCs w:val="20"/>
              </w:rPr>
            </w:pPr>
            <w:r w:rsidRPr="00503CFD">
              <w:rPr>
                <w:color w:val="000000"/>
                <w:sz w:val="20"/>
                <w:szCs w:val="20"/>
              </w:rPr>
              <w:t>43,03 %</w:t>
            </w:r>
          </w:p>
        </w:tc>
        <w:tc>
          <w:tcPr>
            <w:tcW w:w="948" w:type="pct"/>
          </w:tcPr>
          <w:p w:rsidR="00376652" w:rsidRPr="00503CFD" w:rsidRDefault="00376652" w:rsidP="00503CFD">
            <w:pPr>
              <w:jc w:val="center"/>
              <w:rPr>
                <w:color w:val="FF0000"/>
                <w:sz w:val="20"/>
                <w:szCs w:val="20"/>
              </w:rPr>
            </w:pPr>
            <w:r w:rsidRPr="00503CFD">
              <w:rPr>
                <w:color w:val="FF0000"/>
                <w:sz w:val="20"/>
                <w:szCs w:val="20"/>
              </w:rPr>
              <w:t>43,03 %</w:t>
            </w:r>
          </w:p>
        </w:tc>
      </w:tr>
    </w:tbl>
    <w:p w:rsidR="00503CFD" w:rsidRPr="00503CFD" w:rsidRDefault="00503CFD" w:rsidP="00503CFD">
      <w:pPr>
        <w:jc w:val="both"/>
        <w:rPr>
          <w:bCs/>
          <w:sz w:val="20"/>
          <w:szCs w:val="20"/>
        </w:rPr>
      </w:pPr>
    </w:p>
    <w:p w:rsidR="003662CF" w:rsidRPr="00DB7309" w:rsidRDefault="003662CF" w:rsidP="003662CF">
      <w:pPr>
        <w:jc w:val="both"/>
        <w:rPr>
          <w:b/>
          <w:color w:val="000000"/>
          <w:sz w:val="20"/>
          <w:szCs w:val="20"/>
        </w:rPr>
      </w:pPr>
      <w:r>
        <w:rPr>
          <w:b/>
          <w:color w:val="000000"/>
          <w:sz w:val="20"/>
          <w:szCs w:val="20"/>
        </w:rPr>
        <w:t>LE</w:t>
      </w:r>
      <w:r w:rsidRPr="007C55FE">
        <w:rPr>
          <w:b/>
          <w:color w:val="000000"/>
          <w:sz w:val="20"/>
          <w:szCs w:val="20"/>
        </w:rPr>
        <w:t xml:space="preserve"> CONSEIL MUNICIPAL</w:t>
      </w:r>
      <w:r>
        <w:rPr>
          <w:b/>
          <w:color w:val="000000"/>
          <w:sz w:val="20"/>
          <w:szCs w:val="20"/>
        </w:rPr>
        <w:t>,</w:t>
      </w:r>
      <w:r w:rsidRPr="007C55FE">
        <w:rPr>
          <w:b/>
          <w:color w:val="000000"/>
          <w:sz w:val="20"/>
          <w:szCs w:val="20"/>
        </w:rPr>
        <w:t xml:space="preserve"> APRES AVOIR ENTENDU L’EXPOS</w:t>
      </w:r>
      <w:r>
        <w:rPr>
          <w:b/>
          <w:color w:val="000000"/>
          <w:sz w:val="20"/>
          <w:szCs w:val="20"/>
        </w:rPr>
        <w:t xml:space="preserve">E DU MAIRE ET EN AVOIR DELIBERE : </w:t>
      </w:r>
    </w:p>
    <w:p w:rsidR="003662CF" w:rsidRPr="00270EC2" w:rsidRDefault="003662CF" w:rsidP="003662CF">
      <w:pPr>
        <w:jc w:val="center"/>
        <w:rPr>
          <w:b/>
          <w:color w:val="FF0000"/>
          <w:sz w:val="18"/>
          <w:szCs w:val="18"/>
        </w:rPr>
      </w:pPr>
      <w:r>
        <w:rPr>
          <w:b/>
          <w:color w:val="FF0000"/>
          <w:sz w:val="18"/>
          <w:szCs w:val="18"/>
        </w:rPr>
        <w:t>DECIDE</w:t>
      </w:r>
    </w:p>
    <w:p w:rsidR="003662CF" w:rsidRPr="00733D54" w:rsidRDefault="003662CF" w:rsidP="003662CF">
      <w:pPr>
        <w:pStyle w:val="Paragraphedeliste"/>
        <w:numPr>
          <w:ilvl w:val="0"/>
          <w:numId w:val="39"/>
        </w:numPr>
        <w:jc w:val="both"/>
        <w:rPr>
          <w:b/>
          <w:bCs/>
          <w:color w:val="FF0000"/>
          <w:sz w:val="20"/>
          <w:szCs w:val="20"/>
        </w:rPr>
      </w:pPr>
      <w:r w:rsidRPr="00733D54">
        <w:rPr>
          <w:b/>
          <w:bCs/>
          <w:color w:val="FF0000"/>
          <w:sz w:val="20"/>
          <w:szCs w:val="20"/>
        </w:rPr>
        <w:t>A L’UNANIMITE</w:t>
      </w:r>
    </w:p>
    <w:p w:rsidR="003662CF" w:rsidRDefault="003662CF" w:rsidP="00503CFD">
      <w:pPr>
        <w:jc w:val="both"/>
        <w:rPr>
          <w:b/>
          <w:sz w:val="20"/>
          <w:szCs w:val="20"/>
        </w:rPr>
      </w:pPr>
    </w:p>
    <w:p w:rsidR="00503CFD" w:rsidRPr="00503CFD" w:rsidRDefault="00503CFD" w:rsidP="00503CFD">
      <w:pPr>
        <w:jc w:val="both"/>
        <w:rPr>
          <w:sz w:val="20"/>
          <w:szCs w:val="20"/>
        </w:rPr>
      </w:pPr>
      <w:r w:rsidRPr="00503CFD">
        <w:rPr>
          <w:b/>
          <w:sz w:val="20"/>
          <w:szCs w:val="20"/>
        </w:rPr>
        <w:t>D’APPROUVER</w:t>
      </w:r>
      <w:r w:rsidRPr="00503CFD">
        <w:rPr>
          <w:sz w:val="20"/>
          <w:szCs w:val="20"/>
        </w:rPr>
        <w:t xml:space="preserve"> les taux d’imposition indiqués ci-dessus, pour l’année 201</w:t>
      </w:r>
      <w:r w:rsidR="007424E4">
        <w:rPr>
          <w:sz w:val="20"/>
          <w:szCs w:val="20"/>
        </w:rPr>
        <w:t>5</w:t>
      </w:r>
      <w:r w:rsidRPr="00503CFD">
        <w:rPr>
          <w:sz w:val="20"/>
          <w:szCs w:val="20"/>
        </w:rPr>
        <w:t>.</w:t>
      </w:r>
    </w:p>
    <w:p w:rsidR="00EE7C54" w:rsidRDefault="00EE7C54" w:rsidP="0015770D">
      <w:pPr>
        <w:rPr>
          <w:color w:val="000000"/>
          <w:sz w:val="20"/>
          <w:szCs w:val="20"/>
        </w:rPr>
      </w:pPr>
    </w:p>
    <w:p w:rsidR="00EE7C54" w:rsidRDefault="00EE7C54" w:rsidP="0015770D">
      <w:pPr>
        <w:rPr>
          <w:color w:val="000000"/>
          <w:sz w:val="20"/>
          <w:szCs w:val="20"/>
        </w:rPr>
      </w:pPr>
    </w:p>
    <w:p w:rsidR="00EE7C54" w:rsidRDefault="00EE7C54" w:rsidP="0015770D">
      <w:pPr>
        <w:rPr>
          <w:color w:val="000000"/>
          <w:sz w:val="20"/>
          <w:szCs w:val="20"/>
        </w:rPr>
      </w:pPr>
    </w:p>
    <w:p w:rsidR="00EE7C54" w:rsidRDefault="00EE7C54" w:rsidP="0015770D">
      <w:pPr>
        <w:rPr>
          <w:color w:val="000000"/>
          <w:sz w:val="20"/>
          <w:szCs w:val="20"/>
        </w:rPr>
      </w:pPr>
    </w:p>
    <w:p w:rsidR="00EE7C54" w:rsidRDefault="00EE7C54" w:rsidP="0015770D">
      <w:pPr>
        <w:rPr>
          <w:color w:val="000000"/>
          <w:sz w:val="20"/>
          <w:szCs w:val="20"/>
        </w:rPr>
      </w:pPr>
    </w:p>
    <w:p w:rsidR="00EE7C54" w:rsidRDefault="00EE7C54" w:rsidP="0015770D">
      <w:pPr>
        <w:rPr>
          <w:color w:val="000000"/>
          <w:sz w:val="20"/>
          <w:szCs w:val="20"/>
        </w:rPr>
      </w:pPr>
    </w:p>
    <w:p w:rsidR="00EE7C54" w:rsidRDefault="00EE7C54" w:rsidP="0015770D">
      <w:pPr>
        <w:rPr>
          <w:color w:val="000000"/>
          <w:sz w:val="20"/>
          <w:szCs w:val="20"/>
        </w:rPr>
      </w:pPr>
    </w:p>
    <w:p w:rsidR="00EE7C54" w:rsidRDefault="00EE7C54" w:rsidP="0015770D">
      <w:pPr>
        <w:rPr>
          <w:color w:val="000000"/>
          <w:sz w:val="20"/>
          <w:szCs w:val="20"/>
        </w:rPr>
      </w:pPr>
    </w:p>
    <w:p w:rsidR="00EE7C54" w:rsidRDefault="00EE7C54" w:rsidP="0015770D">
      <w:pPr>
        <w:rPr>
          <w:color w:val="000000"/>
          <w:sz w:val="20"/>
          <w:szCs w:val="20"/>
        </w:rPr>
      </w:pPr>
    </w:p>
    <w:p w:rsidR="00EE7C54" w:rsidRPr="00E734E7" w:rsidRDefault="00EE7C54" w:rsidP="0015770D">
      <w:pPr>
        <w:rPr>
          <w:color w:val="000000"/>
          <w:sz w:val="20"/>
          <w:szCs w:val="20"/>
        </w:rPr>
      </w:pPr>
    </w:p>
    <w:p w:rsidR="0015770D" w:rsidRPr="00E734E7" w:rsidRDefault="0015770D" w:rsidP="0015770D">
      <w:pPr>
        <w:rPr>
          <w:color w:val="000000"/>
          <w:sz w:val="20"/>
          <w:szCs w:val="20"/>
        </w:rPr>
      </w:pPr>
    </w:p>
    <w:p w:rsidR="00EE7C54" w:rsidRPr="003330B8" w:rsidRDefault="00EE7C54" w:rsidP="00EE7C54">
      <w:pPr>
        <w:jc w:val="center"/>
        <w:rPr>
          <w:b/>
          <w:color w:val="000000"/>
          <w:sz w:val="20"/>
          <w:szCs w:val="20"/>
        </w:rPr>
      </w:pPr>
      <w:r w:rsidRPr="003330B8">
        <w:rPr>
          <w:b/>
          <w:color w:val="000000"/>
          <w:sz w:val="20"/>
          <w:szCs w:val="20"/>
        </w:rPr>
        <w:t>Le Maire,</w:t>
      </w:r>
    </w:p>
    <w:p w:rsidR="00EE7C54" w:rsidRPr="003330B8" w:rsidRDefault="00EE7C54" w:rsidP="00EE7C54">
      <w:pPr>
        <w:jc w:val="center"/>
        <w:rPr>
          <w:b/>
          <w:color w:val="000000"/>
          <w:sz w:val="20"/>
          <w:szCs w:val="20"/>
        </w:rPr>
      </w:pPr>
      <w:r w:rsidRPr="003330B8">
        <w:rPr>
          <w:b/>
          <w:color w:val="000000"/>
          <w:sz w:val="20"/>
          <w:szCs w:val="20"/>
        </w:rPr>
        <w:t>Bernard LE PORS</w:t>
      </w:r>
    </w:p>
    <w:p w:rsidR="00895566" w:rsidRDefault="00895566" w:rsidP="00895566">
      <w:pPr>
        <w:jc w:val="both"/>
        <w:rPr>
          <w:color w:val="000000"/>
          <w:sz w:val="18"/>
          <w:szCs w:val="18"/>
        </w:rPr>
      </w:pPr>
    </w:p>
    <w:p w:rsidR="0015770D" w:rsidRDefault="0015770D" w:rsidP="00895566">
      <w:pPr>
        <w:jc w:val="both"/>
        <w:rPr>
          <w:color w:val="000000"/>
          <w:sz w:val="18"/>
          <w:szCs w:val="18"/>
        </w:rPr>
      </w:pPr>
    </w:p>
    <w:p w:rsidR="0015770D" w:rsidRPr="008D22A6" w:rsidRDefault="0015770D" w:rsidP="00895566">
      <w:pPr>
        <w:jc w:val="both"/>
        <w:rPr>
          <w:color w:val="000000"/>
          <w:sz w:val="18"/>
          <w:szCs w:val="18"/>
        </w:rPr>
      </w:pPr>
    </w:p>
    <w:p w:rsidR="00E734E7" w:rsidRPr="00E439B0" w:rsidRDefault="00E734E7" w:rsidP="00E734E7">
      <w:pPr>
        <w:ind w:left="-426"/>
        <w:rPr>
          <w:color w:val="000000"/>
          <w:sz w:val="16"/>
          <w:szCs w:val="16"/>
        </w:rPr>
      </w:pPr>
      <w:r>
        <w:rPr>
          <w:color w:val="000000"/>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956"/>
      </w:tblGrid>
      <w:tr w:rsidR="00E734E7" w:rsidRPr="00113039" w:rsidTr="00663B39">
        <w:trPr>
          <w:jc w:val="center"/>
        </w:trPr>
        <w:tc>
          <w:tcPr>
            <w:tcW w:w="1905" w:type="dxa"/>
            <w:gridSpan w:val="2"/>
            <w:shd w:val="clear" w:color="auto" w:fill="auto"/>
          </w:tcPr>
          <w:p w:rsidR="00E734E7" w:rsidRPr="00113039" w:rsidRDefault="00E734E7" w:rsidP="007E6144">
            <w:pPr>
              <w:rPr>
                <w:i/>
                <w:sz w:val="16"/>
                <w:szCs w:val="16"/>
              </w:rPr>
            </w:pPr>
            <w:r w:rsidRPr="00113039">
              <w:rPr>
                <w:i/>
                <w:sz w:val="16"/>
                <w:szCs w:val="16"/>
              </w:rPr>
              <w:lastRenderedPageBreak/>
              <w:t>Nomenclature actes</w:t>
            </w:r>
          </w:p>
        </w:tc>
      </w:tr>
      <w:tr w:rsidR="00E734E7" w:rsidRPr="00113039" w:rsidTr="00663B39">
        <w:trPr>
          <w:jc w:val="center"/>
        </w:trPr>
        <w:tc>
          <w:tcPr>
            <w:tcW w:w="949" w:type="dxa"/>
            <w:shd w:val="clear" w:color="auto" w:fill="auto"/>
          </w:tcPr>
          <w:p w:rsidR="00E734E7" w:rsidRPr="00113039" w:rsidRDefault="00D12286" w:rsidP="007E6144">
            <w:pPr>
              <w:jc w:val="center"/>
              <w:rPr>
                <w:i/>
                <w:sz w:val="16"/>
                <w:szCs w:val="16"/>
              </w:rPr>
            </w:pPr>
            <w:r>
              <w:rPr>
                <w:i/>
                <w:sz w:val="16"/>
                <w:szCs w:val="16"/>
              </w:rPr>
              <w:t>7</w:t>
            </w:r>
          </w:p>
        </w:tc>
        <w:tc>
          <w:tcPr>
            <w:tcW w:w="956" w:type="dxa"/>
            <w:shd w:val="clear" w:color="auto" w:fill="auto"/>
          </w:tcPr>
          <w:p w:rsidR="00E734E7" w:rsidRPr="00113039" w:rsidRDefault="00D12286" w:rsidP="007E6144">
            <w:pPr>
              <w:jc w:val="center"/>
              <w:rPr>
                <w:i/>
                <w:sz w:val="16"/>
                <w:szCs w:val="16"/>
              </w:rPr>
            </w:pPr>
            <w:r>
              <w:rPr>
                <w:i/>
                <w:sz w:val="16"/>
                <w:szCs w:val="16"/>
              </w:rPr>
              <w:t>7.1</w:t>
            </w:r>
          </w:p>
        </w:tc>
      </w:tr>
    </w:tbl>
    <w:p w:rsidR="00663B39" w:rsidRDefault="00663B39" w:rsidP="00663B39">
      <w:pPr>
        <w:ind w:left="-426"/>
        <w:rPr>
          <w:b/>
          <w:sz w:val="18"/>
          <w:szCs w:val="18"/>
          <w:u w:val="single"/>
        </w:rPr>
      </w:pPr>
    </w:p>
    <w:p w:rsidR="007929BB" w:rsidRPr="0031066D" w:rsidRDefault="007929BB" w:rsidP="007929BB">
      <w:pPr>
        <w:ind w:left="-426"/>
        <w:rPr>
          <w:b/>
          <w:sz w:val="18"/>
          <w:szCs w:val="18"/>
          <w:u w:val="single"/>
        </w:rPr>
      </w:pPr>
      <w:r w:rsidRPr="0031066D">
        <w:rPr>
          <w:b/>
          <w:sz w:val="18"/>
          <w:szCs w:val="18"/>
          <w:u w:val="single"/>
        </w:rPr>
        <w:t xml:space="preserve">Date de convocation : </w:t>
      </w:r>
    </w:p>
    <w:p w:rsidR="007929BB" w:rsidRDefault="007929BB" w:rsidP="007929BB">
      <w:pPr>
        <w:ind w:left="-426"/>
        <w:jc w:val="center"/>
        <w:rPr>
          <w:b/>
          <w:color w:val="000000"/>
          <w:sz w:val="18"/>
          <w:szCs w:val="18"/>
        </w:rPr>
      </w:pPr>
      <w:r>
        <w:rPr>
          <w:b/>
          <w:color w:val="000000"/>
          <w:sz w:val="18"/>
          <w:szCs w:val="18"/>
        </w:rPr>
        <w:t>12 mars 2015</w:t>
      </w:r>
    </w:p>
    <w:p w:rsidR="007929BB" w:rsidRPr="0031066D" w:rsidRDefault="007929BB" w:rsidP="007929BB">
      <w:pPr>
        <w:ind w:left="-426"/>
        <w:jc w:val="center"/>
        <w:rPr>
          <w:b/>
          <w:color w:val="000000"/>
          <w:sz w:val="18"/>
          <w:szCs w:val="18"/>
        </w:rPr>
      </w:pPr>
    </w:p>
    <w:p w:rsidR="007929BB" w:rsidRPr="0031066D" w:rsidRDefault="007929BB" w:rsidP="007929BB">
      <w:pPr>
        <w:ind w:left="-426"/>
        <w:rPr>
          <w:b/>
          <w:color w:val="000000"/>
          <w:sz w:val="18"/>
          <w:szCs w:val="18"/>
          <w:u w:val="single"/>
        </w:rPr>
      </w:pPr>
      <w:r w:rsidRPr="0031066D">
        <w:rPr>
          <w:b/>
          <w:color w:val="000000"/>
          <w:sz w:val="18"/>
          <w:szCs w:val="18"/>
          <w:u w:val="single"/>
        </w:rPr>
        <w:t xml:space="preserve">Date d’affichage : </w:t>
      </w:r>
    </w:p>
    <w:p w:rsidR="007929BB" w:rsidRDefault="007929BB" w:rsidP="007929BB">
      <w:pPr>
        <w:ind w:left="-426"/>
        <w:jc w:val="center"/>
        <w:rPr>
          <w:b/>
          <w:color w:val="000000"/>
          <w:sz w:val="18"/>
          <w:szCs w:val="18"/>
        </w:rPr>
      </w:pPr>
      <w:r>
        <w:rPr>
          <w:b/>
          <w:color w:val="000000"/>
          <w:sz w:val="18"/>
          <w:szCs w:val="18"/>
        </w:rPr>
        <w:t>19 mars 2015</w:t>
      </w:r>
    </w:p>
    <w:p w:rsidR="000E2339" w:rsidRPr="0031066D" w:rsidRDefault="000E2339" w:rsidP="000E2339">
      <w:pPr>
        <w:ind w:left="-426"/>
        <w:jc w:val="center"/>
        <w:rPr>
          <w:b/>
          <w:sz w:val="18"/>
          <w:szCs w:val="18"/>
        </w:rPr>
      </w:pPr>
    </w:p>
    <w:p w:rsidR="000E2339" w:rsidRPr="0031066D" w:rsidRDefault="000E2339" w:rsidP="000E2339">
      <w:pPr>
        <w:ind w:left="-426"/>
        <w:rPr>
          <w:b/>
          <w:sz w:val="18"/>
          <w:szCs w:val="18"/>
        </w:rPr>
      </w:pPr>
      <w:r w:rsidRPr="0031066D">
        <w:rPr>
          <w:b/>
          <w:sz w:val="18"/>
          <w:szCs w:val="18"/>
        </w:rPr>
        <w:t>Nombre de conseillers en exercice : 19</w:t>
      </w:r>
    </w:p>
    <w:p w:rsidR="000E2339" w:rsidRPr="0031066D" w:rsidRDefault="000E2339" w:rsidP="000E2339">
      <w:pPr>
        <w:ind w:left="-426"/>
        <w:rPr>
          <w:sz w:val="18"/>
          <w:szCs w:val="18"/>
        </w:rPr>
      </w:pPr>
    </w:p>
    <w:p w:rsidR="000122EA" w:rsidRPr="001F6365" w:rsidRDefault="000122EA" w:rsidP="000122EA">
      <w:pPr>
        <w:ind w:left="-426"/>
        <w:rPr>
          <w:b/>
          <w:sz w:val="20"/>
          <w:szCs w:val="20"/>
          <w:u w:val="single"/>
        </w:rPr>
      </w:pPr>
      <w:r w:rsidRPr="001F6365">
        <w:rPr>
          <w:b/>
          <w:sz w:val="20"/>
          <w:szCs w:val="20"/>
          <w:u w:val="single"/>
        </w:rPr>
        <w:t xml:space="preserve">Etaient présents : </w:t>
      </w:r>
    </w:p>
    <w:p w:rsidR="000122EA" w:rsidRDefault="000122EA" w:rsidP="000122EA">
      <w:pPr>
        <w:ind w:left="-426"/>
        <w:rPr>
          <w:sz w:val="18"/>
          <w:szCs w:val="18"/>
        </w:rPr>
      </w:pPr>
      <w:r w:rsidRPr="004B2614">
        <w:rPr>
          <w:sz w:val="18"/>
          <w:szCs w:val="18"/>
        </w:rPr>
        <w:t>Bernard LE PORS</w:t>
      </w:r>
    </w:p>
    <w:p w:rsidR="000122EA" w:rsidRPr="004B2614" w:rsidRDefault="000122EA" w:rsidP="000122EA">
      <w:pPr>
        <w:ind w:left="-426"/>
        <w:rPr>
          <w:sz w:val="18"/>
          <w:szCs w:val="18"/>
        </w:rPr>
      </w:pPr>
      <w:r w:rsidRPr="004B2614">
        <w:rPr>
          <w:sz w:val="18"/>
          <w:szCs w:val="18"/>
        </w:rPr>
        <w:t>Annie PRIGENT</w:t>
      </w:r>
    </w:p>
    <w:p w:rsidR="000122EA" w:rsidRPr="004B2614" w:rsidRDefault="000122EA" w:rsidP="000122EA">
      <w:pPr>
        <w:ind w:left="-426"/>
        <w:rPr>
          <w:sz w:val="18"/>
          <w:szCs w:val="18"/>
        </w:rPr>
      </w:pPr>
      <w:r w:rsidRPr="00331397">
        <w:rPr>
          <w:sz w:val="18"/>
          <w:szCs w:val="18"/>
        </w:rPr>
        <w:t>Marie-Madeleine LE YOUDEC</w:t>
      </w:r>
    </w:p>
    <w:p w:rsidR="000122EA" w:rsidRDefault="000122EA" w:rsidP="000122EA">
      <w:pPr>
        <w:ind w:left="-426"/>
        <w:rPr>
          <w:sz w:val="18"/>
          <w:szCs w:val="18"/>
        </w:rPr>
      </w:pPr>
      <w:r w:rsidRPr="004B2614">
        <w:rPr>
          <w:sz w:val="18"/>
          <w:szCs w:val="18"/>
        </w:rPr>
        <w:t>André JEZEQUEL</w:t>
      </w:r>
    </w:p>
    <w:p w:rsidR="000122EA" w:rsidRDefault="000122EA" w:rsidP="000122EA">
      <w:pPr>
        <w:ind w:left="-426"/>
        <w:rPr>
          <w:sz w:val="18"/>
          <w:szCs w:val="18"/>
        </w:rPr>
      </w:pPr>
      <w:r w:rsidRPr="00331397">
        <w:rPr>
          <w:sz w:val="18"/>
          <w:szCs w:val="18"/>
        </w:rPr>
        <w:t>Guy CADIOU</w:t>
      </w:r>
    </w:p>
    <w:p w:rsidR="000122EA" w:rsidRPr="00331397" w:rsidRDefault="000122EA" w:rsidP="000122EA">
      <w:pPr>
        <w:ind w:left="-426"/>
        <w:rPr>
          <w:sz w:val="18"/>
          <w:szCs w:val="18"/>
        </w:rPr>
      </w:pPr>
      <w:r>
        <w:rPr>
          <w:sz w:val="18"/>
          <w:szCs w:val="18"/>
        </w:rPr>
        <w:t>Guy PRIGENT</w:t>
      </w:r>
    </w:p>
    <w:p w:rsidR="000122EA" w:rsidRDefault="000122EA" w:rsidP="000122EA">
      <w:pPr>
        <w:ind w:left="-426"/>
        <w:rPr>
          <w:sz w:val="18"/>
          <w:szCs w:val="18"/>
        </w:rPr>
      </w:pPr>
      <w:r w:rsidRPr="00331397">
        <w:rPr>
          <w:sz w:val="18"/>
          <w:szCs w:val="18"/>
        </w:rPr>
        <w:t>Danielle MICHEL</w:t>
      </w:r>
    </w:p>
    <w:p w:rsidR="000122EA" w:rsidRDefault="000122EA" w:rsidP="000122EA">
      <w:pPr>
        <w:ind w:left="-426"/>
        <w:rPr>
          <w:sz w:val="18"/>
          <w:szCs w:val="18"/>
        </w:rPr>
      </w:pPr>
      <w:r w:rsidRPr="004B2614">
        <w:rPr>
          <w:sz w:val="18"/>
          <w:szCs w:val="18"/>
        </w:rPr>
        <w:t>Didier LE GAD</w:t>
      </w:r>
    </w:p>
    <w:p w:rsidR="000122EA" w:rsidRPr="004B2614" w:rsidRDefault="000122EA" w:rsidP="000122EA">
      <w:pPr>
        <w:ind w:left="-426"/>
        <w:rPr>
          <w:sz w:val="18"/>
          <w:szCs w:val="18"/>
        </w:rPr>
      </w:pPr>
      <w:r w:rsidRPr="004B2614">
        <w:rPr>
          <w:sz w:val="18"/>
          <w:szCs w:val="18"/>
        </w:rPr>
        <w:t>Pascale DELVIGNE</w:t>
      </w:r>
    </w:p>
    <w:p w:rsidR="000122EA" w:rsidRDefault="000122EA" w:rsidP="000122EA">
      <w:pPr>
        <w:ind w:left="-426"/>
        <w:rPr>
          <w:sz w:val="18"/>
          <w:szCs w:val="18"/>
        </w:rPr>
      </w:pPr>
      <w:r w:rsidRPr="00331397">
        <w:rPr>
          <w:sz w:val="18"/>
          <w:szCs w:val="18"/>
        </w:rPr>
        <w:t>Frédéric JACOB</w:t>
      </w:r>
    </w:p>
    <w:p w:rsidR="000122EA" w:rsidRDefault="000122EA" w:rsidP="000122EA">
      <w:pPr>
        <w:ind w:left="-426"/>
        <w:rPr>
          <w:sz w:val="18"/>
          <w:szCs w:val="18"/>
        </w:rPr>
      </w:pPr>
      <w:r w:rsidRPr="00331397">
        <w:rPr>
          <w:sz w:val="18"/>
          <w:szCs w:val="18"/>
        </w:rPr>
        <w:t>Françoise LAFOSSE</w:t>
      </w:r>
    </w:p>
    <w:p w:rsidR="000122EA" w:rsidRDefault="000122EA" w:rsidP="000122EA">
      <w:pPr>
        <w:ind w:left="-426"/>
        <w:rPr>
          <w:sz w:val="18"/>
          <w:szCs w:val="18"/>
        </w:rPr>
      </w:pPr>
      <w:r w:rsidRPr="00331397">
        <w:rPr>
          <w:sz w:val="18"/>
          <w:szCs w:val="18"/>
        </w:rPr>
        <w:t>Mélanie LE JEUNE</w:t>
      </w:r>
    </w:p>
    <w:p w:rsidR="000122EA" w:rsidRDefault="000122EA" w:rsidP="000122EA">
      <w:pPr>
        <w:ind w:left="-426"/>
        <w:rPr>
          <w:sz w:val="18"/>
          <w:szCs w:val="18"/>
        </w:rPr>
      </w:pPr>
      <w:r w:rsidRPr="00331397">
        <w:rPr>
          <w:sz w:val="18"/>
          <w:szCs w:val="18"/>
        </w:rPr>
        <w:t>Thierry LE BERRE</w:t>
      </w:r>
    </w:p>
    <w:p w:rsidR="000122EA" w:rsidRPr="00AF1CD7" w:rsidRDefault="000122EA" w:rsidP="000122EA">
      <w:pPr>
        <w:ind w:left="-426"/>
        <w:rPr>
          <w:sz w:val="18"/>
          <w:szCs w:val="18"/>
        </w:rPr>
      </w:pPr>
      <w:r w:rsidRPr="00AF1CD7">
        <w:rPr>
          <w:sz w:val="18"/>
          <w:szCs w:val="18"/>
        </w:rPr>
        <w:t>Patricia BODERIOU</w:t>
      </w:r>
    </w:p>
    <w:p w:rsidR="000122EA" w:rsidRPr="00331397" w:rsidRDefault="000122EA" w:rsidP="000122EA">
      <w:pPr>
        <w:ind w:left="-426"/>
        <w:rPr>
          <w:sz w:val="18"/>
          <w:szCs w:val="18"/>
        </w:rPr>
      </w:pPr>
      <w:r w:rsidRPr="006124C2">
        <w:rPr>
          <w:sz w:val="18"/>
          <w:szCs w:val="18"/>
        </w:rPr>
        <w:t>Marie-Ange LE STER</w:t>
      </w:r>
    </w:p>
    <w:p w:rsidR="000122EA" w:rsidRDefault="000122EA" w:rsidP="000122EA">
      <w:pPr>
        <w:ind w:left="-426"/>
        <w:rPr>
          <w:sz w:val="18"/>
          <w:szCs w:val="18"/>
        </w:rPr>
      </w:pPr>
      <w:r w:rsidRPr="00331397">
        <w:rPr>
          <w:sz w:val="18"/>
          <w:szCs w:val="18"/>
        </w:rPr>
        <w:t>Philippe PORHEL</w:t>
      </w:r>
    </w:p>
    <w:p w:rsidR="000122EA" w:rsidRPr="0084684E" w:rsidRDefault="000122EA" w:rsidP="000122EA">
      <w:pPr>
        <w:ind w:left="-426"/>
        <w:rPr>
          <w:sz w:val="18"/>
          <w:szCs w:val="18"/>
        </w:rPr>
      </w:pPr>
      <w:r w:rsidRPr="0084684E">
        <w:rPr>
          <w:sz w:val="18"/>
          <w:szCs w:val="18"/>
        </w:rPr>
        <w:t>Franck PIRON</w:t>
      </w:r>
    </w:p>
    <w:p w:rsidR="000122EA" w:rsidRPr="007039A7" w:rsidRDefault="000122EA" w:rsidP="000122EA">
      <w:pPr>
        <w:ind w:left="-426"/>
        <w:rPr>
          <w:sz w:val="16"/>
          <w:szCs w:val="16"/>
        </w:rPr>
      </w:pPr>
    </w:p>
    <w:p w:rsidR="000122EA" w:rsidRPr="001F6365" w:rsidRDefault="000122EA" w:rsidP="000122EA">
      <w:pPr>
        <w:ind w:left="-426"/>
        <w:rPr>
          <w:b/>
          <w:sz w:val="20"/>
          <w:szCs w:val="20"/>
          <w:u w:val="single"/>
        </w:rPr>
      </w:pPr>
      <w:r w:rsidRPr="001F6365">
        <w:rPr>
          <w:b/>
          <w:sz w:val="20"/>
          <w:szCs w:val="20"/>
          <w:u w:val="single"/>
        </w:rPr>
        <w:t xml:space="preserve">Absents ayant donné procuration : </w:t>
      </w:r>
    </w:p>
    <w:p w:rsidR="000122EA" w:rsidRDefault="000122EA" w:rsidP="000122EA">
      <w:pPr>
        <w:ind w:left="-426"/>
        <w:rPr>
          <w:sz w:val="18"/>
          <w:szCs w:val="18"/>
        </w:rPr>
      </w:pPr>
      <w:r w:rsidRPr="00331397">
        <w:rPr>
          <w:sz w:val="18"/>
          <w:szCs w:val="18"/>
        </w:rPr>
        <w:t>Isabelle QUERE</w:t>
      </w:r>
    </w:p>
    <w:p w:rsidR="000122EA" w:rsidRPr="00AF1CD7" w:rsidRDefault="000122EA" w:rsidP="000122EA">
      <w:pPr>
        <w:ind w:left="-426"/>
        <w:rPr>
          <w:sz w:val="18"/>
          <w:szCs w:val="18"/>
        </w:rPr>
      </w:pPr>
      <w:r w:rsidRPr="00AF1CD7">
        <w:rPr>
          <w:sz w:val="18"/>
          <w:szCs w:val="18"/>
        </w:rPr>
        <w:t>Yvon CASTEL</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Mandataires</w:t>
      </w:r>
    </w:p>
    <w:p w:rsidR="000122EA" w:rsidRDefault="000122EA" w:rsidP="000122EA">
      <w:pPr>
        <w:ind w:left="-426"/>
        <w:rPr>
          <w:sz w:val="16"/>
          <w:szCs w:val="16"/>
        </w:rPr>
      </w:pPr>
    </w:p>
    <w:p w:rsidR="000122EA" w:rsidRPr="0084684E" w:rsidRDefault="000122EA" w:rsidP="000122EA">
      <w:pPr>
        <w:ind w:left="-426"/>
        <w:rPr>
          <w:sz w:val="18"/>
          <w:szCs w:val="18"/>
        </w:rPr>
      </w:pPr>
      <w:r w:rsidRPr="0084684E">
        <w:rPr>
          <w:sz w:val="18"/>
          <w:szCs w:val="18"/>
        </w:rPr>
        <w:t>Franck PIRON</w:t>
      </w:r>
    </w:p>
    <w:p w:rsidR="000122EA" w:rsidRPr="00FA7A2C" w:rsidRDefault="000122EA" w:rsidP="000122EA">
      <w:pPr>
        <w:ind w:left="-426"/>
        <w:rPr>
          <w:i/>
          <w:sz w:val="18"/>
          <w:szCs w:val="18"/>
        </w:rPr>
      </w:pPr>
      <w:r w:rsidRPr="00FA7A2C">
        <w:rPr>
          <w:i/>
          <w:sz w:val="18"/>
          <w:szCs w:val="18"/>
        </w:rPr>
        <w:t xml:space="preserve">mandataire de : </w:t>
      </w:r>
    </w:p>
    <w:p w:rsidR="000122EA" w:rsidRPr="00AF1CD7" w:rsidRDefault="000122EA" w:rsidP="000122EA">
      <w:pPr>
        <w:ind w:left="-426"/>
        <w:rPr>
          <w:sz w:val="18"/>
          <w:szCs w:val="18"/>
        </w:rPr>
      </w:pPr>
      <w:r w:rsidRPr="00AF1CD7">
        <w:rPr>
          <w:sz w:val="18"/>
          <w:szCs w:val="18"/>
        </w:rPr>
        <w:t>Yvon CASTEL</w:t>
      </w:r>
    </w:p>
    <w:p w:rsidR="000122EA" w:rsidRDefault="000122EA" w:rsidP="000122EA">
      <w:pPr>
        <w:ind w:left="-426"/>
        <w:rPr>
          <w:sz w:val="16"/>
          <w:szCs w:val="16"/>
        </w:rPr>
      </w:pPr>
    </w:p>
    <w:p w:rsidR="000122EA" w:rsidRPr="00AF1CD7" w:rsidRDefault="000122EA" w:rsidP="000122EA">
      <w:pPr>
        <w:ind w:left="-426"/>
        <w:rPr>
          <w:sz w:val="18"/>
          <w:szCs w:val="18"/>
        </w:rPr>
      </w:pPr>
      <w:r w:rsidRPr="00AF1CD7">
        <w:rPr>
          <w:sz w:val="18"/>
          <w:szCs w:val="18"/>
        </w:rPr>
        <w:t>Patricia BODERIOU</w:t>
      </w:r>
    </w:p>
    <w:p w:rsidR="000122EA" w:rsidRPr="00FA7A2C" w:rsidRDefault="000122EA" w:rsidP="000122EA">
      <w:pPr>
        <w:ind w:left="-426"/>
        <w:rPr>
          <w:i/>
          <w:sz w:val="18"/>
          <w:szCs w:val="18"/>
        </w:rPr>
      </w:pPr>
      <w:r w:rsidRPr="00FA7A2C">
        <w:rPr>
          <w:i/>
          <w:sz w:val="18"/>
          <w:szCs w:val="18"/>
        </w:rPr>
        <w:t xml:space="preserve">mandataire de : </w:t>
      </w:r>
    </w:p>
    <w:p w:rsidR="000122EA" w:rsidRDefault="000122EA" w:rsidP="000122EA">
      <w:pPr>
        <w:ind w:left="-426"/>
        <w:rPr>
          <w:sz w:val="18"/>
          <w:szCs w:val="18"/>
        </w:rPr>
      </w:pPr>
      <w:r w:rsidRPr="00331397">
        <w:rPr>
          <w:sz w:val="18"/>
          <w:szCs w:val="18"/>
        </w:rPr>
        <w:t>Isabelle QUERE</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Absent excusé :</w:t>
      </w:r>
    </w:p>
    <w:p w:rsidR="000122EA" w:rsidRPr="004B2614" w:rsidRDefault="000122EA" w:rsidP="000122EA">
      <w:pPr>
        <w:ind w:left="-426"/>
        <w:rPr>
          <w:sz w:val="20"/>
          <w:szCs w:val="20"/>
        </w:rPr>
      </w:pPr>
    </w:p>
    <w:p w:rsidR="000122EA" w:rsidRDefault="000122EA" w:rsidP="000122EA">
      <w:pPr>
        <w:ind w:left="-426"/>
        <w:rPr>
          <w:b/>
          <w:sz w:val="20"/>
          <w:szCs w:val="20"/>
          <w:u w:val="single"/>
        </w:rPr>
      </w:pPr>
      <w:r>
        <w:rPr>
          <w:b/>
          <w:sz w:val="20"/>
          <w:szCs w:val="20"/>
          <w:u w:val="single"/>
        </w:rPr>
        <w:t>A été élu</w:t>
      </w:r>
      <w:r w:rsidRPr="001F6365">
        <w:rPr>
          <w:b/>
          <w:sz w:val="20"/>
          <w:szCs w:val="20"/>
          <w:u w:val="single"/>
        </w:rPr>
        <w:t xml:space="preserve"> secrétaire de séance : </w:t>
      </w:r>
    </w:p>
    <w:p w:rsidR="000122EA" w:rsidRDefault="000122EA" w:rsidP="000122EA">
      <w:pPr>
        <w:ind w:left="-426"/>
        <w:rPr>
          <w:sz w:val="18"/>
          <w:szCs w:val="18"/>
        </w:rPr>
      </w:pPr>
      <w:r w:rsidRPr="00331397">
        <w:rPr>
          <w:sz w:val="18"/>
          <w:szCs w:val="18"/>
        </w:rPr>
        <w:t>Mélanie LE JEUNE</w:t>
      </w:r>
    </w:p>
    <w:p w:rsidR="007E6144" w:rsidRDefault="007E6144" w:rsidP="007E6144">
      <w:pPr>
        <w:jc w:val="both"/>
        <w:rPr>
          <w:b/>
          <w:color w:val="FF0000"/>
          <w:sz w:val="20"/>
          <w:szCs w:val="20"/>
        </w:rPr>
      </w:pPr>
    </w:p>
    <w:p w:rsidR="003C795C" w:rsidRDefault="003C795C" w:rsidP="007E6144">
      <w:pPr>
        <w:jc w:val="both"/>
        <w:rPr>
          <w:b/>
          <w:color w:val="FF0000"/>
          <w:sz w:val="20"/>
          <w:szCs w:val="20"/>
        </w:rPr>
      </w:pPr>
    </w:p>
    <w:p w:rsidR="003C795C" w:rsidRDefault="003C795C" w:rsidP="007E6144">
      <w:pPr>
        <w:jc w:val="both"/>
        <w:rPr>
          <w:b/>
          <w:color w:val="FF0000"/>
          <w:sz w:val="20"/>
          <w:szCs w:val="20"/>
        </w:rPr>
      </w:pPr>
    </w:p>
    <w:p w:rsidR="003C795C" w:rsidRDefault="003C795C" w:rsidP="007E6144">
      <w:pPr>
        <w:jc w:val="both"/>
        <w:rPr>
          <w:b/>
          <w:color w:val="FF0000"/>
          <w:sz w:val="20"/>
          <w:szCs w:val="20"/>
        </w:rPr>
      </w:pPr>
    </w:p>
    <w:p w:rsidR="003C795C" w:rsidRDefault="003C795C" w:rsidP="007E6144">
      <w:pPr>
        <w:jc w:val="both"/>
        <w:rPr>
          <w:b/>
          <w:color w:val="FF0000"/>
          <w:sz w:val="20"/>
          <w:szCs w:val="20"/>
        </w:rPr>
      </w:pPr>
    </w:p>
    <w:p w:rsidR="003C795C" w:rsidRDefault="003C795C" w:rsidP="007E6144">
      <w:pPr>
        <w:jc w:val="both"/>
        <w:rPr>
          <w:b/>
          <w:color w:val="FF0000"/>
          <w:sz w:val="20"/>
          <w:szCs w:val="20"/>
        </w:rPr>
      </w:pPr>
    </w:p>
    <w:p w:rsidR="003C795C" w:rsidRDefault="003C795C" w:rsidP="007E6144">
      <w:pPr>
        <w:jc w:val="both"/>
        <w:rPr>
          <w:b/>
          <w:color w:val="FF0000"/>
          <w:sz w:val="20"/>
          <w:szCs w:val="20"/>
        </w:rPr>
      </w:pPr>
    </w:p>
    <w:p w:rsidR="003C795C" w:rsidRDefault="003C795C" w:rsidP="007E6144">
      <w:pPr>
        <w:jc w:val="both"/>
        <w:rPr>
          <w:b/>
          <w:color w:val="FF0000"/>
          <w:sz w:val="20"/>
          <w:szCs w:val="20"/>
        </w:rPr>
      </w:pPr>
    </w:p>
    <w:p w:rsidR="003C795C" w:rsidRDefault="003C795C" w:rsidP="007E6144">
      <w:pPr>
        <w:jc w:val="both"/>
        <w:rPr>
          <w:b/>
          <w:color w:val="FF0000"/>
          <w:sz w:val="20"/>
          <w:szCs w:val="20"/>
        </w:rPr>
      </w:pPr>
    </w:p>
    <w:p w:rsidR="003C795C" w:rsidRPr="007E6144" w:rsidRDefault="003C795C" w:rsidP="007E6144">
      <w:pPr>
        <w:jc w:val="both"/>
        <w:rPr>
          <w:rFonts w:eastAsia="Times New Roman"/>
          <w:sz w:val="20"/>
          <w:szCs w:val="20"/>
          <w:lang w:eastAsia="fr-FR"/>
        </w:rPr>
      </w:pPr>
    </w:p>
    <w:p w:rsidR="007E6144" w:rsidRPr="00452E16" w:rsidRDefault="007E6144" w:rsidP="007E6144">
      <w:pPr>
        <w:jc w:val="both"/>
        <w:rPr>
          <w:b/>
          <w:color w:val="000000"/>
          <w:sz w:val="20"/>
          <w:szCs w:val="20"/>
          <w:u w:val="single"/>
        </w:rPr>
      </w:pPr>
      <w:r>
        <w:rPr>
          <w:b/>
          <w:color w:val="000000"/>
          <w:sz w:val="20"/>
          <w:szCs w:val="20"/>
          <w:u w:val="single"/>
        </w:rPr>
        <w:lastRenderedPageBreak/>
        <w:t xml:space="preserve">DELIBERATION N° </w:t>
      </w:r>
      <w:r w:rsidR="005A66B3">
        <w:rPr>
          <w:b/>
          <w:color w:val="000000"/>
          <w:sz w:val="20"/>
          <w:szCs w:val="20"/>
          <w:u w:val="single"/>
        </w:rPr>
        <w:t>14</w:t>
      </w:r>
    </w:p>
    <w:p w:rsidR="007E6144" w:rsidRPr="007E6144" w:rsidRDefault="007E6144" w:rsidP="007E6144">
      <w:pPr>
        <w:jc w:val="both"/>
        <w:rPr>
          <w:color w:val="000000"/>
          <w:sz w:val="20"/>
          <w:szCs w:val="20"/>
          <w:u w:val="single"/>
        </w:rPr>
      </w:pPr>
    </w:p>
    <w:p w:rsidR="007E6144" w:rsidRPr="000070C0" w:rsidRDefault="007E6144" w:rsidP="007E6144">
      <w:pPr>
        <w:jc w:val="both"/>
        <w:rPr>
          <w:sz w:val="20"/>
          <w:szCs w:val="20"/>
        </w:rPr>
      </w:pPr>
    </w:p>
    <w:p w:rsidR="009D0054" w:rsidRPr="00EE6D22" w:rsidRDefault="009D0054" w:rsidP="009D0054">
      <w:pPr>
        <w:rPr>
          <w:b/>
          <w:sz w:val="20"/>
          <w:szCs w:val="20"/>
        </w:rPr>
      </w:pPr>
      <w:r w:rsidRPr="007332B5">
        <w:rPr>
          <w:b/>
          <w:sz w:val="20"/>
          <w:szCs w:val="20"/>
          <w:u w:val="single"/>
        </w:rPr>
        <w:t>OBJET </w:t>
      </w:r>
      <w:r w:rsidRPr="00104B9F">
        <w:rPr>
          <w:b/>
          <w:sz w:val="20"/>
          <w:szCs w:val="20"/>
        </w:rPr>
        <w:t xml:space="preserve">: </w:t>
      </w:r>
      <w:r w:rsidRPr="007332B5">
        <w:rPr>
          <w:b/>
          <w:sz w:val="20"/>
          <w:szCs w:val="20"/>
        </w:rPr>
        <w:t>INVENTAIRE COMMUNAL AU 31 DÉCEMBRE 201</w:t>
      </w:r>
      <w:r w:rsidR="00EE6D22">
        <w:rPr>
          <w:b/>
          <w:sz w:val="20"/>
          <w:szCs w:val="20"/>
        </w:rPr>
        <w:t>4</w:t>
      </w:r>
    </w:p>
    <w:p w:rsidR="00EE6D22" w:rsidRDefault="00EE6D22" w:rsidP="009D0054">
      <w:pPr>
        <w:jc w:val="both"/>
        <w:rPr>
          <w:sz w:val="20"/>
          <w:szCs w:val="20"/>
        </w:rPr>
      </w:pPr>
    </w:p>
    <w:p w:rsidR="009D0054" w:rsidRPr="00104B9F" w:rsidRDefault="009D0054" w:rsidP="009D0054">
      <w:pPr>
        <w:jc w:val="both"/>
        <w:rPr>
          <w:sz w:val="20"/>
          <w:szCs w:val="20"/>
        </w:rPr>
      </w:pPr>
      <w:r w:rsidRPr="00104B9F">
        <w:rPr>
          <w:sz w:val="20"/>
          <w:szCs w:val="20"/>
        </w:rPr>
        <w:t>Vu les articles L2241-1, L5211-10 et L5722-3 du C.G.C.T.,</w:t>
      </w:r>
    </w:p>
    <w:p w:rsidR="009D0054" w:rsidRPr="00104B9F" w:rsidRDefault="009D0054" w:rsidP="009D0054">
      <w:pPr>
        <w:jc w:val="both"/>
        <w:rPr>
          <w:sz w:val="20"/>
          <w:szCs w:val="20"/>
        </w:rPr>
      </w:pPr>
      <w:r w:rsidRPr="00104B9F">
        <w:rPr>
          <w:sz w:val="20"/>
          <w:szCs w:val="20"/>
        </w:rPr>
        <w:t>Vu l’avis favorable de la commission « </w:t>
      </w:r>
      <w:r w:rsidRPr="00104B9F">
        <w:rPr>
          <w:color w:val="000000"/>
          <w:sz w:val="20"/>
          <w:szCs w:val="20"/>
        </w:rPr>
        <w:t xml:space="preserve">Administration générale, finances, gestion du personnel, communication interne » en date du </w:t>
      </w:r>
      <w:r w:rsidRPr="00597A0D">
        <w:rPr>
          <w:color w:val="000000"/>
          <w:sz w:val="20"/>
          <w:szCs w:val="20"/>
        </w:rPr>
        <w:t>1</w:t>
      </w:r>
      <w:r>
        <w:rPr>
          <w:color w:val="000000"/>
          <w:sz w:val="20"/>
          <w:szCs w:val="20"/>
        </w:rPr>
        <w:t>6</w:t>
      </w:r>
      <w:r w:rsidRPr="00597A0D">
        <w:rPr>
          <w:color w:val="000000"/>
          <w:sz w:val="20"/>
          <w:szCs w:val="20"/>
        </w:rPr>
        <w:t xml:space="preserve"> mars 2012</w:t>
      </w:r>
      <w:r w:rsidRPr="00104B9F">
        <w:rPr>
          <w:color w:val="000000"/>
          <w:sz w:val="20"/>
          <w:szCs w:val="20"/>
        </w:rPr>
        <w:t>,</w:t>
      </w:r>
    </w:p>
    <w:p w:rsidR="009D0054" w:rsidRPr="00104B9F" w:rsidRDefault="009D0054" w:rsidP="009D0054">
      <w:pPr>
        <w:jc w:val="both"/>
        <w:rPr>
          <w:sz w:val="20"/>
          <w:szCs w:val="20"/>
        </w:rPr>
      </w:pPr>
    </w:p>
    <w:p w:rsidR="009D0054" w:rsidRPr="00104B9F" w:rsidRDefault="009D0054" w:rsidP="009D0054">
      <w:pPr>
        <w:jc w:val="both"/>
        <w:rPr>
          <w:sz w:val="20"/>
          <w:szCs w:val="20"/>
        </w:rPr>
      </w:pPr>
    </w:p>
    <w:p w:rsidR="009D0054" w:rsidRPr="00104B9F" w:rsidRDefault="009D0054" w:rsidP="009D0054">
      <w:pPr>
        <w:jc w:val="both"/>
        <w:rPr>
          <w:sz w:val="20"/>
          <w:szCs w:val="20"/>
        </w:rPr>
      </w:pPr>
      <w:r w:rsidRPr="00104B9F">
        <w:rPr>
          <w:sz w:val="20"/>
          <w:szCs w:val="20"/>
        </w:rPr>
        <w:t>Monsieur le Maire rappelle au Conseil Municipal qu’il y a lieu de procéder au recensement de l’inventaire détenu par la commune au 31 décembre 201</w:t>
      </w:r>
      <w:r w:rsidR="00EE6D22">
        <w:rPr>
          <w:sz w:val="20"/>
          <w:szCs w:val="20"/>
        </w:rPr>
        <w:t>4</w:t>
      </w:r>
      <w:r w:rsidRPr="00104B9F">
        <w:rPr>
          <w:sz w:val="20"/>
          <w:szCs w:val="20"/>
        </w:rPr>
        <w:t>.</w:t>
      </w:r>
    </w:p>
    <w:p w:rsidR="009D0054" w:rsidRPr="00104B9F" w:rsidRDefault="009D0054" w:rsidP="009D0054">
      <w:pPr>
        <w:jc w:val="both"/>
        <w:rPr>
          <w:sz w:val="20"/>
          <w:szCs w:val="20"/>
        </w:rPr>
      </w:pPr>
    </w:p>
    <w:p w:rsidR="009D0054" w:rsidRPr="00104B9F" w:rsidRDefault="009D0054" w:rsidP="009D0054">
      <w:pPr>
        <w:jc w:val="both"/>
        <w:rPr>
          <w:sz w:val="20"/>
          <w:szCs w:val="20"/>
        </w:rPr>
      </w:pPr>
      <w:r w:rsidRPr="00104B9F">
        <w:rPr>
          <w:sz w:val="20"/>
          <w:szCs w:val="20"/>
        </w:rPr>
        <w:t>Il présente l’inventaire joint en annexe et le soumet à l’approbation du Conseil municipal.</w:t>
      </w:r>
    </w:p>
    <w:p w:rsidR="009D0054" w:rsidRPr="00104B9F" w:rsidRDefault="009D0054" w:rsidP="009D0054">
      <w:pPr>
        <w:jc w:val="both"/>
        <w:rPr>
          <w:b/>
          <w:bCs/>
          <w:sz w:val="20"/>
          <w:szCs w:val="20"/>
        </w:rPr>
      </w:pPr>
    </w:p>
    <w:p w:rsidR="003662CF" w:rsidRPr="00DB7309" w:rsidRDefault="003662CF" w:rsidP="003662CF">
      <w:pPr>
        <w:jc w:val="both"/>
        <w:rPr>
          <w:b/>
          <w:color w:val="000000"/>
          <w:sz w:val="20"/>
          <w:szCs w:val="20"/>
        </w:rPr>
      </w:pPr>
      <w:r>
        <w:rPr>
          <w:b/>
          <w:color w:val="000000"/>
          <w:sz w:val="20"/>
          <w:szCs w:val="20"/>
        </w:rPr>
        <w:t>LE</w:t>
      </w:r>
      <w:r w:rsidRPr="007C55FE">
        <w:rPr>
          <w:b/>
          <w:color w:val="000000"/>
          <w:sz w:val="20"/>
          <w:szCs w:val="20"/>
        </w:rPr>
        <w:t xml:space="preserve"> CONSEIL MUNICIPAL</w:t>
      </w:r>
      <w:r>
        <w:rPr>
          <w:b/>
          <w:color w:val="000000"/>
          <w:sz w:val="20"/>
          <w:szCs w:val="20"/>
        </w:rPr>
        <w:t>,</w:t>
      </w:r>
      <w:r w:rsidRPr="007C55FE">
        <w:rPr>
          <w:b/>
          <w:color w:val="000000"/>
          <w:sz w:val="20"/>
          <w:szCs w:val="20"/>
        </w:rPr>
        <w:t xml:space="preserve"> APRES AVOIR ENTENDU L’EXPOS</w:t>
      </w:r>
      <w:r>
        <w:rPr>
          <w:b/>
          <w:color w:val="000000"/>
          <w:sz w:val="20"/>
          <w:szCs w:val="20"/>
        </w:rPr>
        <w:t xml:space="preserve">E DU MAIRE ET EN AVOIR DELIBERE : </w:t>
      </w:r>
    </w:p>
    <w:p w:rsidR="003662CF" w:rsidRPr="00270EC2" w:rsidRDefault="003662CF" w:rsidP="003662CF">
      <w:pPr>
        <w:jc w:val="center"/>
        <w:rPr>
          <w:b/>
          <w:color w:val="FF0000"/>
          <w:sz w:val="18"/>
          <w:szCs w:val="18"/>
        </w:rPr>
      </w:pPr>
      <w:r>
        <w:rPr>
          <w:b/>
          <w:color w:val="FF0000"/>
          <w:sz w:val="18"/>
          <w:szCs w:val="18"/>
        </w:rPr>
        <w:t>DECIDE</w:t>
      </w:r>
    </w:p>
    <w:p w:rsidR="003662CF" w:rsidRPr="00733D54" w:rsidRDefault="003662CF" w:rsidP="003662CF">
      <w:pPr>
        <w:pStyle w:val="Paragraphedeliste"/>
        <w:numPr>
          <w:ilvl w:val="0"/>
          <w:numId w:val="39"/>
        </w:numPr>
        <w:jc w:val="both"/>
        <w:rPr>
          <w:b/>
          <w:bCs/>
          <w:color w:val="FF0000"/>
          <w:sz w:val="20"/>
          <w:szCs w:val="20"/>
        </w:rPr>
      </w:pPr>
      <w:r w:rsidRPr="00733D54">
        <w:rPr>
          <w:b/>
          <w:bCs/>
          <w:color w:val="FF0000"/>
          <w:sz w:val="20"/>
          <w:szCs w:val="20"/>
        </w:rPr>
        <w:t>A L’UNANIMITE</w:t>
      </w:r>
    </w:p>
    <w:p w:rsidR="009D0054" w:rsidRPr="00104B9F" w:rsidRDefault="009D0054" w:rsidP="009D0054">
      <w:pPr>
        <w:jc w:val="both"/>
        <w:rPr>
          <w:b/>
          <w:bCs/>
          <w:sz w:val="20"/>
          <w:szCs w:val="20"/>
        </w:rPr>
      </w:pPr>
    </w:p>
    <w:p w:rsidR="009D0054" w:rsidRPr="00104B9F" w:rsidRDefault="009D0054" w:rsidP="009D0054">
      <w:pPr>
        <w:jc w:val="both"/>
        <w:rPr>
          <w:sz w:val="20"/>
          <w:szCs w:val="20"/>
        </w:rPr>
      </w:pPr>
      <w:r>
        <w:rPr>
          <w:b/>
          <w:bCs/>
          <w:sz w:val="20"/>
          <w:szCs w:val="20"/>
        </w:rPr>
        <w:t>D’</w:t>
      </w:r>
      <w:r w:rsidRPr="00104B9F">
        <w:rPr>
          <w:b/>
          <w:bCs/>
          <w:sz w:val="20"/>
          <w:szCs w:val="20"/>
        </w:rPr>
        <w:t>ARRÊTE</w:t>
      </w:r>
      <w:r>
        <w:rPr>
          <w:b/>
          <w:bCs/>
          <w:sz w:val="20"/>
          <w:szCs w:val="20"/>
        </w:rPr>
        <w:t>R</w:t>
      </w:r>
      <w:r w:rsidR="00270EC2">
        <w:rPr>
          <w:b/>
          <w:bCs/>
          <w:sz w:val="20"/>
          <w:szCs w:val="20"/>
        </w:rPr>
        <w:t xml:space="preserve"> </w:t>
      </w:r>
      <w:r>
        <w:rPr>
          <w:sz w:val="20"/>
          <w:szCs w:val="20"/>
        </w:rPr>
        <w:t>l’inventai</w:t>
      </w:r>
      <w:r w:rsidR="00EE6D22">
        <w:rPr>
          <w:sz w:val="20"/>
          <w:szCs w:val="20"/>
        </w:rPr>
        <w:t>re au 31 décembre 2014</w:t>
      </w:r>
      <w:r w:rsidRPr="00104B9F">
        <w:rPr>
          <w:sz w:val="20"/>
          <w:szCs w:val="20"/>
        </w:rPr>
        <w:t>,</w:t>
      </w:r>
    </w:p>
    <w:p w:rsidR="009D0054" w:rsidRPr="00104B9F" w:rsidRDefault="009D0054" w:rsidP="009D0054">
      <w:pPr>
        <w:jc w:val="both"/>
        <w:rPr>
          <w:b/>
          <w:bCs/>
          <w:sz w:val="20"/>
          <w:szCs w:val="20"/>
        </w:rPr>
      </w:pPr>
    </w:p>
    <w:p w:rsidR="009D0054" w:rsidRPr="00104B9F" w:rsidRDefault="009D0054" w:rsidP="009D0054">
      <w:pPr>
        <w:jc w:val="both"/>
        <w:rPr>
          <w:sz w:val="20"/>
          <w:szCs w:val="20"/>
        </w:rPr>
      </w:pPr>
      <w:r>
        <w:rPr>
          <w:b/>
          <w:bCs/>
          <w:sz w:val="20"/>
          <w:szCs w:val="20"/>
        </w:rPr>
        <w:t xml:space="preserve">DE </w:t>
      </w:r>
      <w:r w:rsidRPr="00104B9F">
        <w:rPr>
          <w:b/>
          <w:bCs/>
          <w:sz w:val="20"/>
          <w:szCs w:val="20"/>
        </w:rPr>
        <w:t>DEMANDE</w:t>
      </w:r>
      <w:r>
        <w:rPr>
          <w:b/>
          <w:bCs/>
          <w:sz w:val="20"/>
          <w:szCs w:val="20"/>
        </w:rPr>
        <w:t>R</w:t>
      </w:r>
      <w:r w:rsidRPr="00104B9F">
        <w:rPr>
          <w:sz w:val="20"/>
          <w:szCs w:val="20"/>
        </w:rPr>
        <w:t xml:space="preserve"> à Monsieur le Trésorier Municipal de passer les écritures d’ordre non budgétaire d’ajustement de l’actif à la trésorerie et de régulariser les opérations par compte 1021 (dotation),</w:t>
      </w:r>
    </w:p>
    <w:p w:rsidR="009D0054" w:rsidRPr="00104B9F" w:rsidRDefault="009D0054" w:rsidP="009D0054">
      <w:pPr>
        <w:jc w:val="both"/>
        <w:rPr>
          <w:b/>
          <w:bCs/>
          <w:sz w:val="20"/>
          <w:szCs w:val="20"/>
        </w:rPr>
      </w:pPr>
    </w:p>
    <w:p w:rsidR="009D0054" w:rsidRPr="00104B9F" w:rsidRDefault="009D0054" w:rsidP="009D0054">
      <w:pPr>
        <w:jc w:val="both"/>
        <w:rPr>
          <w:sz w:val="20"/>
          <w:szCs w:val="20"/>
        </w:rPr>
      </w:pPr>
      <w:r>
        <w:rPr>
          <w:b/>
          <w:bCs/>
          <w:sz w:val="20"/>
          <w:szCs w:val="20"/>
        </w:rPr>
        <w:t>D’</w:t>
      </w:r>
      <w:r w:rsidRPr="00104B9F">
        <w:rPr>
          <w:b/>
          <w:bCs/>
          <w:sz w:val="20"/>
          <w:szCs w:val="20"/>
        </w:rPr>
        <w:t>AUTORISE</w:t>
      </w:r>
      <w:r>
        <w:rPr>
          <w:b/>
          <w:bCs/>
          <w:sz w:val="20"/>
          <w:szCs w:val="20"/>
        </w:rPr>
        <w:t>R</w:t>
      </w:r>
      <w:r w:rsidRPr="00104B9F">
        <w:rPr>
          <w:sz w:val="20"/>
          <w:szCs w:val="20"/>
        </w:rPr>
        <w:t xml:space="preserve"> le maire à procéder annuellement à la mise à jour de l’inventaire en sortant les biens renouvelables (hormis le matériel roulant) ayant plus de cinq ans.</w:t>
      </w:r>
    </w:p>
    <w:p w:rsidR="009D0054" w:rsidRDefault="009D0054" w:rsidP="009D0054">
      <w:pPr>
        <w:jc w:val="both"/>
      </w:pPr>
    </w:p>
    <w:p w:rsidR="00E734E7" w:rsidRPr="000070C0" w:rsidRDefault="00E734E7" w:rsidP="00E734E7">
      <w:pPr>
        <w:rPr>
          <w:sz w:val="20"/>
          <w:szCs w:val="20"/>
        </w:rPr>
      </w:pPr>
    </w:p>
    <w:p w:rsidR="00E734E7" w:rsidRDefault="00E734E7" w:rsidP="00E734E7">
      <w:pPr>
        <w:rPr>
          <w:sz w:val="20"/>
          <w:szCs w:val="20"/>
        </w:rPr>
      </w:pPr>
    </w:p>
    <w:p w:rsidR="00EE7C54" w:rsidRDefault="00EE7C54" w:rsidP="00E734E7">
      <w:pPr>
        <w:rPr>
          <w:sz w:val="20"/>
          <w:szCs w:val="20"/>
        </w:rPr>
      </w:pPr>
    </w:p>
    <w:p w:rsidR="00EE7C54" w:rsidRDefault="00EE7C54" w:rsidP="00E734E7">
      <w:pPr>
        <w:rPr>
          <w:sz w:val="20"/>
          <w:szCs w:val="20"/>
        </w:rPr>
      </w:pPr>
    </w:p>
    <w:p w:rsidR="00EE7C54" w:rsidRDefault="00EE7C54" w:rsidP="00E734E7">
      <w:pPr>
        <w:rPr>
          <w:sz w:val="20"/>
          <w:szCs w:val="20"/>
        </w:rPr>
      </w:pPr>
    </w:p>
    <w:p w:rsidR="00EE7C54" w:rsidRDefault="00EE7C54" w:rsidP="00E734E7">
      <w:pPr>
        <w:rPr>
          <w:sz w:val="20"/>
          <w:szCs w:val="20"/>
        </w:rPr>
      </w:pPr>
    </w:p>
    <w:p w:rsidR="00EE7C54" w:rsidRDefault="00EE7C54" w:rsidP="00E734E7">
      <w:pPr>
        <w:rPr>
          <w:sz w:val="20"/>
          <w:szCs w:val="20"/>
        </w:rPr>
      </w:pPr>
    </w:p>
    <w:p w:rsidR="00EE7C54" w:rsidRDefault="00EE7C54" w:rsidP="00E734E7">
      <w:pPr>
        <w:rPr>
          <w:sz w:val="20"/>
          <w:szCs w:val="20"/>
        </w:rPr>
      </w:pPr>
    </w:p>
    <w:p w:rsidR="00EE7C54" w:rsidRDefault="00EE7C54" w:rsidP="00E734E7">
      <w:pPr>
        <w:rPr>
          <w:sz w:val="20"/>
          <w:szCs w:val="20"/>
        </w:rPr>
      </w:pPr>
    </w:p>
    <w:p w:rsidR="00EE7C54" w:rsidRDefault="00EE7C54" w:rsidP="00E734E7">
      <w:pPr>
        <w:rPr>
          <w:sz w:val="20"/>
          <w:szCs w:val="20"/>
        </w:rPr>
      </w:pPr>
    </w:p>
    <w:p w:rsidR="00EE7C54" w:rsidRDefault="00EE7C54" w:rsidP="00E734E7">
      <w:pPr>
        <w:rPr>
          <w:sz w:val="20"/>
          <w:szCs w:val="20"/>
        </w:rPr>
      </w:pPr>
    </w:p>
    <w:p w:rsidR="00EE7C54" w:rsidRDefault="00EE7C54" w:rsidP="00E734E7">
      <w:pPr>
        <w:rPr>
          <w:sz w:val="20"/>
          <w:szCs w:val="20"/>
        </w:rPr>
      </w:pPr>
    </w:p>
    <w:p w:rsidR="00EE7C54" w:rsidRDefault="00EE7C54" w:rsidP="00E734E7">
      <w:pPr>
        <w:rPr>
          <w:sz w:val="20"/>
          <w:szCs w:val="20"/>
        </w:rPr>
      </w:pPr>
    </w:p>
    <w:p w:rsidR="00EE7C54" w:rsidRDefault="00EE7C54" w:rsidP="00E734E7">
      <w:pPr>
        <w:rPr>
          <w:sz w:val="20"/>
          <w:szCs w:val="20"/>
        </w:rPr>
      </w:pPr>
    </w:p>
    <w:p w:rsidR="00EE7C54" w:rsidRDefault="00EE7C54" w:rsidP="00E734E7">
      <w:pPr>
        <w:rPr>
          <w:sz w:val="20"/>
          <w:szCs w:val="20"/>
        </w:rPr>
      </w:pPr>
    </w:p>
    <w:p w:rsidR="00EE7C54" w:rsidRDefault="00EE7C54" w:rsidP="00E734E7">
      <w:pPr>
        <w:rPr>
          <w:sz w:val="20"/>
          <w:szCs w:val="20"/>
        </w:rPr>
      </w:pPr>
    </w:p>
    <w:p w:rsidR="00EE7C54" w:rsidRPr="000070C0" w:rsidRDefault="00EE7C54" w:rsidP="00E734E7">
      <w:pPr>
        <w:rPr>
          <w:sz w:val="20"/>
          <w:szCs w:val="20"/>
        </w:rPr>
      </w:pPr>
    </w:p>
    <w:p w:rsidR="00EE7C54" w:rsidRPr="003330B8" w:rsidRDefault="00EE7C54" w:rsidP="00EE7C54">
      <w:pPr>
        <w:jc w:val="center"/>
        <w:rPr>
          <w:b/>
          <w:color w:val="000000"/>
          <w:sz w:val="20"/>
          <w:szCs w:val="20"/>
        </w:rPr>
      </w:pPr>
      <w:r w:rsidRPr="003330B8">
        <w:rPr>
          <w:b/>
          <w:color w:val="000000"/>
          <w:sz w:val="20"/>
          <w:szCs w:val="20"/>
        </w:rPr>
        <w:t>Le Maire,</w:t>
      </w:r>
    </w:p>
    <w:p w:rsidR="00EE7C54" w:rsidRPr="003330B8" w:rsidRDefault="00EE7C54" w:rsidP="00EE7C54">
      <w:pPr>
        <w:jc w:val="center"/>
        <w:rPr>
          <w:b/>
          <w:color w:val="000000"/>
          <w:sz w:val="20"/>
          <w:szCs w:val="20"/>
        </w:rPr>
      </w:pPr>
      <w:r w:rsidRPr="003330B8">
        <w:rPr>
          <w:b/>
          <w:color w:val="000000"/>
          <w:sz w:val="20"/>
          <w:szCs w:val="20"/>
        </w:rPr>
        <w:t>Bernard LE PORS</w:t>
      </w:r>
    </w:p>
    <w:p w:rsidR="003E0DE7" w:rsidRDefault="003E0DE7" w:rsidP="003E0DE7">
      <w:pPr>
        <w:jc w:val="both"/>
        <w:rPr>
          <w:color w:val="000000"/>
          <w:sz w:val="20"/>
          <w:szCs w:val="20"/>
        </w:rPr>
      </w:pPr>
    </w:p>
    <w:p w:rsidR="00E734E7" w:rsidRPr="00E734E7" w:rsidRDefault="00E734E7" w:rsidP="00E734E7">
      <w:pPr>
        <w:rPr>
          <w:color w:val="000000"/>
          <w:sz w:val="20"/>
          <w:szCs w:val="20"/>
        </w:rPr>
      </w:pPr>
    </w:p>
    <w:p w:rsidR="00E734E7" w:rsidRPr="00E734E7" w:rsidRDefault="00E734E7" w:rsidP="00E734E7">
      <w:pPr>
        <w:rPr>
          <w:color w:val="000000"/>
          <w:sz w:val="20"/>
          <w:szCs w:val="20"/>
        </w:rPr>
      </w:pPr>
    </w:p>
    <w:p w:rsidR="00424ABE" w:rsidRPr="00E734E7" w:rsidRDefault="00424ABE" w:rsidP="00424ABE">
      <w:pPr>
        <w:ind w:left="-426"/>
        <w:rPr>
          <w:b/>
          <w:sz w:val="16"/>
          <w:szCs w:val="16"/>
        </w:rPr>
      </w:pPr>
      <w:r w:rsidRPr="00E734E7">
        <w:rPr>
          <w:b/>
          <w:color w:val="000000"/>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956"/>
      </w:tblGrid>
      <w:tr w:rsidR="00424ABE" w:rsidRPr="00113039" w:rsidTr="00424ABE">
        <w:trPr>
          <w:jc w:val="center"/>
        </w:trPr>
        <w:tc>
          <w:tcPr>
            <w:tcW w:w="2055" w:type="dxa"/>
            <w:gridSpan w:val="2"/>
            <w:shd w:val="clear" w:color="auto" w:fill="auto"/>
          </w:tcPr>
          <w:p w:rsidR="00424ABE" w:rsidRPr="00113039" w:rsidRDefault="00424ABE" w:rsidP="00424ABE">
            <w:pPr>
              <w:rPr>
                <w:i/>
                <w:sz w:val="16"/>
                <w:szCs w:val="16"/>
              </w:rPr>
            </w:pPr>
            <w:r w:rsidRPr="00113039">
              <w:rPr>
                <w:i/>
                <w:sz w:val="16"/>
                <w:szCs w:val="16"/>
              </w:rPr>
              <w:lastRenderedPageBreak/>
              <w:t>Nomenclature actes</w:t>
            </w:r>
          </w:p>
        </w:tc>
      </w:tr>
      <w:tr w:rsidR="00424ABE" w:rsidRPr="00113039" w:rsidTr="00424ABE">
        <w:trPr>
          <w:jc w:val="center"/>
        </w:trPr>
        <w:tc>
          <w:tcPr>
            <w:tcW w:w="1027" w:type="dxa"/>
            <w:shd w:val="clear" w:color="auto" w:fill="auto"/>
          </w:tcPr>
          <w:p w:rsidR="00424ABE" w:rsidRPr="00113039" w:rsidRDefault="00D12286" w:rsidP="00424ABE">
            <w:pPr>
              <w:jc w:val="center"/>
              <w:rPr>
                <w:i/>
                <w:sz w:val="16"/>
                <w:szCs w:val="16"/>
              </w:rPr>
            </w:pPr>
            <w:r>
              <w:rPr>
                <w:i/>
                <w:sz w:val="16"/>
                <w:szCs w:val="16"/>
              </w:rPr>
              <w:t>7</w:t>
            </w:r>
          </w:p>
        </w:tc>
        <w:tc>
          <w:tcPr>
            <w:tcW w:w="1028" w:type="dxa"/>
            <w:shd w:val="clear" w:color="auto" w:fill="auto"/>
          </w:tcPr>
          <w:p w:rsidR="00424ABE" w:rsidRPr="00113039" w:rsidRDefault="00D12286" w:rsidP="00424ABE">
            <w:pPr>
              <w:jc w:val="center"/>
              <w:rPr>
                <w:i/>
                <w:sz w:val="16"/>
                <w:szCs w:val="16"/>
              </w:rPr>
            </w:pPr>
            <w:r>
              <w:rPr>
                <w:i/>
                <w:sz w:val="16"/>
                <w:szCs w:val="16"/>
              </w:rPr>
              <w:t>7.1</w:t>
            </w:r>
          </w:p>
        </w:tc>
      </w:tr>
    </w:tbl>
    <w:p w:rsidR="00424ABE" w:rsidRPr="00E439B0" w:rsidRDefault="00424ABE" w:rsidP="00424ABE">
      <w:pPr>
        <w:ind w:left="-426"/>
        <w:rPr>
          <w:b/>
          <w:sz w:val="16"/>
          <w:szCs w:val="16"/>
        </w:rPr>
      </w:pPr>
    </w:p>
    <w:p w:rsidR="007929BB" w:rsidRPr="0031066D" w:rsidRDefault="007929BB" w:rsidP="007929BB">
      <w:pPr>
        <w:ind w:left="-426"/>
        <w:rPr>
          <w:b/>
          <w:sz w:val="18"/>
          <w:szCs w:val="18"/>
          <w:u w:val="single"/>
        </w:rPr>
      </w:pPr>
      <w:r w:rsidRPr="0031066D">
        <w:rPr>
          <w:b/>
          <w:sz w:val="18"/>
          <w:szCs w:val="18"/>
          <w:u w:val="single"/>
        </w:rPr>
        <w:t xml:space="preserve">Date de convocation : </w:t>
      </w:r>
    </w:p>
    <w:p w:rsidR="007929BB" w:rsidRDefault="007929BB" w:rsidP="007929BB">
      <w:pPr>
        <w:ind w:left="-426"/>
        <w:jc w:val="center"/>
        <w:rPr>
          <w:b/>
          <w:color w:val="000000"/>
          <w:sz w:val="18"/>
          <w:szCs w:val="18"/>
        </w:rPr>
      </w:pPr>
      <w:r>
        <w:rPr>
          <w:b/>
          <w:color w:val="000000"/>
          <w:sz w:val="18"/>
          <w:szCs w:val="18"/>
        </w:rPr>
        <w:t>12 mars 2015</w:t>
      </w:r>
    </w:p>
    <w:p w:rsidR="007929BB" w:rsidRPr="0031066D" w:rsidRDefault="007929BB" w:rsidP="007929BB">
      <w:pPr>
        <w:ind w:left="-426"/>
        <w:jc w:val="center"/>
        <w:rPr>
          <w:b/>
          <w:color w:val="000000"/>
          <w:sz w:val="18"/>
          <w:szCs w:val="18"/>
        </w:rPr>
      </w:pPr>
    </w:p>
    <w:p w:rsidR="007929BB" w:rsidRPr="0031066D" w:rsidRDefault="007929BB" w:rsidP="007929BB">
      <w:pPr>
        <w:ind w:left="-426"/>
        <w:rPr>
          <w:b/>
          <w:color w:val="000000"/>
          <w:sz w:val="18"/>
          <w:szCs w:val="18"/>
          <w:u w:val="single"/>
        </w:rPr>
      </w:pPr>
      <w:r w:rsidRPr="0031066D">
        <w:rPr>
          <w:b/>
          <w:color w:val="000000"/>
          <w:sz w:val="18"/>
          <w:szCs w:val="18"/>
          <w:u w:val="single"/>
        </w:rPr>
        <w:t xml:space="preserve">Date d’affichage : </w:t>
      </w:r>
    </w:p>
    <w:p w:rsidR="007929BB" w:rsidRDefault="007929BB" w:rsidP="007929BB">
      <w:pPr>
        <w:ind w:left="-426"/>
        <w:jc w:val="center"/>
        <w:rPr>
          <w:b/>
          <w:color w:val="000000"/>
          <w:sz w:val="18"/>
          <w:szCs w:val="18"/>
        </w:rPr>
      </w:pPr>
      <w:r>
        <w:rPr>
          <w:b/>
          <w:color w:val="000000"/>
          <w:sz w:val="18"/>
          <w:szCs w:val="18"/>
        </w:rPr>
        <w:t>19 mars 2015</w:t>
      </w:r>
    </w:p>
    <w:p w:rsidR="000E2339" w:rsidRPr="0031066D" w:rsidRDefault="000E2339" w:rsidP="000E2339">
      <w:pPr>
        <w:ind w:left="-426"/>
        <w:jc w:val="center"/>
        <w:rPr>
          <w:b/>
          <w:sz w:val="18"/>
          <w:szCs w:val="18"/>
        </w:rPr>
      </w:pPr>
    </w:p>
    <w:p w:rsidR="000E2339" w:rsidRPr="0031066D" w:rsidRDefault="000E2339" w:rsidP="000E2339">
      <w:pPr>
        <w:ind w:left="-426"/>
        <w:rPr>
          <w:b/>
          <w:sz w:val="18"/>
          <w:szCs w:val="18"/>
        </w:rPr>
      </w:pPr>
      <w:r w:rsidRPr="0031066D">
        <w:rPr>
          <w:b/>
          <w:sz w:val="18"/>
          <w:szCs w:val="18"/>
        </w:rPr>
        <w:t>Nombre de conseillers en exercice : 19</w:t>
      </w:r>
    </w:p>
    <w:p w:rsidR="000E2339" w:rsidRPr="0031066D" w:rsidRDefault="000E2339" w:rsidP="000E2339">
      <w:pPr>
        <w:ind w:left="-426"/>
        <w:rPr>
          <w:sz w:val="18"/>
          <w:szCs w:val="18"/>
        </w:rPr>
      </w:pPr>
    </w:p>
    <w:p w:rsidR="000122EA" w:rsidRPr="001F6365" w:rsidRDefault="000122EA" w:rsidP="000122EA">
      <w:pPr>
        <w:ind w:left="-426"/>
        <w:rPr>
          <w:b/>
          <w:sz w:val="20"/>
          <w:szCs w:val="20"/>
          <w:u w:val="single"/>
        </w:rPr>
      </w:pPr>
      <w:r w:rsidRPr="001F6365">
        <w:rPr>
          <w:b/>
          <w:sz w:val="20"/>
          <w:szCs w:val="20"/>
          <w:u w:val="single"/>
        </w:rPr>
        <w:t xml:space="preserve">Etaient présents : </w:t>
      </w:r>
    </w:p>
    <w:p w:rsidR="000122EA" w:rsidRDefault="000122EA" w:rsidP="000122EA">
      <w:pPr>
        <w:ind w:left="-426"/>
        <w:rPr>
          <w:sz w:val="18"/>
          <w:szCs w:val="18"/>
        </w:rPr>
      </w:pPr>
      <w:r w:rsidRPr="004B2614">
        <w:rPr>
          <w:sz w:val="18"/>
          <w:szCs w:val="18"/>
        </w:rPr>
        <w:t>Bernard LE PORS</w:t>
      </w:r>
    </w:p>
    <w:p w:rsidR="000122EA" w:rsidRPr="004B2614" w:rsidRDefault="000122EA" w:rsidP="000122EA">
      <w:pPr>
        <w:ind w:left="-426"/>
        <w:rPr>
          <w:sz w:val="18"/>
          <w:szCs w:val="18"/>
        </w:rPr>
      </w:pPr>
      <w:r w:rsidRPr="004B2614">
        <w:rPr>
          <w:sz w:val="18"/>
          <w:szCs w:val="18"/>
        </w:rPr>
        <w:t>Annie PRIGENT</w:t>
      </w:r>
    </w:p>
    <w:p w:rsidR="000122EA" w:rsidRPr="004B2614" w:rsidRDefault="000122EA" w:rsidP="000122EA">
      <w:pPr>
        <w:ind w:left="-426"/>
        <w:rPr>
          <w:sz w:val="18"/>
          <w:szCs w:val="18"/>
        </w:rPr>
      </w:pPr>
      <w:r w:rsidRPr="00331397">
        <w:rPr>
          <w:sz w:val="18"/>
          <w:szCs w:val="18"/>
        </w:rPr>
        <w:t>Marie-Madeleine LE YOUDEC</w:t>
      </w:r>
    </w:p>
    <w:p w:rsidR="000122EA" w:rsidRDefault="000122EA" w:rsidP="000122EA">
      <w:pPr>
        <w:ind w:left="-426"/>
        <w:rPr>
          <w:sz w:val="18"/>
          <w:szCs w:val="18"/>
        </w:rPr>
      </w:pPr>
      <w:r w:rsidRPr="004B2614">
        <w:rPr>
          <w:sz w:val="18"/>
          <w:szCs w:val="18"/>
        </w:rPr>
        <w:t>André JEZEQUEL</w:t>
      </w:r>
    </w:p>
    <w:p w:rsidR="000122EA" w:rsidRDefault="000122EA" w:rsidP="000122EA">
      <w:pPr>
        <w:ind w:left="-426"/>
        <w:rPr>
          <w:sz w:val="18"/>
          <w:szCs w:val="18"/>
        </w:rPr>
      </w:pPr>
      <w:r w:rsidRPr="00331397">
        <w:rPr>
          <w:sz w:val="18"/>
          <w:szCs w:val="18"/>
        </w:rPr>
        <w:t>Guy CADIOU</w:t>
      </w:r>
    </w:p>
    <w:p w:rsidR="000122EA" w:rsidRPr="00331397" w:rsidRDefault="000122EA" w:rsidP="000122EA">
      <w:pPr>
        <w:ind w:left="-426"/>
        <w:rPr>
          <w:sz w:val="18"/>
          <w:szCs w:val="18"/>
        </w:rPr>
      </w:pPr>
      <w:r>
        <w:rPr>
          <w:sz w:val="18"/>
          <w:szCs w:val="18"/>
        </w:rPr>
        <w:t>Guy PRIGENT</w:t>
      </w:r>
    </w:p>
    <w:p w:rsidR="000122EA" w:rsidRDefault="000122EA" w:rsidP="000122EA">
      <w:pPr>
        <w:ind w:left="-426"/>
        <w:rPr>
          <w:sz w:val="18"/>
          <w:szCs w:val="18"/>
        </w:rPr>
      </w:pPr>
      <w:r w:rsidRPr="00331397">
        <w:rPr>
          <w:sz w:val="18"/>
          <w:szCs w:val="18"/>
        </w:rPr>
        <w:t>Danielle MICHEL</w:t>
      </w:r>
    </w:p>
    <w:p w:rsidR="000122EA" w:rsidRDefault="000122EA" w:rsidP="000122EA">
      <w:pPr>
        <w:ind w:left="-426"/>
        <w:rPr>
          <w:sz w:val="18"/>
          <w:szCs w:val="18"/>
        </w:rPr>
      </w:pPr>
      <w:r w:rsidRPr="004B2614">
        <w:rPr>
          <w:sz w:val="18"/>
          <w:szCs w:val="18"/>
        </w:rPr>
        <w:t>Didier LE GAD</w:t>
      </w:r>
    </w:p>
    <w:p w:rsidR="000122EA" w:rsidRPr="004B2614" w:rsidRDefault="000122EA" w:rsidP="000122EA">
      <w:pPr>
        <w:ind w:left="-426"/>
        <w:rPr>
          <w:sz w:val="18"/>
          <w:szCs w:val="18"/>
        </w:rPr>
      </w:pPr>
      <w:r w:rsidRPr="004B2614">
        <w:rPr>
          <w:sz w:val="18"/>
          <w:szCs w:val="18"/>
        </w:rPr>
        <w:t>Pascale DELVIGNE</w:t>
      </w:r>
    </w:p>
    <w:p w:rsidR="000122EA" w:rsidRDefault="000122EA" w:rsidP="000122EA">
      <w:pPr>
        <w:ind w:left="-426"/>
        <w:rPr>
          <w:sz w:val="18"/>
          <w:szCs w:val="18"/>
        </w:rPr>
      </w:pPr>
      <w:r w:rsidRPr="00331397">
        <w:rPr>
          <w:sz w:val="18"/>
          <w:szCs w:val="18"/>
        </w:rPr>
        <w:t>Frédéric JACOB</w:t>
      </w:r>
    </w:p>
    <w:p w:rsidR="000122EA" w:rsidRDefault="000122EA" w:rsidP="000122EA">
      <w:pPr>
        <w:ind w:left="-426"/>
        <w:rPr>
          <w:sz w:val="18"/>
          <w:szCs w:val="18"/>
        </w:rPr>
      </w:pPr>
      <w:r w:rsidRPr="00331397">
        <w:rPr>
          <w:sz w:val="18"/>
          <w:szCs w:val="18"/>
        </w:rPr>
        <w:t>Françoise LAFOSSE</w:t>
      </w:r>
    </w:p>
    <w:p w:rsidR="000122EA" w:rsidRDefault="000122EA" w:rsidP="000122EA">
      <w:pPr>
        <w:ind w:left="-426"/>
        <w:rPr>
          <w:sz w:val="18"/>
          <w:szCs w:val="18"/>
        </w:rPr>
      </w:pPr>
      <w:r w:rsidRPr="00331397">
        <w:rPr>
          <w:sz w:val="18"/>
          <w:szCs w:val="18"/>
        </w:rPr>
        <w:t>Mélanie LE JEUNE</w:t>
      </w:r>
    </w:p>
    <w:p w:rsidR="000122EA" w:rsidRDefault="000122EA" w:rsidP="000122EA">
      <w:pPr>
        <w:ind w:left="-426"/>
        <w:rPr>
          <w:sz w:val="18"/>
          <w:szCs w:val="18"/>
        </w:rPr>
      </w:pPr>
      <w:r w:rsidRPr="00331397">
        <w:rPr>
          <w:sz w:val="18"/>
          <w:szCs w:val="18"/>
        </w:rPr>
        <w:t>Thierry LE BERRE</w:t>
      </w:r>
    </w:p>
    <w:p w:rsidR="000122EA" w:rsidRPr="00AF1CD7" w:rsidRDefault="000122EA" w:rsidP="000122EA">
      <w:pPr>
        <w:ind w:left="-426"/>
        <w:rPr>
          <w:sz w:val="18"/>
          <w:szCs w:val="18"/>
        </w:rPr>
      </w:pPr>
      <w:r w:rsidRPr="00AF1CD7">
        <w:rPr>
          <w:sz w:val="18"/>
          <w:szCs w:val="18"/>
        </w:rPr>
        <w:t>Patricia BODERIOU</w:t>
      </w:r>
    </w:p>
    <w:p w:rsidR="000122EA" w:rsidRPr="00331397" w:rsidRDefault="000122EA" w:rsidP="000122EA">
      <w:pPr>
        <w:ind w:left="-426"/>
        <w:rPr>
          <w:sz w:val="18"/>
          <w:szCs w:val="18"/>
        </w:rPr>
      </w:pPr>
      <w:r w:rsidRPr="006124C2">
        <w:rPr>
          <w:sz w:val="18"/>
          <w:szCs w:val="18"/>
        </w:rPr>
        <w:t>Marie-Ange LE STER</w:t>
      </w:r>
    </w:p>
    <w:p w:rsidR="000122EA" w:rsidRDefault="000122EA" w:rsidP="000122EA">
      <w:pPr>
        <w:ind w:left="-426"/>
        <w:rPr>
          <w:sz w:val="18"/>
          <w:szCs w:val="18"/>
        </w:rPr>
      </w:pPr>
      <w:r w:rsidRPr="00331397">
        <w:rPr>
          <w:sz w:val="18"/>
          <w:szCs w:val="18"/>
        </w:rPr>
        <w:t>Philippe PORHEL</w:t>
      </w:r>
    </w:p>
    <w:p w:rsidR="000122EA" w:rsidRPr="0084684E" w:rsidRDefault="000122EA" w:rsidP="000122EA">
      <w:pPr>
        <w:ind w:left="-426"/>
        <w:rPr>
          <w:sz w:val="18"/>
          <w:szCs w:val="18"/>
        </w:rPr>
      </w:pPr>
      <w:r w:rsidRPr="0084684E">
        <w:rPr>
          <w:sz w:val="18"/>
          <w:szCs w:val="18"/>
        </w:rPr>
        <w:t>Franck PIRON</w:t>
      </w:r>
    </w:p>
    <w:p w:rsidR="000122EA" w:rsidRPr="007039A7" w:rsidRDefault="000122EA" w:rsidP="000122EA">
      <w:pPr>
        <w:ind w:left="-426"/>
        <w:rPr>
          <w:sz w:val="16"/>
          <w:szCs w:val="16"/>
        </w:rPr>
      </w:pPr>
    </w:p>
    <w:p w:rsidR="000122EA" w:rsidRPr="001F6365" w:rsidRDefault="000122EA" w:rsidP="000122EA">
      <w:pPr>
        <w:ind w:left="-426"/>
        <w:rPr>
          <w:b/>
          <w:sz w:val="20"/>
          <w:szCs w:val="20"/>
          <w:u w:val="single"/>
        </w:rPr>
      </w:pPr>
      <w:r w:rsidRPr="001F6365">
        <w:rPr>
          <w:b/>
          <w:sz w:val="20"/>
          <w:szCs w:val="20"/>
          <w:u w:val="single"/>
        </w:rPr>
        <w:t xml:space="preserve">Absents ayant donné procuration : </w:t>
      </w:r>
    </w:p>
    <w:p w:rsidR="000122EA" w:rsidRDefault="000122EA" w:rsidP="000122EA">
      <w:pPr>
        <w:ind w:left="-426"/>
        <w:rPr>
          <w:sz w:val="18"/>
          <w:szCs w:val="18"/>
        </w:rPr>
      </w:pPr>
      <w:r w:rsidRPr="00331397">
        <w:rPr>
          <w:sz w:val="18"/>
          <w:szCs w:val="18"/>
        </w:rPr>
        <w:t>Isabelle QUERE</w:t>
      </w:r>
    </w:p>
    <w:p w:rsidR="000122EA" w:rsidRPr="00AF1CD7" w:rsidRDefault="000122EA" w:rsidP="000122EA">
      <w:pPr>
        <w:ind w:left="-426"/>
        <w:rPr>
          <w:sz w:val="18"/>
          <w:szCs w:val="18"/>
        </w:rPr>
      </w:pPr>
      <w:r w:rsidRPr="00AF1CD7">
        <w:rPr>
          <w:sz w:val="18"/>
          <w:szCs w:val="18"/>
        </w:rPr>
        <w:t>Yvon CASTEL</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Mandataires</w:t>
      </w:r>
    </w:p>
    <w:p w:rsidR="000122EA" w:rsidRDefault="000122EA" w:rsidP="000122EA">
      <w:pPr>
        <w:ind w:left="-426"/>
        <w:rPr>
          <w:sz w:val="16"/>
          <w:szCs w:val="16"/>
        </w:rPr>
      </w:pPr>
    </w:p>
    <w:p w:rsidR="000122EA" w:rsidRPr="0084684E" w:rsidRDefault="000122EA" w:rsidP="000122EA">
      <w:pPr>
        <w:ind w:left="-426"/>
        <w:rPr>
          <w:sz w:val="18"/>
          <w:szCs w:val="18"/>
        </w:rPr>
      </w:pPr>
      <w:r w:rsidRPr="0084684E">
        <w:rPr>
          <w:sz w:val="18"/>
          <w:szCs w:val="18"/>
        </w:rPr>
        <w:t>Franck PIRON</w:t>
      </w:r>
    </w:p>
    <w:p w:rsidR="000122EA" w:rsidRPr="00FA7A2C" w:rsidRDefault="000122EA" w:rsidP="000122EA">
      <w:pPr>
        <w:ind w:left="-426"/>
        <w:rPr>
          <w:i/>
          <w:sz w:val="18"/>
          <w:szCs w:val="18"/>
        </w:rPr>
      </w:pPr>
      <w:r w:rsidRPr="00FA7A2C">
        <w:rPr>
          <w:i/>
          <w:sz w:val="18"/>
          <w:szCs w:val="18"/>
        </w:rPr>
        <w:t xml:space="preserve">mandataire de : </w:t>
      </w:r>
    </w:p>
    <w:p w:rsidR="000122EA" w:rsidRPr="00AF1CD7" w:rsidRDefault="000122EA" w:rsidP="000122EA">
      <w:pPr>
        <w:ind w:left="-426"/>
        <w:rPr>
          <w:sz w:val="18"/>
          <w:szCs w:val="18"/>
        </w:rPr>
      </w:pPr>
      <w:r w:rsidRPr="00AF1CD7">
        <w:rPr>
          <w:sz w:val="18"/>
          <w:szCs w:val="18"/>
        </w:rPr>
        <w:t>Yvon CASTEL</w:t>
      </w:r>
    </w:p>
    <w:p w:rsidR="000122EA" w:rsidRDefault="000122EA" w:rsidP="000122EA">
      <w:pPr>
        <w:ind w:left="-426"/>
        <w:rPr>
          <w:sz w:val="16"/>
          <w:szCs w:val="16"/>
        </w:rPr>
      </w:pPr>
    </w:p>
    <w:p w:rsidR="000122EA" w:rsidRPr="00AF1CD7" w:rsidRDefault="000122EA" w:rsidP="000122EA">
      <w:pPr>
        <w:ind w:left="-426"/>
        <w:rPr>
          <w:sz w:val="18"/>
          <w:szCs w:val="18"/>
        </w:rPr>
      </w:pPr>
      <w:r w:rsidRPr="00AF1CD7">
        <w:rPr>
          <w:sz w:val="18"/>
          <w:szCs w:val="18"/>
        </w:rPr>
        <w:t>Patricia BODERIOU</w:t>
      </w:r>
    </w:p>
    <w:p w:rsidR="000122EA" w:rsidRPr="00FA7A2C" w:rsidRDefault="000122EA" w:rsidP="000122EA">
      <w:pPr>
        <w:ind w:left="-426"/>
        <w:rPr>
          <w:i/>
          <w:sz w:val="18"/>
          <w:szCs w:val="18"/>
        </w:rPr>
      </w:pPr>
      <w:r w:rsidRPr="00FA7A2C">
        <w:rPr>
          <w:i/>
          <w:sz w:val="18"/>
          <w:szCs w:val="18"/>
        </w:rPr>
        <w:t xml:space="preserve">mandataire de : </w:t>
      </w:r>
    </w:p>
    <w:p w:rsidR="000122EA" w:rsidRDefault="000122EA" w:rsidP="000122EA">
      <w:pPr>
        <w:ind w:left="-426"/>
        <w:rPr>
          <w:sz w:val="18"/>
          <w:szCs w:val="18"/>
        </w:rPr>
      </w:pPr>
      <w:r w:rsidRPr="00331397">
        <w:rPr>
          <w:sz w:val="18"/>
          <w:szCs w:val="18"/>
        </w:rPr>
        <w:t>Isabelle QUERE</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Absent excusé :</w:t>
      </w:r>
    </w:p>
    <w:p w:rsidR="000122EA" w:rsidRPr="004B2614" w:rsidRDefault="000122EA" w:rsidP="000122EA">
      <w:pPr>
        <w:ind w:left="-426"/>
        <w:rPr>
          <w:sz w:val="20"/>
          <w:szCs w:val="20"/>
        </w:rPr>
      </w:pPr>
    </w:p>
    <w:p w:rsidR="000122EA" w:rsidRDefault="000122EA" w:rsidP="000122EA">
      <w:pPr>
        <w:ind w:left="-426"/>
        <w:rPr>
          <w:b/>
          <w:sz w:val="20"/>
          <w:szCs w:val="20"/>
          <w:u w:val="single"/>
        </w:rPr>
      </w:pPr>
      <w:r>
        <w:rPr>
          <w:b/>
          <w:sz w:val="20"/>
          <w:szCs w:val="20"/>
          <w:u w:val="single"/>
        </w:rPr>
        <w:t>A été élu</w:t>
      </w:r>
      <w:r w:rsidRPr="001F6365">
        <w:rPr>
          <w:b/>
          <w:sz w:val="20"/>
          <w:szCs w:val="20"/>
          <w:u w:val="single"/>
        </w:rPr>
        <w:t xml:space="preserve"> secrétaire de séance : </w:t>
      </w:r>
    </w:p>
    <w:p w:rsidR="000122EA" w:rsidRDefault="000122EA" w:rsidP="000122EA">
      <w:pPr>
        <w:ind w:left="-426"/>
        <w:rPr>
          <w:sz w:val="18"/>
          <w:szCs w:val="18"/>
        </w:rPr>
      </w:pPr>
      <w:r w:rsidRPr="00331397">
        <w:rPr>
          <w:sz w:val="18"/>
          <w:szCs w:val="18"/>
        </w:rPr>
        <w:t>Mélanie LE JEUNE</w:t>
      </w:r>
    </w:p>
    <w:p w:rsidR="00424ABE" w:rsidRDefault="00424ABE" w:rsidP="00424ABE">
      <w:pPr>
        <w:jc w:val="center"/>
        <w:rPr>
          <w:b/>
          <w:color w:val="FF0000"/>
          <w:sz w:val="20"/>
          <w:szCs w:val="20"/>
        </w:rPr>
      </w:pPr>
    </w:p>
    <w:p w:rsidR="003C795C" w:rsidRDefault="003C795C" w:rsidP="00424ABE">
      <w:pPr>
        <w:jc w:val="center"/>
        <w:rPr>
          <w:b/>
          <w:color w:val="FF0000"/>
          <w:sz w:val="20"/>
          <w:szCs w:val="20"/>
        </w:rPr>
      </w:pPr>
    </w:p>
    <w:p w:rsidR="003C795C" w:rsidRDefault="003C795C" w:rsidP="00424ABE">
      <w:pPr>
        <w:jc w:val="center"/>
        <w:rPr>
          <w:b/>
          <w:color w:val="FF0000"/>
          <w:sz w:val="20"/>
          <w:szCs w:val="20"/>
        </w:rPr>
      </w:pPr>
    </w:p>
    <w:p w:rsidR="003C795C" w:rsidRDefault="003C795C" w:rsidP="00424ABE">
      <w:pPr>
        <w:jc w:val="center"/>
        <w:rPr>
          <w:b/>
          <w:color w:val="FF0000"/>
          <w:sz w:val="20"/>
          <w:szCs w:val="20"/>
        </w:rPr>
      </w:pPr>
    </w:p>
    <w:p w:rsidR="003C795C" w:rsidRDefault="003C795C" w:rsidP="00424ABE">
      <w:pPr>
        <w:jc w:val="center"/>
        <w:rPr>
          <w:b/>
          <w:color w:val="FF0000"/>
          <w:sz w:val="20"/>
          <w:szCs w:val="20"/>
        </w:rPr>
      </w:pPr>
    </w:p>
    <w:p w:rsidR="003C795C" w:rsidRDefault="003C795C" w:rsidP="00424ABE">
      <w:pPr>
        <w:jc w:val="center"/>
        <w:rPr>
          <w:b/>
          <w:color w:val="FF0000"/>
          <w:sz w:val="20"/>
          <w:szCs w:val="20"/>
        </w:rPr>
      </w:pPr>
    </w:p>
    <w:p w:rsidR="003C795C" w:rsidRDefault="003C795C" w:rsidP="00424ABE">
      <w:pPr>
        <w:jc w:val="center"/>
        <w:rPr>
          <w:b/>
          <w:color w:val="FF0000"/>
          <w:sz w:val="20"/>
          <w:szCs w:val="20"/>
        </w:rPr>
      </w:pPr>
    </w:p>
    <w:p w:rsidR="003C795C" w:rsidRDefault="003C795C" w:rsidP="00424ABE">
      <w:pPr>
        <w:jc w:val="center"/>
        <w:rPr>
          <w:b/>
          <w:color w:val="FF0000"/>
          <w:sz w:val="20"/>
          <w:szCs w:val="20"/>
        </w:rPr>
      </w:pPr>
    </w:p>
    <w:p w:rsidR="003C795C" w:rsidRDefault="003C795C" w:rsidP="00424ABE">
      <w:pPr>
        <w:jc w:val="center"/>
        <w:rPr>
          <w:b/>
          <w:color w:val="FF0000"/>
          <w:sz w:val="20"/>
          <w:szCs w:val="20"/>
        </w:rPr>
      </w:pPr>
    </w:p>
    <w:p w:rsidR="003C795C" w:rsidRDefault="003C795C" w:rsidP="00424ABE">
      <w:pPr>
        <w:jc w:val="center"/>
        <w:rPr>
          <w:color w:val="000000"/>
          <w:sz w:val="20"/>
          <w:szCs w:val="20"/>
        </w:rPr>
      </w:pPr>
    </w:p>
    <w:p w:rsidR="00424ABE" w:rsidRDefault="00424ABE" w:rsidP="00424ABE">
      <w:pPr>
        <w:pStyle w:val="Titre"/>
        <w:jc w:val="left"/>
        <w:rPr>
          <w:sz w:val="22"/>
        </w:rPr>
      </w:pPr>
      <w:r w:rsidRPr="00C33E01">
        <w:rPr>
          <w:color w:val="000000"/>
          <w:szCs w:val="20"/>
        </w:rPr>
        <w:lastRenderedPageBreak/>
        <w:t>DELIBERATION N°</w:t>
      </w:r>
      <w:r w:rsidR="005A66B3">
        <w:rPr>
          <w:sz w:val="22"/>
        </w:rPr>
        <w:t>15</w:t>
      </w:r>
    </w:p>
    <w:p w:rsidR="00424ABE" w:rsidRPr="00A15FF6" w:rsidRDefault="00424ABE" w:rsidP="00424ABE">
      <w:pPr>
        <w:pStyle w:val="Titre"/>
        <w:jc w:val="left"/>
        <w:rPr>
          <w:sz w:val="22"/>
        </w:rPr>
      </w:pPr>
    </w:p>
    <w:p w:rsidR="00EE7C54" w:rsidRDefault="00EE7C54" w:rsidP="00424ABE">
      <w:pPr>
        <w:jc w:val="center"/>
        <w:rPr>
          <w:color w:val="000000" w:themeColor="text1"/>
          <w:sz w:val="20"/>
          <w:szCs w:val="20"/>
        </w:rPr>
      </w:pPr>
    </w:p>
    <w:p w:rsidR="00986094" w:rsidRPr="0022527E" w:rsidRDefault="00986094" w:rsidP="00986094">
      <w:pPr>
        <w:jc w:val="both"/>
        <w:rPr>
          <w:b/>
          <w:sz w:val="20"/>
          <w:szCs w:val="20"/>
        </w:rPr>
      </w:pPr>
      <w:r w:rsidRPr="0022527E">
        <w:rPr>
          <w:b/>
          <w:sz w:val="20"/>
          <w:szCs w:val="20"/>
          <w:u w:val="single"/>
        </w:rPr>
        <w:t>OBJET :</w:t>
      </w:r>
      <w:r w:rsidRPr="0022527E">
        <w:rPr>
          <w:b/>
          <w:sz w:val="20"/>
          <w:szCs w:val="20"/>
        </w:rPr>
        <w:t xml:space="preserve"> FINANCES </w:t>
      </w:r>
      <w:r w:rsidR="00EE6D22">
        <w:rPr>
          <w:b/>
          <w:sz w:val="20"/>
          <w:szCs w:val="20"/>
        </w:rPr>
        <w:t>- BUDGET PRIMITIF 2015</w:t>
      </w:r>
      <w:r w:rsidRPr="0022527E">
        <w:rPr>
          <w:b/>
          <w:sz w:val="20"/>
          <w:szCs w:val="20"/>
        </w:rPr>
        <w:t xml:space="preserve"> DE LA COMMUNE</w:t>
      </w:r>
    </w:p>
    <w:p w:rsidR="00986094" w:rsidRPr="0022527E" w:rsidRDefault="00986094" w:rsidP="00986094">
      <w:pPr>
        <w:jc w:val="both"/>
        <w:rPr>
          <w:b/>
          <w:sz w:val="20"/>
          <w:szCs w:val="20"/>
          <w:u w:val="single"/>
        </w:rPr>
      </w:pPr>
    </w:p>
    <w:p w:rsidR="00986094" w:rsidRPr="0022527E" w:rsidRDefault="00986094" w:rsidP="00986094">
      <w:pPr>
        <w:jc w:val="both"/>
        <w:rPr>
          <w:sz w:val="20"/>
          <w:szCs w:val="20"/>
        </w:rPr>
      </w:pPr>
      <w:r w:rsidRPr="0022527E">
        <w:rPr>
          <w:sz w:val="20"/>
          <w:szCs w:val="20"/>
        </w:rPr>
        <w:t xml:space="preserve">Vu le code général des collectivités territoriales et notamment ses articles L. 1612-1 et suivants et L.2311-1 à L.2343-2 ; </w:t>
      </w:r>
    </w:p>
    <w:p w:rsidR="00986094" w:rsidRPr="0022527E" w:rsidRDefault="00986094" w:rsidP="00986094">
      <w:pPr>
        <w:jc w:val="both"/>
        <w:rPr>
          <w:sz w:val="20"/>
          <w:szCs w:val="20"/>
        </w:rPr>
      </w:pPr>
    </w:p>
    <w:p w:rsidR="00986094" w:rsidRPr="0022527E" w:rsidRDefault="00986094" w:rsidP="00986094">
      <w:pPr>
        <w:jc w:val="both"/>
        <w:rPr>
          <w:sz w:val="20"/>
          <w:szCs w:val="20"/>
        </w:rPr>
      </w:pPr>
      <w:r w:rsidRPr="0022527E">
        <w:rPr>
          <w:sz w:val="20"/>
          <w:szCs w:val="20"/>
        </w:rPr>
        <w:t>Vu la loi d’orientation n°92-125 du 6 février 1992 relative à l’organisation territoriale de la République, et notamment ses articles 11 et 13 ;</w:t>
      </w:r>
    </w:p>
    <w:p w:rsidR="00986094" w:rsidRPr="00597A0D" w:rsidRDefault="00986094" w:rsidP="00986094">
      <w:pPr>
        <w:jc w:val="both"/>
        <w:rPr>
          <w:color w:val="000000"/>
          <w:sz w:val="20"/>
          <w:szCs w:val="20"/>
        </w:rPr>
      </w:pPr>
      <w:r w:rsidRPr="0022527E">
        <w:rPr>
          <w:sz w:val="20"/>
          <w:szCs w:val="20"/>
        </w:rPr>
        <w:t>Vu l’avis favorable de la commission « Administration générale, finances, gestion du personnel, communication interne »</w:t>
      </w:r>
      <w:r w:rsidRPr="00597A0D">
        <w:rPr>
          <w:color w:val="000000"/>
          <w:sz w:val="20"/>
          <w:szCs w:val="20"/>
        </w:rPr>
        <w:t>,</w:t>
      </w:r>
    </w:p>
    <w:p w:rsidR="00986094" w:rsidRPr="0022527E" w:rsidRDefault="00986094" w:rsidP="00986094">
      <w:pPr>
        <w:jc w:val="both"/>
        <w:rPr>
          <w:sz w:val="20"/>
          <w:szCs w:val="20"/>
        </w:rPr>
      </w:pPr>
    </w:p>
    <w:p w:rsidR="00986094" w:rsidRPr="0022527E" w:rsidRDefault="00986094" w:rsidP="00986094">
      <w:pPr>
        <w:jc w:val="both"/>
        <w:rPr>
          <w:sz w:val="20"/>
          <w:szCs w:val="20"/>
        </w:rPr>
      </w:pPr>
      <w:r w:rsidRPr="0022527E">
        <w:rPr>
          <w:sz w:val="20"/>
          <w:szCs w:val="20"/>
        </w:rPr>
        <w:t>Considérant l’obligation de voter le budget primitif avant le début de l’exercice auquel il se rapporte ;</w:t>
      </w:r>
    </w:p>
    <w:p w:rsidR="00986094" w:rsidRPr="0022527E" w:rsidRDefault="00986094" w:rsidP="00986094">
      <w:pPr>
        <w:jc w:val="both"/>
        <w:rPr>
          <w:sz w:val="20"/>
          <w:szCs w:val="20"/>
        </w:rPr>
      </w:pPr>
    </w:p>
    <w:p w:rsidR="00986094" w:rsidRPr="0022527E" w:rsidRDefault="00986094" w:rsidP="00986094">
      <w:pPr>
        <w:jc w:val="both"/>
        <w:rPr>
          <w:sz w:val="20"/>
          <w:szCs w:val="20"/>
        </w:rPr>
      </w:pPr>
      <w:r w:rsidRPr="0022527E">
        <w:rPr>
          <w:sz w:val="20"/>
          <w:szCs w:val="20"/>
        </w:rPr>
        <w:t>Le Maire présente au Conseil Municipal un budget équilibré en recettes et en dépenses ;</w:t>
      </w:r>
    </w:p>
    <w:p w:rsidR="00986094" w:rsidRPr="009F273B" w:rsidRDefault="00986094" w:rsidP="00986094">
      <w:pPr>
        <w:jc w:val="both"/>
        <w:rPr>
          <w:color w:val="000000" w:themeColor="text1"/>
          <w:sz w:val="20"/>
          <w:szCs w:val="20"/>
        </w:rPr>
      </w:pPr>
    </w:p>
    <w:p w:rsidR="00986094" w:rsidRPr="009F273B" w:rsidRDefault="00986094" w:rsidP="00986094">
      <w:pPr>
        <w:jc w:val="both"/>
        <w:rPr>
          <w:b/>
          <w:color w:val="000000" w:themeColor="text1"/>
          <w:sz w:val="20"/>
          <w:szCs w:val="20"/>
          <w:u w:val="single"/>
        </w:rPr>
      </w:pPr>
      <w:r w:rsidRPr="009F273B">
        <w:rPr>
          <w:color w:val="000000" w:themeColor="text1"/>
          <w:sz w:val="20"/>
          <w:szCs w:val="20"/>
        </w:rPr>
        <w:tab/>
      </w:r>
      <w:r w:rsidRPr="009F273B">
        <w:rPr>
          <w:b/>
          <w:color w:val="000000" w:themeColor="text1"/>
          <w:sz w:val="20"/>
          <w:szCs w:val="20"/>
          <w:u w:val="single"/>
        </w:rPr>
        <w:t>SECTION DE FONCTIONNEMENT</w:t>
      </w:r>
    </w:p>
    <w:p w:rsidR="00986094" w:rsidRPr="009F273B" w:rsidRDefault="00986094" w:rsidP="00986094">
      <w:pPr>
        <w:jc w:val="both"/>
        <w:rPr>
          <w:color w:val="000000" w:themeColor="text1"/>
          <w:sz w:val="20"/>
          <w:szCs w:val="20"/>
        </w:rPr>
      </w:pPr>
    </w:p>
    <w:p w:rsidR="00986094" w:rsidRPr="009F273B" w:rsidRDefault="00986094" w:rsidP="00986094">
      <w:pPr>
        <w:jc w:val="both"/>
        <w:rPr>
          <w:color w:val="000000" w:themeColor="text1"/>
          <w:sz w:val="20"/>
          <w:szCs w:val="20"/>
        </w:rPr>
      </w:pPr>
      <w:r w:rsidRPr="009F273B">
        <w:rPr>
          <w:color w:val="000000" w:themeColor="text1"/>
          <w:sz w:val="20"/>
          <w:szCs w:val="20"/>
        </w:rPr>
        <w:tab/>
      </w:r>
      <w:r w:rsidRPr="009F273B">
        <w:rPr>
          <w:color w:val="000000" w:themeColor="text1"/>
          <w:sz w:val="20"/>
          <w:szCs w:val="20"/>
          <w:u w:val="single"/>
        </w:rPr>
        <w:t>DEPENSES</w:t>
      </w:r>
      <w:r w:rsidRPr="009F273B">
        <w:rPr>
          <w:color w:val="000000" w:themeColor="text1"/>
          <w:sz w:val="20"/>
          <w:szCs w:val="20"/>
        </w:rPr>
        <w:t xml:space="preserve"> : </w:t>
      </w:r>
      <w:r w:rsidR="00C260D4">
        <w:rPr>
          <w:b/>
          <w:bCs/>
          <w:color w:val="000000" w:themeColor="text1"/>
          <w:sz w:val="20"/>
          <w:szCs w:val="20"/>
        </w:rPr>
        <w:t>1 869 234.88</w:t>
      </w:r>
      <w:r w:rsidR="00D12286">
        <w:rPr>
          <w:b/>
          <w:bCs/>
          <w:color w:val="000000" w:themeColor="text1"/>
          <w:sz w:val="20"/>
          <w:szCs w:val="20"/>
        </w:rPr>
        <w:t xml:space="preserve"> </w:t>
      </w:r>
      <w:r w:rsidRPr="009F273B">
        <w:rPr>
          <w:b/>
          <w:color w:val="000000" w:themeColor="text1"/>
          <w:sz w:val="20"/>
          <w:szCs w:val="20"/>
        </w:rPr>
        <w:t>EUROS</w:t>
      </w:r>
    </w:p>
    <w:p w:rsidR="00986094" w:rsidRDefault="00986094" w:rsidP="00986094">
      <w:pPr>
        <w:jc w:val="both"/>
        <w:rPr>
          <w:b/>
          <w:color w:val="000000" w:themeColor="text1"/>
          <w:sz w:val="20"/>
          <w:szCs w:val="20"/>
        </w:rPr>
      </w:pPr>
      <w:r w:rsidRPr="009F273B">
        <w:rPr>
          <w:color w:val="000000" w:themeColor="text1"/>
          <w:sz w:val="20"/>
          <w:szCs w:val="20"/>
        </w:rPr>
        <w:tab/>
      </w:r>
      <w:r w:rsidRPr="009F273B">
        <w:rPr>
          <w:color w:val="000000" w:themeColor="text1"/>
          <w:sz w:val="20"/>
          <w:szCs w:val="20"/>
          <w:u w:val="single"/>
        </w:rPr>
        <w:t>RECETTES</w:t>
      </w:r>
      <w:r w:rsidRPr="009F273B">
        <w:rPr>
          <w:color w:val="000000" w:themeColor="text1"/>
          <w:sz w:val="20"/>
          <w:szCs w:val="20"/>
        </w:rPr>
        <w:t xml:space="preserve"> : </w:t>
      </w:r>
      <w:r w:rsidR="00C260D4">
        <w:rPr>
          <w:b/>
          <w:bCs/>
          <w:color w:val="000000" w:themeColor="text1"/>
          <w:sz w:val="20"/>
          <w:szCs w:val="20"/>
        </w:rPr>
        <w:t xml:space="preserve">1 869 234.88 </w:t>
      </w:r>
      <w:r w:rsidR="00C260D4" w:rsidRPr="009F273B">
        <w:rPr>
          <w:b/>
          <w:color w:val="000000" w:themeColor="text1"/>
          <w:sz w:val="20"/>
          <w:szCs w:val="20"/>
        </w:rPr>
        <w:t>EUROS</w:t>
      </w:r>
    </w:p>
    <w:p w:rsidR="00067A5E" w:rsidRDefault="00067A5E" w:rsidP="00986094">
      <w:pPr>
        <w:jc w:val="both"/>
        <w:rPr>
          <w:b/>
          <w:color w:val="000000" w:themeColor="text1"/>
          <w:sz w:val="20"/>
          <w:szCs w:val="20"/>
        </w:rPr>
      </w:pPr>
    </w:p>
    <w:p w:rsidR="00067A5E" w:rsidRPr="009F273B" w:rsidRDefault="00067A5E" w:rsidP="00986094">
      <w:pPr>
        <w:jc w:val="both"/>
        <w:rPr>
          <w:color w:val="000000" w:themeColor="text1"/>
          <w:sz w:val="20"/>
          <w:szCs w:val="20"/>
        </w:rPr>
      </w:pPr>
    </w:p>
    <w:p w:rsidR="00986094" w:rsidRPr="009F273B" w:rsidRDefault="00986094" w:rsidP="00986094">
      <w:pPr>
        <w:jc w:val="both"/>
        <w:rPr>
          <w:color w:val="000000" w:themeColor="text1"/>
          <w:sz w:val="20"/>
          <w:szCs w:val="20"/>
        </w:rPr>
      </w:pPr>
    </w:p>
    <w:p w:rsidR="00986094" w:rsidRPr="009F273B" w:rsidRDefault="00986094" w:rsidP="00986094">
      <w:pPr>
        <w:jc w:val="both"/>
        <w:rPr>
          <w:b/>
          <w:color w:val="000000" w:themeColor="text1"/>
          <w:sz w:val="20"/>
          <w:szCs w:val="20"/>
          <w:u w:val="single"/>
        </w:rPr>
      </w:pPr>
      <w:r w:rsidRPr="009F273B">
        <w:rPr>
          <w:color w:val="000000" w:themeColor="text1"/>
          <w:sz w:val="20"/>
          <w:szCs w:val="20"/>
        </w:rPr>
        <w:tab/>
      </w:r>
      <w:r w:rsidRPr="009F273B">
        <w:rPr>
          <w:b/>
          <w:color w:val="000000" w:themeColor="text1"/>
          <w:sz w:val="20"/>
          <w:szCs w:val="20"/>
          <w:u w:val="single"/>
        </w:rPr>
        <w:t>SECTION D’INVESTISSEMENT</w:t>
      </w:r>
    </w:p>
    <w:p w:rsidR="00986094" w:rsidRPr="009F273B" w:rsidRDefault="00986094" w:rsidP="00986094">
      <w:pPr>
        <w:jc w:val="both"/>
        <w:rPr>
          <w:color w:val="000000" w:themeColor="text1"/>
          <w:sz w:val="20"/>
          <w:szCs w:val="20"/>
        </w:rPr>
      </w:pPr>
    </w:p>
    <w:p w:rsidR="00986094" w:rsidRPr="009F273B" w:rsidRDefault="00986094" w:rsidP="00986094">
      <w:pPr>
        <w:jc w:val="both"/>
        <w:rPr>
          <w:color w:val="000000" w:themeColor="text1"/>
          <w:sz w:val="20"/>
          <w:szCs w:val="20"/>
        </w:rPr>
      </w:pPr>
      <w:r w:rsidRPr="009F273B">
        <w:rPr>
          <w:color w:val="000000" w:themeColor="text1"/>
          <w:sz w:val="20"/>
          <w:szCs w:val="20"/>
        </w:rPr>
        <w:tab/>
      </w:r>
      <w:r w:rsidRPr="009F273B">
        <w:rPr>
          <w:color w:val="000000" w:themeColor="text1"/>
          <w:sz w:val="20"/>
          <w:szCs w:val="20"/>
          <w:u w:val="single"/>
        </w:rPr>
        <w:t>DEPENSES</w:t>
      </w:r>
      <w:r w:rsidRPr="009F273B">
        <w:rPr>
          <w:color w:val="000000" w:themeColor="text1"/>
          <w:sz w:val="20"/>
          <w:szCs w:val="20"/>
        </w:rPr>
        <w:t xml:space="preserve"> : </w:t>
      </w:r>
      <w:r w:rsidR="00C260D4">
        <w:rPr>
          <w:b/>
          <w:bCs/>
          <w:color w:val="000000" w:themeColor="text1"/>
          <w:sz w:val="20"/>
          <w:szCs w:val="20"/>
        </w:rPr>
        <w:t>2 080 513.23</w:t>
      </w:r>
      <w:r w:rsidR="00D12286">
        <w:rPr>
          <w:b/>
          <w:bCs/>
          <w:color w:val="000000" w:themeColor="text1"/>
          <w:sz w:val="20"/>
          <w:szCs w:val="20"/>
        </w:rPr>
        <w:t xml:space="preserve"> </w:t>
      </w:r>
      <w:r w:rsidR="00D12286" w:rsidRPr="009F273B">
        <w:rPr>
          <w:b/>
          <w:color w:val="000000" w:themeColor="text1"/>
          <w:sz w:val="20"/>
          <w:szCs w:val="20"/>
        </w:rPr>
        <w:t>EUROS</w:t>
      </w:r>
    </w:p>
    <w:p w:rsidR="00986094" w:rsidRDefault="00986094" w:rsidP="00986094">
      <w:pPr>
        <w:jc w:val="both"/>
        <w:rPr>
          <w:b/>
          <w:color w:val="000000"/>
          <w:sz w:val="20"/>
          <w:szCs w:val="20"/>
        </w:rPr>
      </w:pPr>
      <w:r w:rsidRPr="009F273B">
        <w:rPr>
          <w:color w:val="000000" w:themeColor="text1"/>
          <w:sz w:val="20"/>
          <w:szCs w:val="20"/>
        </w:rPr>
        <w:tab/>
      </w:r>
      <w:r w:rsidRPr="009F273B">
        <w:rPr>
          <w:color w:val="000000" w:themeColor="text1"/>
          <w:sz w:val="20"/>
          <w:szCs w:val="20"/>
          <w:u w:val="single"/>
        </w:rPr>
        <w:t>RECETTES</w:t>
      </w:r>
      <w:r w:rsidRPr="009F273B">
        <w:rPr>
          <w:color w:val="000000" w:themeColor="text1"/>
          <w:sz w:val="20"/>
          <w:szCs w:val="20"/>
        </w:rPr>
        <w:t xml:space="preserve"> : </w:t>
      </w:r>
      <w:r w:rsidR="00C260D4">
        <w:rPr>
          <w:b/>
          <w:bCs/>
          <w:color w:val="000000" w:themeColor="text1"/>
          <w:sz w:val="20"/>
          <w:szCs w:val="20"/>
        </w:rPr>
        <w:t xml:space="preserve">2 080 513.23 </w:t>
      </w:r>
      <w:r w:rsidR="00C260D4" w:rsidRPr="009F273B">
        <w:rPr>
          <w:b/>
          <w:color w:val="000000" w:themeColor="text1"/>
          <w:sz w:val="20"/>
          <w:szCs w:val="20"/>
        </w:rPr>
        <w:t>EUROS</w:t>
      </w:r>
    </w:p>
    <w:p w:rsidR="009F273B" w:rsidRPr="009F273B" w:rsidRDefault="009F273B" w:rsidP="00986094">
      <w:pPr>
        <w:jc w:val="both"/>
        <w:rPr>
          <w:color w:val="000000" w:themeColor="text1"/>
          <w:sz w:val="20"/>
          <w:szCs w:val="20"/>
        </w:rPr>
      </w:pPr>
    </w:p>
    <w:p w:rsidR="003662CF" w:rsidRPr="00DB7309" w:rsidRDefault="003662CF" w:rsidP="003662CF">
      <w:pPr>
        <w:jc w:val="both"/>
        <w:rPr>
          <w:b/>
          <w:color w:val="000000"/>
          <w:sz w:val="20"/>
          <w:szCs w:val="20"/>
        </w:rPr>
      </w:pPr>
      <w:r>
        <w:rPr>
          <w:b/>
          <w:color w:val="000000"/>
          <w:sz w:val="20"/>
          <w:szCs w:val="20"/>
        </w:rPr>
        <w:t>LE</w:t>
      </w:r>
      <w:r w:rsidRPr="007C55FE">
        <w:rPr>
          <w:b/>
          <w:color w:val="000000"/>
          <w:sz w:val="20"/>
          <w:szCs w:val="20"/>
        </w:rPr>
        <w:t xml:space="preserve"> CONSEIL MUNICIPAL</w:t>
      </w:r>
      <w:r>
        <w:rPr>
          <w:b/>
          <w:color w:val="000000"/>
          <w:sz w:val="20"/>
          <w:szCs w:val="20"/>
        </w:rPr>
        <w:t>,</w:t>
      </w:r>
      <w:r w:rsidRPr="007C55FE">
        <w:rPr>
          <w:b/>
          <w:color w:val="000000"/>
          <w:sz w:val="20"/>
          <w:szCs w:val="20"/>
        </w:rPr>
        <w:t xml:space="preserve"> APRES AVOIR ENTENDU L’EXPOS</w:t>
      </w:r>
      <w:r>
        <w:rPr>
          <w:b/>
          <w:color w:val="000000"/>
          <w:sz w:val="20"/>
          <w:szCs w:val="20"/>
        </w:rPr>
        <w:t xml:space="preserve">E DU MAIRE ET EN AVOIR DELIBERE : </w:t>
      </w:r>
    </w:p>
    <w:p w:rsidR="003662CF" w:rsidRPr="00270EC2" w:rsidRDefault="003662CF" w:rsidP="003662CF">
      <w:pPr>
        <w:jc w:val="center"/>
        <w:rPr>
          <w:b/>
          <w:color w:val="FF0000"/>
          <w:sz w:val="18"/>
          <w:szCs w:val="18"/>
        </w:rPr>
      </w:pPr>
      <w:r>
        <w:rPr>
          <w:b/>
          <w:color w:val="FF0000"/>
          <w:sz w:val="18"/>
          <w:szCs w:val="18"/>
        </w:rPr>
        <w:t>DECIDE</w:t>
      </w:r>
    </w:p>
    <w:p w:rsidR="003662CF" w:rsidRPr="00733D54" w:rsidRDefault="003662CF" w:rsidP="003662CF">
      <w:pPr>
        <w:pStyle w:val="Paragraphedeliste"/>
        <w:numPr>
          <w:ilvl w:val="0"/>
          <w:numId w:val="39"/>
        </w:numPr>
        <w:jc w:val="both"/>
        <w:rPr>
          <w:b/>
          <w:bCs/>
          <w:color w:val="FF0000"/>
          <w:sz w:val="20"/>
          <w:szCs w:val="20"/>
        </w:rPr>
      </w:pPr>
      <w:r w:rsidRPr="00733D54">
        <w:rPr>
          <w:b/>
          <w:bCs/>
          <w:color w:val="FF0000"/>
          <w:sz w:val="20"/>
          <w:szCs w:val="20"/>
        </w:rPr>
        <w:t>A L’UNANIMITE</w:t>
      </w:r>
    </w:p>
    <w:p w:rsidR="00986094" w:rsidRDefault="00986094" w:rsidP="00986094">
      <w:pPr>
        <w:jc w:val="both"/>
        <w:rPr>
          <w:bCs/>
          <w:sz w:val="20"/>
          <w:szCs w:val="20"/>
        </w:rPr>
      </w:pPr>
    </w:p>
    <w:p w:rsidR="00986094" w:rsidRPr="0022527E" w:rsidRDefault="00986094" w:rsidP="00986094">
      <w:pPr>
        <w:jc w:val="both"/>
        <w:rPr>
          <w:sz w:val="20"/>
          <w:szCs w:val="20"/>
        </w:rPr>
      </w:pPr>
      <w:r>
        <w:rPr>
          <w:b/>
          <w:sz w:val="20"/>
          <w:szCs w:val="20"/>
        </w:rPr>
        <w:t>D’</w:t>
      </w:r>
      <w:r w:rsidRPr="0022527E">
        <w:rPr>
          <w:b/>
          <w:sz w:val="20"/>
          <w:szCs w:val="20"/>
        </w:rPr>
        <w:t>APPROUVE</w:t>
      </w:r>
      <w:r>
        <w:rPr>
          <w:b/>
          <w:sz w:val="20"/>
          <w:szCs w:val="20"/>
        </w:rPr>
        <w:t>R</w:t>
      </w:r>
      <w:r>
        <w:rPr>
          <w:sz w:val="20"/>
          <w:szCs w:val="20"/>
        </w:rPr>
        <w:t xml:space="preserve"> le budget primitif 20</w:t>
      </w:r>
      <w:r w:rsidR="00EE6D22">
        <w:rPr>
          <w:sz w:val="20"/>
          <w:szCs w:val="20"/>
        </w:rPr>
        <w:t>15</w:t>
      </w:r>
      <w:r w:rsidRPr="0022527E">
        <w:rPr>
          <w:sz w:val="20"/>
          <w:szCs w:val="20"/>
        </w:rPr>
        <w:t xml:space="preserve"> de la Commune, arrêté comme ci-dessus,</w:t>
      </w:r>
    </w:p>
    <w:p w:rsidR="00986094" w:rsidRPr="0022527E" w:rsidRDefault="00986094" w:rsidP="00986094">
      <w:pPr>
        <w:jc w:val="both"/>
        <w:rPr>
          <w:sz w:val="20"/>
          <w:szCs w:val="20"/>
        </w:rPr>
      </w:pPr>
    </w:p>
    <w:p w:rsidR="00986094" w:rsidRPr="0022527E" w:rsidRDefault="00986094" w:rsidP="00986094">
      <w:pPr>
        <w:jc w:val="both"/>
        <w:rPr>
          <w:sz w:val="20"/>
          <w:szCs w:val="20"/>
        </w:rPr>
      </w:pPr>
      <w:r>
        <w:rPr>
          <w:b/>
          <w:bCs/>
          <w:sz w:val="20"/>
          <w:szCs w:val="20"/>
        </w:rPr>
        <w:t xml:space="preserve">DE </w:t>
      </w:r>
      <w:r w:rsidRPr="0022527E">
        <w:rPr>
          <w:b/>
          <w:bCs/>
          <w:sz w:val="20"/>
          <w:szCs w:val="20"/>
        </w:rPr>
        <w:t>PRÉCISE</w:t>
      </w:r>
      <w:r>
        <w:rPr>
          <w:b/>
          <w:bCs/>
          <w:sz w:val="20"/>
          <w:szCs w:val="20"/>
        </w:rPr>
        <w:t>R</w:t>
      </w:r>
      <w:r w:rsidRPr="0022527E">
        <w:rPr>
          <w:sz w:val="20"/>
          <w:szCs w:val="20"/>
        </w:rPr>
        <w:t xml:space="preserve"> que le budget de l’exercice 201</w:t>
      </w:r>
      <w:r w:rsidR="00EE6D22">
        <w:rPr>
          <w:sz w:val="20"/>
          <w:szCs w:val="20"/>
        </w:rPr>
        <w:t>5</w:t>
      </w:r>
      <w:r w:rsidRPr="0022527E">
        <w:rPr>
          <w:sz w:val="20"/>
          <w:szCs w:val="20"/>
        </w:rPr>
        <w:t xml:space="preserve"> a été établi en conformité avec la nomenclature M 14.</w:t>
      </w:r>
    </w:p>
    <w:p w:rsidR="00986094" w:rsidRPr="0022527E" w:rsidRDefault="00986094" w:rsidP="00986094">
      <w:pPr>
        <w:jc w:val="both"/>
        <w:rPr>
          <w:sz w:val="20"/>
          <w:szCs w:val="20"/>
        </w:rPr>
      </w:pPr>
    </w:p>
    <w:p w:rsidR="00EE7C54" w:rsidRDefault="00EE7C54" w:rsidP="00424ABE">
      <w:pPr>
        <w:jc w:val="center"/>
        <w:rPr>
          <w:color w:val="000000" w:themeColor="text1"/>
          <w:sz w:val="20"/>
          <w:szCs w:val="20"/>
        </w:rPr>
      </w:pPr>
    </w:p>
    <w:p w:rsidR="00EE7C54" w:rsidRDefault="00EE7C54" w:rsidP="00424ABE">
      <w:pPr>
        <w:jc w:val="center"/>
        <w:rPr>
          <w:color w:val="000000" w:themeColor="text1"/>
          <w:sz w:val="20"/>
          <w:szCs w:val="20"/>
        </w:rPr>
      </w:pPr>
    </w:p>
    <w:p w:rsidR="00EE7C54" w:rsidRDefault="00EE7C54" w:rsidP="00424ABE">
      <w:pPr>
        <w:jc w:val="center"/>
        <w:rPr>
          <w:color w:val="000000" w:themeColor="text1"/>
          <w:sz w:val="20"/>
          <w:szCs w:val="20"/>
        </w:rPr>
      </w:pPr>
    </w:p>
    <w:p w:rsidR="00EE7C54" w:rsidRDefault="00EE7C54" w:rsidP="00424ABE">
      <w:pPr>
        <w:jc w:val="center"/>
        <w:rPr>
          <w:color w:val="000000" w:themeColor="text1"/>
          <w:sz w:val="20"/>
          <w:szCs w:val="20"/>
        </w:rPr>
      </w:pPr>
    </w:p>
    <w:p w:rsidR="00EE7C54" w:rsidRDefault="00EE7C54" w:rsidP="00424ABE">
      <w:pPr>
        <w:jc w:val="center"/>
        <w:rPr>
          <w:color w:val="000000" w:themeColor="text1"/>
          <w:sz w:val="20"/>
          <w:szCs w:val="20"/>
        </w:rPr>
      </w:pPr>
    </w:p>
    <w:p w:rsidR="00EE7C54" w:rsidRDefault="00EE7C54" w:rsidP="00424ABE">
      <w:pPr>
        <w:jc w:val="center"/>
        <w:rPr>
          <w:color w:val="000000" w:themeColor="text1"/>
          <w:sz w:val="20"/>
          <w:szCs w:val="20"/>
        </w:rPr>
      </w:pPr>
    </w:p>
    <w:p w:rsidR="00EE7C54" w:rsidRDefault="00EE7C54" w:rsidP="00424ABE">
      <w:pPr>
        <w:jc w:val="center"/>
        <w:rPr>
          <w:color w:val="000000" w:themeColor="text1"/>
          <w:sz w:val="20"/>
          <w:szCs w:val="20"/>
        </w:rPr>
      </w:pPr>
    </w:p>
    <w:p w:rsidR="00EE7C54" w:rsidRPr="003330B8" w:rsidRDefault="00EE7C54" w:rsidP="00EE7C54">
      <w:pPr>
        <w:jc w:val="center"/>
        <w:rPr>
          <w:b/>
          <w:color w:val="000000"/>
          <w:sz w:val="20"/>
          <w:szCs w:val="20"/>
        </w:rPr>
      </w:pPr>
      <w:r w:rsidRPr="003330B8">
        <w:rPr>
          <w:b/>
          <w:color w:val="000000"/>
          <w:sz w:val="20"/>
          <w:szCs w:val="20"/>
        </w:rPr>
        <w:t>Le Maire,</w:t>
      </w:r>
    </w:p>
    <w:p w:rsidR="00EE7C54" w:rsidRPr="003330B8" w:rsidRDefault="00EE7C54" w:rsidP="00EE7C54">
      <w:pPr>
        <w:jc w:val="center"/>
        <w:rPr>
          <w:b/>
          <w:color w:val="000000"/>
          <w:sz w:val="20"/>
          <w:szCs w:val="20"/>
        </w:rPr>
      </w:pPr>
      <w:r w:rsidRPr="003330B8">
        <w:rPr>
          <w:b/>
          <w:color w:val="000000"/>
          <w:sz w:val="20"/>
          <w:szCs w:val="20"/>
        </w:rPr>
        <w:t>Bernard LE PORS</w:t>
      </w:r>
    </w:p>
    <w:p w:rsidR="00EE7C54" w:rsidRDefault="00EE7C54" w:rsidP="00424ABE">
      <w:pPr>
        <w:jc w:val="center"/>
        <w:rPr>
          <w:color w:val="000000" w:themeColor="text1"/>
          <w:sz w:val="20"/>
          <w:szCs w:val="20"/>
        </w:rPr>
      </w:pPr>
    </w:p>
    <w:p w:rsidR="00EE7C54" w:rsidRDefault="00EE7C54" w:rsidP="00424ABE">
      <w:pPr>
        <w:jc w:val="center"/>
        <w:rPr>
          <w:color w:val="000000" w:themeColor="text1"/>
          <w:sz w:val="20"/>
          <w:szCs w:val="20"/>
        </w:rPr>
      </w:pPr>
    </w:p>
    <w:p w:rsidR="00EE7C54" w:rsidRDefault="00EE7C54" w:rsidP="00424ABE">
      <w:pPr>
        <w:jc w:val="center"/>
        <w:rPr>
          <w:color w:val="000000" w:themeColor="text1"/>
          <w:sz w:val="20"/>
          <w:szCs w:val="20"/>
        </w:rPr>
      </w:pPr>
    </w:p>
    <w:p w:rsidR="00EE7C54" w:rsidRPr="00154F22" w:rsidRDefault="00EE7C54" w:rsidP="00424ABE">
      <w:pPr>
        <w:jc w:val="center"/>
        <w:rPr>
          <w:color w:val="000000" w:themeColor="text1"/>
          <w:sz w:val="20"/>
          <w:szCs w:val="20"/>
        </w:rPr>
      </w:pPr>
    </w:p>
    <w:p w:rsidR="00424ABE" w:rsidRPr="00154F22" w:rsidRDefault="00424ABE" w:rsidP="00424ABE">
      <w:pPr>
        <w:jc w:val="center"/>
        <w:rPr>
          <w:color w:val="000000" w:themeColor="text1"/>
          <w:sz w:val="20"/>
          <w:szCs w:val="20"/>
        </w:rPr>
      </w:pPr>
    </w:p>
    <w:p w:rsidR="003A1FC8" w:rsidRPr="00E734E7" w:rsidRDefault="003A1FC8" w:rsidP="003A1FC8">
      <w:pPr>
        <w:ind w:left="-426"/>
        <w:rPr>
          <w:b/>
          <w:sz w:val="16"/>
          <w:szCs w:val="16"/>
        </w:rPr>
      </w:pPr>
      <w:r>
        <w:rPr>
          <w:color w:val="000000"/>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956"/>
      </w:tblGrid>
      <w:tr w:rsidR="003A1FC8" w:rsidRPr="00113039" w:rsidTr="00663B39">
        <w:trPr>
          <w:jc w:val="center"/>
        </w:trPr>
        <w:tc>
          <w:tcPr>
            <w:tcW w:w="1905" w:type="dxa"/>
            <w:gridSpan w:val="2"/>
            <w:shd w:val="clear" w:color="auto" w:fill="auto"/>
          </w:tcPr>
          <w:p w:rsidR="003A1FC8" w:rsidRPr="00113039" w:rsidRDefault="003A1FC8" w:rsidP="003A1FC8">
            <w:pPr>
              <w:rPr>
                <w:i/>
                <w:sz w:val="16"/>
                <w:szCs w:val="16"/>
              </w:rPr>
            </w:pPr>
            <w:r w:rsidRPr="00113039">
              <w:rPr>
                <w:i/>
                <w:sz w:val="16"/>
                <w:szCs w:val="16"/>
              </w:rPr>
              <w:lastRenderedPageBreak/>
              <w:t>Nomenclature actes</w:t>
            </w:r>
          </w:p>
        </w:tc>
      </w:tr>
      <w:tr w:rsidR="003A1FC8" w:rsidRPr="00113039" w:rsidTr="00663B39">
        <w:trPr>
          <w:jc w:val="center"/>
        </w:trPr>
        <w:tc>
          <w:tcPr>
            <w:tcW w:w="949" w:type="dxa"/>
            <w:shd w:val="clear" w:color="auto" w:fill="auto"/>
          </w:tcPr>
          <w:p w:rsidR="003A1FC8" w:rsidRPr="00113039" w:rsidRDefault="00B2223F" w:rsidP="003A1FC8">
            <w:pPr>
              <w:jc w:val="center"/>
              <w:rPr>
                <w:i/>
                <w:sz w:val="16"/>
                <w:szCs w:val="16"/>
              </w:rPr>
            </w:pPr>
            <w:r>
              <w:rPr>
                <w:i/>
                <w:sz w:val="16"/>
                <w:szCs w:val="16"/>
              </w:rPr>
              <w:t>7</w:t>
            </w:r>
          </w:p>
        </w:tc>
        <w:tc>
          <w:tcPr>
            <w:tcW w:w="956" w:type="dxa"/>
            <w:shd w:val="clear" w:color="auto" w:fill="auto"/>
          </w:tcPr>
          <w:p w:rsidR="003A1FC8" w:rsidRPr="00113039" w:rsidRDefault="00B2223F" w:rsidP="003A1FC8">
            <w:pPr>
              <w:jc w:val="center"/>
              <w:rPr>
                <w:i/>
                <w:sz w:val="16"/>
                <w:szCs w:val="16"/>
              </w:rPr>
            </w:pPr>
            <w:r>
              <w:rPr>
                <w:i/>
                <w:sz w:val="16"/>
                <w:szCs w:val="16"/>
              </w:rPr>
              <w:t>7.1</w:t>
            </w:r>
          </w:p>
        </w:tc>
      </w:tr>
    </w:tbl>
    <w:p w:rsidR="00663B39" w:rsidRDefault="00663B39" w:rsidP="00663B39">
      <w:pPr>
        <w:ind w:left="-426"/>
        <w:rPr>
          <w:b/>
          <w:sz w:val="18"/>
          <w:szCs w:val="18"/>
          <w:u w:val="single"/>
        </w:rPr>
      </w:pPr>
    </w:p>
    <w:p w:rsidR="007929BB" w:rsidRPr="0031066D" w:rsidRDefault="007929BB" w:rsidP="007929BB">
      <w:pPr>
        <w:ind w:left="-426"/>
        <w:rPr>
          <w:b/>
          <w:sz w:val="18"/>
          <w:szCs w:val="18"/>
          <w:u w:val="single"/>
        </w:rPr>
      </w:pPr>
      <w:r w:rsidRPr="0031066D">
        <w:rPr>
          <w:b/>
          <w:sz w:val="18"/>
          <w:szCs w:val="18"/>
          <w:u w:val="single"/>
        </w:rPr>
        <w:t xml:space="preserve">Date de convocation : </w:t>
      </w:r>
    </w:p>
    <w:p w:rsidR="007929BB" w:rsidRDefault="007929BB" w:rsidP="007929BB">
      <w:pPr>
        <w:ind w:left="-426"/>
        <w:jc w:val="center"/>
        <w:rPr>
          <w:b/>
          <w:color w:val="000000"/>
          <w:sz w:val="18"/>
          <w:szCs w:val="18"/>
        </w:rPr>
      </w:pPr>
      <w:r>
        <w:rPr>
          <w:b/>
          <w:color w:val="000000"/>
          <w:sz w:val="18"/>
          <w:szCs w:val="18"/>
        </w:rPr>
        <w:t>12 mars 2015</w:t>
      </w:r>
    </w:p>
    <w:p w:rsidR="007929BB" w:rsidRPr="0031066D" w:rsidRDefault="007929BB" w:rsidP="007929BB">
      <w:pPr>
        <w:ind w:left="-426"/>
        <w:jc w:val="center"/>
        <w:rPr>
          <w:b/>
          <w:color w:val="000000"/>
          <w:sz w:val="18"/>
          <w:szCs w:val="18"/>
        </w:rPr>
      </w:pPr>
    </w:p>
    <w:p w:rsidR="007929BB" w:rsidRPr="0031066D" w:rsidRDefault="007929BB" w:rsidP="007929BB">
      <w:pPr>
        <w:ind w:left="-426"/>
        <w:rPr>
          <w:b/>
          <w:color w:val="000000"/>
          <w:sz w:val="18"/>
          <w:szCs w:val="18"/>
          <w:u w:val="single"/>
        </w:rPr>
      </w:pPr>
      <w:r w:rsidRPr="0031066D">
        <w:rPr>
          <w:b/>
          <w:color w:val="000000"/>
          <w:sz w:val="18"/>
          <w:szCs w:val="18"/>
          <w:u w:val="single"/>
        </w:rPr>
        <w:t xml:space="preserve">Date d’affichage : </w:t>
      </w:r>
    </w:p>
    <w:p w:rsidR="007929BB" w:rsidRDefault="007929BB" w:rsidP="007929BB">
      <w:pPr>
        <w:ind w:left="-426"/>
        <w:jc w:val="center"/>
        <w:rPr>
          <w:b/>
          <w:color w:val="000000"/>
          <w:sz w:val="18"/>
          <w:szCs w:val="18"/>
        </w:rPr>
      </w:pPr>
      <w:r>
        <w:rPr>
          <w:b/>
          <w:color w:val="000000"/>
          <w:sz w:val="18"/>
          <w:szCs w:val="18"/>
        </w:rPr>
        <w:t>19 mars 2015</w:t>
      </w:r>
    </w:p>
    <w:p w:rsidR="003A1FC8" w:rsidRPr="0031066D" w:rsidRDefault="003A1FC8" w:rsidP="003A1FC8">
      <w:pPr>
        <w:tabs>
          <w:tab w:val="right" w:leader="dot" w:pos="7371"/>
          <w:tab w:val="right" w:leader="dot" w:pos="9781"/>
        </w:tabs>
        <w:ind w:right="637"/>
        <w:jc w:val="both"/>
        <w:rPr>
          <w:b/>
          <w:sz w:val="18"/>
          <w:szCs w:val="18"/>
        </w:rPr>
      </w:pPr>
    </w:p>
    <w:p w:rsidR="003A1FC8" w:rsidRPr="0031066D" w:rsidRDefault="003A1FC8" w:rsidP="003A1FC8">
      <w:pPr>
        <w:ind w:left="-426"/>
        <w:rPr>
          <w:b/>
          <w:sz w:val="18"/>
          <w:szCs w:val="18"/>
        </w:rPr>
      </w:pPr>
      <w:r w:rsidRPr="0031066D">
        <w:rPr>
          <w:b/>
          <w:sz w:val="18"/>
          <w:szCs w:val="18"/>
        </w:rPr>
        <w:t>Nombre de conseillers en exercice : 19</w:t>
      </w:r>
    </w:p>
    <w:p w:rsidR="003A1FC8" w:rsidRPr="0031066D" w:rsidRDefault="003A1FC8" w:rsidP="003A1FC8">
      <w:pPr>
        <w:ind w:left="-426"/>
        <w:rPr>
          <w:sz w:val="18"/>
          <w:szCs w:val="18"/>
        </w:rPr>
      </w:pPr>
    </w:p>
    <w:p w:rsidR="000122EA" w:rsidRPr="001F6365" w:rsidRDefault="000122EA" w:rsidP="000122EA">
      <w:pPr>
        <w:ind w:left="-426"/>
        <w:rPr>
          <w:b/>
          <w:sz w:val="20"/>
          <w:szCs w:val="20"/>
          <w:u w:val="single"/>
        </w:rPr>
      </w:pPr>
      <w:r w:rsidRPr="001F6365">
        <w:rPr>
          <w:b/>
          <w:sz w:val="20"/>
          <w:szCs w:val="20"/>
          <w:u w:val="single"/>
        </w:rPr>
        <w:t xml:space="preserve">Etaient présents : </w:t>
      </w:r>
    </w:p>
    <w:p w:rsidR="000122EA" w:rsidRDefault="000122EA" w:rsidP="000122EA">
      <w:pPr>
        <w:ind w:left="-426"/>
        <w:rPr>
          <w:sz w:val="18"/>
          <w:szCs w:val="18"/>
        </w:rPr>
      </w:pPr>
      <w:r w:rsidRPr="004B2614">
        <w:rPr>
          <w:sz w:val="18"/>
          <w:szCs w:val="18"/>
        </w:rPr>
        <w:t>Bernard LE PORS</w:t>
      </w:r>
    </w:p>
    <w:p w:rsidR="000122EA" w:rsidRPr="004B2614" w:rsidRDefault="000122EA" w:rsidP="000122EA">
      <w:pPr>
        <w:ind w:left="-426"/>
        <w:rPr>
          <w:sz w:val="18"/>
          <w:szCs w:val="18"/>
        </w:rPr>
      </w:pPr>
      <w:r w:rsidRPr="004B2614">
        <w:rPr>
          <w:sz w:val="18"/>
          <w:szCs w:val="18"/>
        </w:rPr>
        <w:t>Annie PRIGENT</w:t>
      </w:r>
    </w:p>
    <w:p w:rsidR="000122EA" w:rsidRPr="004B2614" w:rsidRDefault="000122EA" w:rsidP="000122EA">
      <w:pPr>
        <w:ind w:left="-426"/>
        <w:rPr>
          <w:sz w:val="18"/>
          <w:szCs w:val="18"/>
        </w:rPr>
      </w:pPr>
      <w:r w:rsidRPr="00331397">
        <w:rPr>
          <w:sz w:val="18"/>
          <w:szCs w:val="18"/>
        </w:rPr>
        <w:t>Marie-Madeleine LE YOUDEC</w:t>
      </w:r>
    </w:p>
    <w:p w:rsidR="000122EA" w:rsidRDefault="000122EA" w:rsidP="000122EA">
      <w:pPr>
        <w:ind w:left="-426"/>
        <w:rPr>
          <w:sz w:val="18"/>
          <w:szCs w:val="18"/>
        </w:rPr>
      </w:pPr>
      <w:r w:rsidRPr="004B2614">
        <w:rPr>
          <w:sz w:val="18"/>
          <w:szCs w:val="18"/>
        </w:rPr>
        <w:t>André JEZEQUEL</w:t>
      </w:r>
    </w:p>
    <w:p w:rsidR="000122EA" w:rsidRDefault="000122EA" w:rsidP="000122EA">
      <w:pPr>
        <w:ind w:left="-426"/>
        <w:rPr>
          <w:sz w:val="18"/>
          <w:szCs w:val="18"/>
        </w:rPr>
      </w:pPr>
      <w:r w:rsidRPr="00331397">
        <w:rPr>
          <w:sz w:val="18"/>
          <w:szCs w:val="18"/>
        </w:rPr>
        <w:t>Guy CADIOU</w:t>
      </w:r>
    </w:p>
    <w:p w:rsidR="000122EA" w:rsidRPr="00331397" w:rsidRDefault="000122EA" w:rsidP="000122EA">
      <w:pPr>
        <w:ind w:left="-426"/>
        <w:rPr>
          <w:sz w:val="18"/>
          <w:szCs w:val="18"/>
        </w:rPr>
      </w:pPr>
      <w:r>
        <w:rPr>
          <w:sz w:val="18"/>
          <w:szCs w:val="18"/>
        </w:rPr>
        <w:t>Guy PRIGENT</w:t>
      </w:r>
    </w:p>
    <w:p w:rsidR="000122EA" w:rsidRDefault="000122EA" w:rsidP="000122EA">
      <w:pPr>
        <w:ind w:left="-426"/>
        <w:rPr>
          <w:sz w:val="18"/>
          <w:szCs w:val="18"/>
        </w:rPr>
      </w:pPr>
      <w:r w:rsidRPr="00331397">
        <w:rPr>
          <w:sz w:val="18"/>
          <w:szCs w:val="18"/>
        </w:rPr>
        <w:t>Danielle MICHEL</w:t>
      </w:r>
    </w:p>
    <w:p w:rsidR="000122EA" w:rsidRDefault="000122EA" w:rsidP="000122EA">
      <w:pPr>
        <w:ind w:left="-426"/>
        <w:rPr>
          <w:sz w:val="18"/>
          <w:szCs w:val="18"/>
        </w:rPr>
      </w:pPr>
      <w:r w:rsidRPr="004B2614">
        <w:rPr>
          <w:sz w:val="18"/>
          <w:szCs w:val="18"/>
        </w:rPr>
        <w:t>Didier LE GAD</w:t>
      </w:r>
    </w:p>
    <w:p w:rsidR="000122EA" w:rsidRPr="004B2614" w:rsidRDefault="000122EA" w:rsidP="000122EA">
      <w:pPr>
        <w:ind w:left="-426"/>
        <w:rPr>
          <w:sz w:val="18"/>
          <w:szCs w:val="18"/>
        </w:rPr>
      </w:pPr>
      <w:r w:rsidRPr="004B2614">
        <w:rPr>
          <w:sz w:val="18"/>
          <w:szCs w:val="18"/>
        </w:rPr>
        <w:t>Pascale DELVIGNE</w:t>
      </w:r>
    </w:p>
    <w:p w:rsidR="000122EA" w:rsidRDefault="000122EA" w:rsidP="000122EA">
      <w:pPr>
        <w:ind w:left="-426"/>
        <w:rPr>
          <w:sz w:val="18"/>
          <w:szCs w:val="18"/>
        </w:rPr>
      </w:pPr>
      <w:r w:rsidRPr="00331397">
        <w:rPr>
          <w:sz w:val="18"/>
          <w:szCs w:val="18"/>
        </w:rPr>
        <w:t>Frédéric JACOB</w:t>
      </w:r>
    </w:p>
    <w:p w:rsidR="000122EA" w:rsidRDefault="000122EA" w:rsidP="000122EA">
      <w:pPr>
        <w:ind w:left="-426"/>
        <w:rPr>
          <w:sz w:val="18"/>
          <w:szCs w:val="18"/>
        </w:rPr>
      </w:pPr>
      <w:r w:rsidRPr="00331397">
        <w:rPr>
          <w:sz w:val="18"/>
          <w:szCs w:val="18"/>
        </w:rPr>
        <w:t>Françoise LAFOSSE</w:t>
      </w:r>
    </w:p>
    <w:p w:rsidR="000122EA" w:rsidRDefault="000122EA" w:rsidP="000122EA">
      <w:pPr>
        <w:ind w:left="-426"/>
        <w:rPr>
          <w:sz w:val="18"/>
          <w:szCs w:val="18"/>
        </w:rPr>
      </w:pPr>
      <w:r w:rsidRPr="00331397">
        <w:rPr>
          <w:sz w:val="18"/>
          <w:szCs w:val="18"/>
        </w:rPr>
        <w:t>Mélanie LE JEUNE</w:t>
      </w:r>
    </w:p>
    <w:p w:rsidR="000122EA" w:rsidRDefault="000122EA" w:rsidP="000122EA">
      <w:pPr>
        <w:ind w:left="-426"/>
        <w:rPr>
          <w:sz w:val="18"/>
          <w:szCs w:val="18"/>
        </w:rPr>
      </w:pPr>
      <w:r w:rsidRPr="00331397">
        <w:rPr>
          <w:sz w:val="18"/>
          <w:szCs w:val="18"/>
        </w:rPr>
        <w:t>Thierry LE BERRE</w:t>
      </w:r>
    </w:p>
    <w:p w:rsidR="000122EA" w:rsidRPr="00AF1CD7" w:rsidRDefault="000122EA" w:rsidP="000122EA">
      <w:pPr>
        <w:ind w:left="-426"/>
        <w:rPr>
          <w:sz w:val="18"/>
          <w:szCs w:val="18"/>
        </w:rPr>
      </w:pPr>
      <w:r w:rsidRPr="00AF1CD7">
        <w:rPr>
          <w:sz w:val="18"/>
          <w:szCs w:val="18"/>
        </w:rPr>
        <w:t>Patricia BODERIOU</w:t>
      </w:r>
    </w:p>
    <w:p w:rsidR="000122EA" w:rsidRPr="00331397" w:rsidRDefault="000122EA" w:rsidP="000122EA">
      <w:pPr>
        <w:ind w:left="-426"/>
        <w:rPr>
          <w:sz w:val="18"/>
          <w:szCs w:val="18"/>
        </w:rPr>
      </w:pPr>
      <w:r w:rsidRPr="006124C2">
        <w:rPr>
          <w:sz w:val="18"/>
          <w:szCs w:val="18"/>
        </w:rPr>
        <w:t>Marie-Ange LE STER</w:t>
      </w:r>
    </w:p>
    <w:p w:rsidR="000122EA" w:rsidRDefault="000122EA" w:rsidP="000122EA">
      <w:pPr>
        <w:ind w:left="-426"/>
        <w:rPr>
          <w:sz w:val="18"/>
          <w:szCs w:val="18"/>
        </w:rPr>
      </w:pPr>
      <w:r w:rsidRPr="00331397">
        <w:rPr>
          <w:sz w:val="18"/>
          <w:szCs w:val="18"/>
        </w:rPr>
        <w:t>Philippe PORHEL</w:t>
      </w:r>
    </w:p>
    <w:p w:rsidR="000122EA" w:rsidRPr="0084684E" w:rsidRDefault="000122EA" w:rsidP="000122EA">
      <w:pPr>
        <w:ind w:left="-426"/>
        <w:rPr>
          <w:sz w:val="18"/>
          <w:szCs w:val="18"/>
        </w:rPr>
      </w:pPr>
      <w:r w:rsidRPr="0084684E">
        <w:rPr>
          <w:sz w:val="18"/>
          <w:szCs w:val="18"/>
        </w:rPr>
        <w:t>Franck PIRON</w:t>
      </w:r>
    </w:p>
    <w:p w:rsidR="000122EA" w:rsidRPr="007039A7" w:rsidRDefault="000122EA" w:rsidP="000122EA">
      <w:pPr>
        <w:ind w:left="-426"/>
        <w:rPr>
          <w:sz w:val="16"/>
          <w:szCs w:val="16"/>
        </w:rPr>
      </w:pPr>
    </w:p>
    <w:p w:rsidR="000122EA" w:rsidRPr="001F6365" w:rsidRDefault="000122EA" w:rsidP="000122EA">
      <w:pPr>
        <w:ind w:left="-426"/>
        <w:rPr>
          <w:b/>
          <w:sz w:val="20"/>
          <w:szCs w:val="20"/>
          <w:u w:val="single"/>
        </w:rPr>
      </w:pPr>
      <w:r w:rsidRPr="001F6365">
        <w:rPr>
          <w:b/>
          <w:sz w:val="20"/>
          <w:szCs w:val="20"/>
          <w:u w:val="single"/>
        </w:rPr>
        <w:t xml:space="preserve">Absents ayant donné procuration : </w:t>
      </w:r>
    </w:p>
    <w:p w:rsidR="000122EA" w:rsidRDefault="000122EA" w:rsidP="000122EA">
      <w:pPr>
        <w:ind w:left="-426"/>
        <w:rPr>
          <w:sz w:val="18"/>
          <w:szCs w:val="18"/>
        </w:rPr>
      </w:pPr>
      <w:r w:rsidRPr="00331397">
        <w:rPr>
          <w:sz w:val="18"/>
          <w:szCs w:val="18"/>
        </w:rPr>
        <w:t>Isabelle QUERE</w:t>
      </w:r>
    </w:p>
    <w:p w:rsidR="000122EA" w:rsidRPr="00AF1CD7" w:rsidRDefault="000122EA" w:rsidP="000122EA">
      <w:pPr>
        <w:ind w:left="-426"/>
        <w:rPr>
          <w:sz w:val="18"/>
          <w:szCs w:val="18"/>
        </w:rPr>
      </w:pPr>
      <w:r w:rsidRPr="00AF1CD7">
        <w:rPr>
          <w:sz w:val="18"/>
          <w:szCs w:val="18"/>
        </w:rPr>
        <w:t>Yvon CASTEL</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Mandataires</w:t>
      </w:r>
    </w:p>
    <w:p w:rsidR="000122EA" w:rsidRDefault="000122EA" w:rsidP="000122EA">
      <w:pPr>
        <w:ind w:left="-426"/>
        <w:rPr>
          <w:sz w:val="16"/>
          <w:szCs w:val="16"/>
        </w:rPr>
      </w:pPr>
    </w:p>
    <w:p w:rsidR="000122EA" w:rsidRPr="0084684E" w:rsidRDefault="000122EA" w:rsidP="000122EA">
      <w:pPr>
        <w:ind w:left="-426"/>
        <w:rPr>
          <w:sz w:val="18"/>
          <w:szCs w:val="18"/>
        </w:rPr>
      </w:pPr>
      <w:r w:rsidRPr="0084684E">
        <w:rPr>
          <w:sz w:val="18"/>
          <w:szCs w:val="18"/>
        </w:rPr>
        <w:t>Franck PIRON</w:t>
      </w:r>
    </w:p>
    <w:p w:rsidR="000122EA" w:rsidRPr="00FA7A2C" w:rsidRDefault="000122EA" w:rsidP="000122EA">
      <w:pPr>
        <w:ind w:left="-426"/>
        <w:rPr>
          <w:i/>
          <w:sz w:val="18"/>
          <w:szCs w:val="18"/>
        </w:rPr>
      </w:pPr>
      <w:r w:rsidRPr="00FA7A2C">
        <w:rPr>
          <w:i/>
          <w:sz w:val="18"/>
          <w:szCs w:val="18"/>
        </w:rPr>
        <w:t xml:space="preserve">mandataire de : </w:t>
      </w:r>
    </w:p>
    <w:p w:rsidR="000122EA" w:rsidRPr="00AF1CD7" w:rsidRDefault="000122EA" w:rsidP="000122EA">
      <w:pPr>
        <w:ind w:left="-426"/>
        <w:rPr>
          <w:sz w:val="18"/>
          <w:szCs w:val="18"/>
        </w:rPr>
      </w:pPr>
      <w:r w:rsidRPr="00AF1CD7">
        <w:rPr>
          <w:sz w:val="18"/>
          <w:szCs w:val="18"/>
        </w:rPr>
        <w:t>Yvon CASTEL</w:t>
      </w:r>
    </w:p>
    <w:p w:rsidR="000122EA" w:rsidRDefault="000122EA" w:rsidP="000122EA">
      <w:pPr>
        <w:ind w:left="-426"/>
        <w:rPr>
          <w:sz w:val="16"/>
          <w:szCs w:val="16"/>
        </w:rPr>
      </w:pPr>
    </w:p>
    <w:p w:rsidR="000122EA" w:rsidRPr="00AF1CD7" w:rsidRDefault="000122EA" w:rsidP="000122EA">
      <w:pPr>
        <w:ind w:left="-426"/>
        <w:rPr>
          <w:sz w:val="18"/>
          <w:szCs w:val="18"/>
        </w:rPr>
      </w:pPr>
      <w:r w:rsidRPr="00AF1CD7">
        <w:rPr>
          <w:sz w:val="18"/>
          <w:szCs w:val="18"/>
        </w:rPr>
        <w:t>Patricia BODERIOU</w:t>
      </w:r>
    </w:p>
    <w:p w:rsidR="000122EA" w:rsidRPr="00FA7A2C" w:rsidRDefault="000122EA" w:rsidP="000122EA">
      <w:pPr>
        <w:ind w:left="-426"/>
        <w:rPr>
          <w:i/>
          <w:sz w:val="18"/>
          <w:szCs w:val="18"/>
        </w:rPr>
      </w:pPr>
      <w:r w:rsidRPr="00FA7A2C">
        <w:rPr>
          <w:i/>
          <w:sz w:val="18"/>
          <w:szCs w:val="18"/>
        </w:rPr>
        <w:t xml:space="preserve">mandataire de : </w:t>
      </w:r>
    </w:p>
    <w:p w:rsidR="000122EA" w:rsidRDefault="000122EA" w:rsidP="000122EA">
      <w:pPr>
        <w:ind w:left="-426"/>
        <w:rPr>
          <w:sz w:val="18"/>
          <w:szCs w:val="18"/>
        </w:rPr>
      </w:pPr>
      <w:r w:rsidRPr="00331397">
        <w:rPr>
          <w:sz w:val="18"/>
          <w:szCs w:val="18"/>
        </w:rPr>
        <w:t>Isabelle QUERE</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Absent excusé :</w:t>
      </w:r>
    </w:p>
    <w:p w:rsidR="000122EA" w:rsidRPr="004B2614" w:rsidRDefault="000122EA" w:rsidP="000122EA">
      <w:pPr>
        <w:ind w:left="-426"/>
        <w:rPr>
          <w:sz w:val="20"/>
          <w:szCs w:val="20"/>
        </w:rPr>
      </w:pPr>
    </w:p>
    <w:p w:rsidR="000122EA" w:rsidRDefault="000122EA" w:rsidP="000122EA">
      <w:pPr>
        <w:ind w:left="-426"/>
        <w:rPr>
          <w:b/>
          <w:sz w:val="20"/>
          <w:szCs w:val="20"/>
          <w:u w:val="single"/>
        </w:rPr>
      </w:pPr>
      <w:r>
        <w:rPr>
          <w:b/>
          <w:sz w:val="20"/>
          <w:szCs w:val="20"/>
          <w:u w:val="single"/>
        </w:rPr>
        <w:t>A été élu</w:t>
      </w:r>
      <w:r w:rsidRPr="001F6365">
        <w:rPr>
          <w:b/>
          <w:sz w:val="20"/>
          <w:szCs w:val="20"/>
          <w:u w:val="single"/>
        </w:rPr>
        <w:t xml:space="preserve"> secrétaire de séance : </w:t>
      </w:r>
    </w:p>
    <w:p w:rsidR="000122EA" w:rsidRDefault="000122EA" w:rsidP="000122EA">
      <w:pPr>
        <w:ind w:left="-426"/>
        <w:rPr>
          <w:sz w:val="18"/>
          <w:szCs w:val="18"/>
        </w:rPr>
      </w:pPr>
      <w:r w:rsidRPr="00331397">
        <w:rPr>
          <w:sz w:val="18"/>
          <w:szCs w:val="18"/>
        </w:rPr>
        <w:t>Mélanie LE JEUNE</w:t>
      </w:r>
    </w:p>
    <w:p w:rsidR="003C795C" w:rsidRDefault="003C795C" w:rsidP="00424ABE">
      <w:pPr>
        <w:jc w:val="center"/>
        <w:rPr>
          <w:b/>
          <w:color w:val="FF0000"/>
          <w:sz w:val="20"/>
          <w:szCs w:val="20"/>
        </w:rPr>
      </w:pPr>
    </w:p>
    <w:p w:rsidR="003C795C" w:rsidRDefault="003C795C" w:rsidP="00424ABE">
      <w:pPr>
        <w:jc w:val="center"/>
        <w:rPr>
          <w:b/>
          <w:color w:val="FF0000"/>
          <w:sz w:val="20"/>
          <w:szCs w:val="20"/>
        </w:rPr>
      </w:pPr>
    </w:p>
    <w:p w:rsidR="003C795C" w:rsidRDefault="003C795C" w:rsidP="00424ABE">
      <w:pPr>
        <w:jc w:val="center"/>
        <w:rPr>
          <w:b/>
          <w:color w:val="FF0000"/>
          <w:sz w:val="20"/>
          <w:szCs w:val="20"/>
        </w:rPr>
      </w:pPr>
    </w:p>
    <w:p w:rsidR="003C795C" w:rsidRDefault="003C795C" w:rsidP="00424ABE">
      <w:pPr>
        <w:jc w:val="center"/>
        <w:rPr>
          <w:b/>
          <w:color w:val="FF0000"/>
          <w:sz w:val="20"/>
          <w:szCs w:val="20"/>
        </w:rPr>
      </w:pPr>
    </w:p>
    <w:p w:rsidR="003C795C" w:rsidRDefault="003C795C" w:rsidP="00424ABE">
      <w:pPr>
        <w:jc w:val="center"/>
        <w:rPr>
          <w:b/>
          <w:color w:val="FF0000"/>
          <w:sz w:val="20"/>
          <w:szCs w:val="20"/>
        </w:rPr>
      </w:pPr>
    </w:p>
    <w:p w:rsidR="000122EA" w:rsidRDefault="000122EA" w:rsidP="00424ABE">
      <w:pPr>
        <w:jc w:val="center"/>
        <w:rPr>
          <w:b/>
          <w:color w:val="FF0000"/>
          <w:sz w:val="20"/>
          <w:szCs w:val="20"/>
        </w:rPr>
      </w:pPr>
    </w:p>
    <w:p w:rsidR="000122EA" w:rsidRDefault="000122EA" w:rsidP="00424ABE">
      <w:pPr>
        <w:jc w:val="center"/>
        <w:rPr>
          <w:b/>
          <w:color w:val="FF0000"/>
          <w:sz w:val="20"/>
          <w:szCs w:val="20"/>
        </w:rPr>
      </w:pPr>
    </w:p>
    <w:p w:rsidR="000122EA" w:rsidRDefault="000122EA" w:rsidP="00424ABE">
      <w:pPr>
        <w:jc w:val="center"/>
        <w:rPr>
          <w:b/>
          <w:color w:val="FF0000"/>
          <w:sz w:val="20"/>
          <w:szCs w:val="20"/>
        </w:rPr>
      </w:pPr>
    </w:p>
    <w:p w:rsidR="003C795C" w:rsidRDefault="003C795C" w:rsidP="00424ABE">
      <w:pPr>
        <w:jc w:val="center"/>
        <w:rPr>
          <w:b/>
          <w:color w:val="FF0000"/>
          <w:sz w:val="20"/>
          <w:szCs w:val="20"/>
        </w:rPr>
      </w:pPr>
    </w:p>
    <w:p w:rsidR="003C795C" w:rsidRDefault="003C795C" w:rsidP="00424ABE">
      <w:pPr>
        <w:jc w:val="center"/>
        <w:rPr>
          <w:b/>
          <w:color w:val="FF0000"/>
          <w:sz w:val="20"/>
          <w:szCs w:val="20"/>
        </w:rPr>
      </w:pPr>
    </w:p>
    <w:p w:rsidR="003C795C" w:rsidRPr="003A1FC8" w:rsidRDefault="003C795C" w:rsidP="00424ABE">
      <w:pPr>
        <w:jc w:val="center"/>
        <w:rPr>
          <w:color w:val="000000"/>
          <w:sz w:val="20"/>
          <w:szCs w:val="20"/>
        </w:rPr>
      </w:pPr>
    </w:p>
    <w:p w:rsidR="003A1FC8" w:rsidRDefault="003A1FC8" w:rsidP="003A1FC8">
      <w:pPr>
        <w:pStyle w:val="Titre"/>
        <w:jc w:val="left"/>
        <w:rPr>
          <w:sz w:val="22"/>
        </w:rPr>
      </w:pPr>
      <w:r w:rsidRPr="00C33E01">
        <w:rPr>
          <w:color w:val="000000"/>
          <w:szCs w:val="20"/>
        </w:rPr>
        <w:lastRenderedPageBreak/>
        <w:t>DELIBERATION N°</w:t>
      </w:r>
      <w:r w:rsidR="005A66B3">
        <w:rPr>
          <w:sz w:val="22"/>
        </w:rPr>
        <w:t>16</w:t>
      </w:r>
    </w:p>
    <w:p w:rsidR="003A1FC8" w:rsidRPr="00A15FF6" w:rsidRDefault="003A1FC8" w:rsidP="003A1FC8">
      <w:pPr>
        <w:pStyle w:val="Titre"/>
        <w:jc w:val="left"/>
        <w:rPr>
          <w:sz w:val="22"/>
        </w:rPr>
      </w:pPr>
    </w:p>
    <w:p w:rsidR="0022593A" w:rsidRPr="0022593A" w:rsidRDefault="0022593A" w:rsidP="0022593A">
      <w:pPr>
        <w:keepNext/>
        <w:spacing w:before="240" w:after="60"/>
        <w:outlineLvl w:val="1"/>
        <w:rPr>
          <w:rFonts w:eastAsia="Times New Roman"/>
          <w:b/>
          <w:bCs/>
          <w:iCs/>
          <w:sz w:val="20"/>
          <w:szCs w:val="20"/>
        </w:rPr>
      </w:pPr>
      <w:r w:rsidRPr="0022593A">
        <w:rPr>
          <w:rFonts w:eastAsia="Times New Roman"/>
          <w:b/>
          <w:bCs/>
          <w:iCs/>
          <w:sz w:val="20"/>
          <w:szCs w:val="20"/>
          <w:u w:val="single"/>
        </w:rPr>
        <w:t>OBJET :</w:t>
      </w:r>
      <w:r w:rsidRPr="0022593A">
        <w:rPr>
          <w:rFonts w:eastAsia="Times New Roman"/>
          <w:b/>
          <w:bCs/>
          <w:iCs/>
          <w:sz w:val="20"/>
          <w:szCs w:val="20"/>
        </w:rPr>
        <w:t xml:space="preserve"> FINANCES - BUDGET PRIMITIF 201</w:t>
      </w:r>
      <w:r w:rsidR="00EE6D22">
        <w:rPr>
          <w:rFonts w:eastAsia="Times New Roman"/>
          <w:b/>
          <w:bCs/>
          <w:iCs/>
          <w:sz w:val="20"/>
          <w:szCs w:val="20"/>
        </w:rPr>
        <w:t>5</w:t>
      </w:r>
      <w:r w:rsidRPr="0022593A">
        <w:rPr>
          <w:rFonts w:eastAsia="Times New Roman"/>
          <w:b/>
          <w:bCs/>
          <w:iCs/>
          <w:sz w:val="20"/>
          <w:szCs w:val="20"/>
        </w:rPr>
        <w:t xml:space="preserve"> DU CAMPING</w:t>
      </w:r>
    </w:p>
    <w:p w:rsidR="0022593A" w:rsidRPr="0022593A" w:rsidRDefault="0022593A" w:rsidP="0022593A">
      <w:pPr>
        <w:rPr>
          <w:sz w:val="20"/>
          <w:szCs w:val="20"/>
        </w:rPr>
      </w:pPr>
    </w:p>
    <w:p w:rsidR="0022593A" w:rsidRPr="0022593A" w:rsidRDefault="0022593A" w:rsidP="0022593A">
      <w:pPr>
        <w:jc w:val="both"/>
        <w:rPr>
          <w:sz w:val="20"/>
          <w:szCs w:val="20"/>
        </w:rPr>
      </w:pPr>
      <w:r w:rsidRPr="0022593A">
        <w:rPr>
          <w:sz w:val="20"/>
          <w:szCs w:val="20"/>
        </w:rPr>
        <w:t xml:space="preserve">Vu le code général des collectivités territoriales et notamment ses articles L. 1612-1 et suivants et L.2311-1 à L.2343-2 ; </w:t>
      </w:r>
    </w:p>
    <w:p w:rsidR="0022593A" w:rsidRPr="0022593A" w:rsidRDefault="0022593A" w:rsidP="0022593A">
      <w:pPr>
        <w:jc w:val="both"/>
        <w:rPr>
          <w:sz w:val="20"/>
          <w:szCs w:val="20"/>
        </w:rPr>
      </w:pPr>
    </w:p>
    <w:p w:rsidR="0022593A" w:rsidRPr="0022593A" w:rsidRDefault="0022593A" w:rsidP="0022593A">
      <w:pPr>
        <w:jc w:val="both"/>
        <w:rPr>
          <w:sz w:val="20"/>
          <w:szCs w:val="20"/>
        </w:rPr>
      </w:pPr>
      <w:r w:rsidRPr="0022593A">
        <w:rPr>
          <w:sz w:val="20"/>
          <w:szCs w:val="20"/>
        </w:rPr>
        <w:t>Vu la loi d’orientation n°92-125 du 6 février 1992 relative à l’organisation territoriale de la République, et notamment ses articles 11 et 13 ;</w:t>
      </w:r>
    </w:p>
    <w:p w:rsidR="0022593A" w:rsidRPr="0022593A" w:rsidRDefault="0022593A" w:rsidP="0022593A">
      <w:pPr>
        <w:jc w:val="both"/>
        <w:rPr>
          <w:sz w:val="20"/>
          <w:szCs w:val="20"/>
        </w:rPr>
      </w:pPr>
    </w:p>
    <w:p w:rsidR="0022593A" w:rsidRPr="0022593A" w:rsidRDefault="0022593A" w:rsidP="0022593A">
      <w:pPr>
        <w:jc w:val="both"/>
        <w:rPr>
          <w:color w:val="000000"/>
          <w:sz w:val="20"/>
          <w:szCs w:val="20"/>
        </w:rPr>
      </w:pPr>
      <w:r w:rsidRPr="0022593A">
        <w:rPr>
          <w:sz w:val="20"/>
          <w:szCs w:val="20"/>
        </w:rPr>
        <w:t xml:space="preserve">Vu le débat budgétaire organisé en application de la loi du 6 février 1992, </w:t>
      </w:r>
    </w:p>
    <w:p w:rsidR="0022593A" w:rsidRPr="0022593A" w:rsidRDefault="0022593A" w:rsidP="0022593A">
      <w:pPr>
        <w:jc w:val="both"/>
        <w:rPr>
          <w:color w:val="000000"/>
          <w:sz w:val="20"/>
          <w:szCs w:val="20"/>
        </w:rPr>
      </w:pPr>
    </w:p>
    <w:p w:rsidR="0022593A" w:rsidRPr="0022593A" w:rsidRDefault="0022593A" w:rsidP="0022593A">
      <w:pPr>
        <w:jc w:val="both"/>
        <w:rPr>
          <w:color w:val="000000"/>
          <w:sz w:val="20"/>
          <w:szCs w:val="20"/>
        </w:rPr>
      </w:pPr>
      <w:r w:rsidRPr="0022593A">
        <w:rPr>
          <w:color w:val="000000"/>
          <w:sz w:val="20"/>
          <w:szCs w:val="20"/>
        </w:rPr>
        <w:t>Vu l’avis favorable de la commission « Administration générale, finances, gestion du personnel, communication interne » ,</w:t>
      </w:r>
    </w:p>
    <w:p w:rsidR="0022593A" w:rsidRPr="0022593A" w:rsidRDefault="0022593A" w:rsidP="0022593A">
      <w:pPr>
        <w:jc w:val="both"/>
        <w:rPr>
          <w:sz w:val="20"/>
          <w:szCs w:val="20"/>
        </w:rPr>
      </w:pPr>
    </w:p>
    <w:p w:rsidR="0022593A" w:rsidRPr="0022593A" w:rsidRDefault="0022593A" w:rsidP="0022593A">
      <w:pPr>
        <w:spacing w:after="120"/>
        <w:jc w:val="both"/>
        <w:rPr>
          <w:sz w:val="20"/>
          <w:szCs w:val="20"/>
        </w:rPr>
      </w:pPr>
      <w:r w:rsidRPr="0022593A">
        <w:rPr>
          <w:sz w:val="20"/>
          <w:szCs w:val="20"/>
        </w:rPr>
        <w:t>Vu la délibération du Conseil Municipal approuvant le budget primitif de la commune</w:t>
      </w:r>
      <w:r w:rsidR="00EE6D22">
        <w:rPr>
          <w:sz w:val="20"/>
          <w:szCs w:val="20"/>
        </w:rPr>
        <w:t>, exercice 2015</w:t>
      </w:r>
      <w:r w:rsidRPr="0022593A">
        <w:rPr>
          <w:sz w:val="20"/>
          <w:szCs w:val="20"/>
        </w:rPr>
        <w:t> ;</w:t>
      </w:r>
    </w:p>
    <w:p w:rsidR="0022593A" w:rsidRPr="0022593A" w:rsidRDefault="0022593A" w:rsidP="0022593A">
      <w:pPr>
        <w:jc w:val="both"/>
        <w:rPr>
          <w:sz w:val="20"/>
          <w:szCs w:val="20"/>
        </w:rPr>
      </w:pPr>
    </w:p>
    <w:p w:rsidR="0022593A" w:rsidRPr="0022593A" w:rsidRDefault="0022593A" w:rsidP="0022593A">
      <w:pPr>
        <w:jc w:val="both"/>
        <w:rPr>
          <w:sz w:val="20"/>
          <w:szCs w:val="20"/>
        </w:rPr>
      </w:pPr>
      <w:r w:rsidRPr="0022593A">
        <w:rPr>
          <w:sz w:val="20"/>
          <w:szCs w:val="20"/>
        </w:rPr>
        <w:t>Le Maire présente au Conseil Municipal un budget équilibré en recettes et en dépenses :</w:t>
      </w:r>
    </w:p>
    <w:p w:rsidR="0022593A" w:rsidRPr="0022593A" w:rsidRDefault="0022593A" w:rsidP="0022593A">
      <w:pPr>
        <w:jc w:val="both"/>
        <w:rPr>
          <w:sz w:val="20"/>
          <w:szCs w:val="20"/>
        </w:rPr>
      </w:pPr>
    </w:p>
    <w:p w:rsidR="0022593A" w:rsidRPr="0022593A" w:rsidRDefault="0022593A" w:rsidP="0022593A">
      <w:pPr>
        <w:jc w:val="both"/>
        <w:rPr>
          <w:sz w:val="20"/>
          <w:szCs w:val="20"/>
          <w:u w:val="single"/>
        </w:rPr>
      </w:pPr>
      <w:r w:rsidRPr="0022593A">
        <w:rPr>
          <w:sz w:val="20"/>
          <w:szCs w:val="20"/>
        </w:rPr>
        <w:tab/>
      </w:r>
      <w:r w:rsidRPr="0022593A">
        <w:rPr>
          <w:b/>
          <w:sz w:val="20"/>
          <w:szCs w:val="20"/>
          <w:u w:val="single"/>
        </w:rPr>
        <w:t>SECTION D’EXPLOITATION</w:t>
      </w:r>
    </w:p>
    <w:p w:rsidR="0022593A" w:rsidRPr="0022593A" w:rsidRDefault="0022593A" w:rsidP="0022593A">
      <w:pPr>
        <w:jc w:val="both"/>
        <w:rPr>
          <w:sz w:val="20"/>
          <w:szCs w:val="20"/>
        </w:rPr>
      </w:pPr>
    </w:p>
    <w:p w:rsidR="0022593A" w:rsidRPr="0022593A" w:rsidRDefault="0022593A" w:rsidP="0022593A">
      <w:pPr>
        <w:jc w:val="both"/>
        <w:rPr>
          <w:sz w:val="20"/>
          <w:szCs w:val="20"/>
        </w:rPr>
      </w:pPr>
      <w:r w:rsidRPr="0022593A">
        <w:rPr>
          <w:sz w:val="20"/>
          <w:szCs w:val="20"/>
        </w:rPr>
        <w:tab/>
      </w:r>
      <w:r w:rsidRPr="0022593A">
        <w:rPr>
          <w:sz w:val="20"/>
          <w:szCs w:val="20"/>
        </w:rPr>
        <w:tab/>
      </w:r>
      <w:r w:rsidRPr="0022593A">
        <w:rPr>
          <w:sz w:val="20"/>
          <w:szCs w:val="20"/>
          <w:u w:val="single"/>
        </w:rPr>
        <w:t>DEPENSES</w:t>
      </w:r>
      <w:r w:rsidRPr="0022593A">
        <w:rPr>
          <w:sz w:val="20"/>
          <w:szCs w:val="20"/>
        </w:rPr>
        <w:t xml:space="preserve"> : </w:t>
      </w:r>
      <w:r w:rsidRPr="0022593A">
        <w:rPr>
          <w:b/>
          <w:sz w:val="20"/>
          <w:szCs w:val="20"/>
        </w:rPr>
        <w:tab/>
      </w:r>
      <w:r w:rsidR="003B58EC">
        <w:rPr>
          <w:b/>
          <w:sz w:val="20"/>
          <w:szCs w:val="20"/>
        </w:rPr>
        <w:t>61 945.44</w:t>
      </w:r>
      <w:r w:rsidRPr="0022593A">
        <w:rPr>
          <w:b/>
          <w:sz w:val="20"/>
          <w:szCs w:val="20"/>
        </w:rPr>
        <w:t xml:space="preserve"> EUROS</w:t>
      </w:r>
    </w:p>
    <w:p w:rsidR="0022593A" w:rsidRPr="0022593A" w:rsidRDefault="0022593A" w:rsidP="0022593A">
      <w:pPr>
        <w:jc w:val="both"/>
        <w:rPr>
          <w:sz w:val="20"/>
          <w:szCs w:val="20"/>
        </w:rPr>
      </w:pPr>
      <w:r w:rsidRPr="0022593A">
        <w:rPr>
          <w:sz w:val="20"/>
          <w:szCs w:val="20"/>
        </w:rPr>
        <w:tab/>
      </w:r>
      <w:r w:rsidRPr="0022593A">
        <w:rPr>
          <w:sz w:val="20"/>
          <w:szCs w:val="20"/>
        </w:rPr>
        <w:tab/>
      </w:r>
      <w:r w:rsidRPr="0022593A">
        <w:rPr>
          <w:sz w:val="20"/>
          <w:szCs w:val="20"/>
          <w:u w:val="single"/>
        </w:rPr>
        <w:t>RECETTES</w:t>
      </w:r>
      <w:r w:rsidRPr="0022593A">
        <w:rPr>
          <w:sz w:val="20"/>
          <w:szCs w:val="20"/>
        </w:rPr>
        <w:t xml:space="preserve"> : </w:t>
      </w:r>
      <w:r w:rsidRPr="0022593A">
        <w:rPr>
          <w:b/>
          <w:sz w:val="20"/>
          <w:szCs w:val="20"/>
        </w:rPr>
        <w:tab/>
      </w:r>
      <w:r w:rsidR="003B58EC">
        <w:rPr>
          <w:b/>
          <w:sz w:val="20"/>
          <w:szCs w:val="20"/>
        </w:rPr>
        <w:t>61 945.44</w:t>
      </w:r>
      <w:r w:rsidR="0058382B" w:rsidRPr="0022593A">
        <w:rPr>
          <w:b/>
          <w:sz w:val="20"/>
          <w:szCs w:val="20"/>
        </w:rPr>
        <w:t xml:space="preserve"> </w:t>
      </w:r>
      <w:r w:rsidRPr="0022593A">
        <w:rPr>
          <w:b/>
          <w:sz w:val="20"/>
          <w:szCs w:val="20"/>
        </w:rPr>
        <w:t>EUROS</w:t>
      </w:r>
    </w:p>
    <w:p w:rsidR="0022593A" w:rsidRPr="0022593A" w:rsidRDefault="0022593A" w:rsidP="0022593A">
      <w:pPr>
        <w:jc w:val="both"/>
        <w:rPr>
          <w:sz w:val="20"/>
          <w:szCs w:val="20"/>
        </w:rPr>
      </w:pPr>
    </w:p>
    <w:p w:rsidR="0022593A" w:rsidRPr="0022593A" w:rsidRDefault="0022593A" w:rsidP="0022593A">
      <w:pPr>
        <w:jc w:val="both"/>
        <w:rPr>
          <w:b/>
          <w:sz w:val="20"/>
          <w:szCs w:val="20"/>
        </w:rPr>
      </w:pPr>
      <w:r w:rsidRPr="0022593A">
        <w:rPr>
          <w:sz w:val="20"/>
          <w:szCs w:val="20"/>
        </w:rPr>
        <w:tab/>
      </w:r>
      <w:r w:rsidRPr="0022593A">
        <w:rPr>
          <w:b/>
          <w:sz w:val="20"/>
          <w:szCs w:val="20"/>
          <w:u w:val="single"/>
        </w:rPr>
        <w:t>SECTION D’INVESTISSEMENT</w:t>
      </w:r>
    </w:p>
    <w:p w:rsidR="0022593A" w:rsidRPr="0022593A" w:rsidRDefault="0022593A" w:rsidP="0022593A">
      <w:pPr>
        <w:jc w:val="both"/>
        <w:rPr>
          <w:sz w:val="20"/>
          <w:szCs w:val="20"/>
        </w:rPr>
      </w:pPr>
    </w:p>
    <w:p w:rsidR="0022593A" w:rsidRPr="0022593A" w:rsidRDefault="0022593A" w:rsidP="0022593A">
      <w:pPr>
        <w:jc w:val="both"/>
        <w:rPr>
          <w:sz w:val="20"/>
          <w:szCs w:val="20"/>
        </w:rPr>
      </w:pPr>
      <w:r w:rsidRPr="0022593A">
        <w:rPr>
          <w:sz w:val="20"/>
          <w:szCs w:val="20"/>
        </w:rPr>
        <w:tab/>
      </w:r>
      <w:r w:rsidRPr="0022593A">
        <w:rPr>
          <w:sz w:val="20"/>
          <w:szCs w:val="20"/>
        </w:rPr>
        <w:tab/>
      </w:r>
      <w:r w:rsidRPr="0022593A">
        <w:rPr>
          <w:sz w:val="20"/>
          <w:szCs w:val="20"/>
          <w:u w:val="single"/>
        </w:rPr>
        <w:t>DEPENSES </w:t>
      </w:r>
      <w:r w:rsidRPr="0022593A">
        <w:rPr>
          <w:sz w:val="20"/>
          <w:szCs w:val="20"/>
        </w:rPr>
        <w:t xml:space="preserve">: </w:t>
      </w:r>
      <w:r w:rsidRPr="0022593A">
        <w:rPr>
          <w:b/>
          <w:sz w:val="20"/>
          <w:szCs w:val="20"/>
        </w:rPr>
        <w:tab/>
      </w:r>
      <w:r w:rsidR="00F84280">
        <w:rPr>
          <w:b/>
          <w:sz w:val="20"/>
          <w:szCs w:val="20"/>
        </w:rPr>
        <w:t>17 429.51</w:t>
      </w:r>
      <w:r w:rsidRPr="0022593A">
        <w:rPr>
          <w:b/>
          <w:sz w:val="20"/>
          <w:szCs w:val="20"/>
        </w:rPr>
        <w:t xml:space="preserve"> EUROS</w:t>
      </w:r>
    </w:p>
    <w:p w:rsidR="0022593A" w:rsidRPr="0022593A" w:rsidRDefault="0022593A" w:rsidP="0022593A">
      <w:pPr>
        <w:jc w:val="both"/>
        <w:rPr>
          <w:sz w:val="20"/>
          <w:szCs w:val="20"/>
        </w:rPr>
      </w:pPr>
      <w:r w:rsidRPr="0022593A">
        <w:rPr>
          <w:sz w:val="20"/>
          <w:szCs w:val="20"/>
        </w:rPr>
        <w:tab/>
      </w:r>
      <w:r w:rsidRPr="0022593A">
        <w:rPr>
          <w:sz w:val="20"/>
          <w:szCs w:val="20"/>
        </w:rPr>
        <w:tab/>
      </w:r>
      <w:r w:rsidRPr="0022593A">
        <w:rPr>
          <w:sz w:val="20"/>
          <w:szCs w:val="20"/>
          <w:u w:val="single"/>
        </w:rPr>
        <w:t>RECETTES</w:t>
      </w:r>
      <w:r w:rsidRPr="0022593A">
        <w:rPr>
          <w:sz w:val="20"/>
          <w:szCs w:val="20"/>
        </w:rPr>
        <w:t xml:space="preserve"> : </w:t>
      </w:r>
      <w:r w:rsidRPr="0022593A">
        <w:rPr>
          <w:b/>
          <w:sz w:val="20"/>
          <w:szCs w:val="20"/>
        </w:rPr>
        <w:tab/>
      </w:r>
      <w:r w:rsidR="00F84280">
        <w:rPr>
          <w:b/>
          <w:sz w:val="20"/>
          <w:szCs w:val="20"/>
        </w:rPr>
        <w:t>17 429.51</w:t>
      </w:r>
      <w:r w:rsidRPr="0022593A">
        <w:rPr>
          <w:b/>
          <w:sz w:val="20"/>
          <w:szCs w:val="20"/>
        </w:rPr>
        <w:t xml:space="preserve"> EUROS</w:t>
      </w:r>
    </w:p>
    <w:p w:rsidR="0022593A" w:rsidRPr="0022593A" w:rsidRDefault="0022593A" w:rsidP="0022593A">
      <w:pPr>
        <w:jc w:val="both"/>
        <w:rPr>
          <w:sz w:val="20"/>
          <w:szCs w:val="20"/>
        </w:rPr>
      </w:pPr>
    </w:p>
    <w:p w:rsidR="0022593A" w:rsidRPr="0022593A" w:rsidRDefault="0022593A" w:rsidP="0022593A">
      <w:pPr>
        <w:jc w:val="both"/>
        <w:rPr>
          <w:b/>
          <w:bCs/>
          <w:sz w:val="20"/>
          <w:szCs w:val="20"/>
        </w:rPr>
      </w:pPr>
    </w:p>
    <w:p w:rsidR="003662CF" w:rsidRPr="00DB7309" w:rsidRDefault="003662CF" w:rsidP="003662CF">
      <w:pPr>
        <w:jc w:val="both"/>
        <w:rPr>
          <w:b/>
          <w:color w:val="000000"/>
          <w:sz w:val="20"/>
          <w:szCs w:val="20"/>
        </w:rPr>
      </w:pPr>
      <w:r>
        <w:rPr>
          <w:b/>
          <w:color w:val="000000"/>
          <w:sz w:val="20"/>
          <w:szCs w:val="20"/>
        </w:rPr>
        <w:t>LE</w:t>
      </w:r>
      <w:r w:rsidRPr="007C55FE">
        <w:rPr>
          <w:b/>
          <w:color w:val="000000"/>
          <w:sz w:val="20"/>
          <w:szCs w:val="20"/>
        </w:rPr>
        <w:t xml:space="preserve"> CONSEIL MUNICIPAL</w:t>
      </w:r>
      <w:r>
        <w:rPr>
          <w:b/>
          <w:color w:val="000000"/>
          <w:sz w:val="20"/>
          <w:szCs w:val="20"/>
        </w:rPr>
        <w:t>,</w:t>
      </w:r>
      <w:r w:rsidRPr="007C55FE">
        <w:rPr>
          <w:b/>
          <w:color w:val="000000"/>
          <w:sz w:val="20"/>
          <w:szCs w:val="20"/>
        </w:rPr>
        <w:t xml:space="preserve"> APRES AVOIR ENTENDU L’EXPOS</w:t>
      </w:r>
      <w:r>
        <w:rPr>
          <w:b/>
          <w:color w:val="000000"/>
          <w:sz w:val="20"/>
          <w:szCs w:val="20"/>
        </w:rPr>
        <w:t xml:space="preserve">E DU MAIRE ET EN AVOIR DELIBERE : </w:t>
      </w:r>
    </w:p>
    <w:p w:rsidR="003662CF" w:rsidRPr="00270EC2" w:rsidRDefault="003662CF" w:rsidP="003662CF">
      <w:pPr>
        <w:jc w:val="center"/>
        <w:rPr>
          <w:b/>
          <w:color w:val="FF0000"/>
          <w:sz w:val="18"/>
          <w:szCs w:val="18"/>
        </w:rPr>
      </w:pPr>
      <w:r>
        <w:rPr>
          <w:b/>
          <w:color w:val="FF0000"/>
          <w:sz w:val="18"/>
          <w:szCs w:val="18"/>
        </w:rPr>
        <w:t>DECIDE</w:t>
      </w:r>
    </w:p>
    <w:p w:rsidR="003662CF" w:rsidRPr="00733D54" w:rsidRDefault="003662CF" w:rsidP="003662CF">
      <w:pPr>
        <w:pStyle w:val="Paragraphedeliste"/>
        <w:numPr>
          <w:ilvl w:val="0"/>
          <w:numId w:val="39"/>
        </w:numPr>
        <w:jc w:val="both"/>
        <w:rPr>
          <w:b/>
          <w:bCs/>
          <w:color w:val="FF0000"/>
          <w:sz w:val="20"/>
          <w:szCs w:val="20"/>
        </w:rPr>
      </w:pPr>
      <w:r w:rsidRPr="00733D54">
        <w:rPr>
          <w:b/>
          <w:bCs/>
          <w:color w:val="FF0000"/>
          <w:sz w:val="20"/>
          <w:szCs w:val="20"/>
        </w:rPr>
        <w:t>A L’UNANIMITE</w:t>
      </w:r>
    </w:p>
    <w:p w:rsidR="0022593A" w:rsidRPr="0022593A" w:rsidRDefault="0022593A" w:rsidP="0022593A">
      <w:pPr>
        <w:jc w:val="both"/>
        <w:rPr>
          <w:b/>
          <w:sz w:val="20"/>
          <w:szCs w:val="20"/>
        </w:rPr>
      </w:pPr>
    </w:p>
    <w:p w:rsidR="0022593A" w:rsidRPr="0022593A" w:rsidRDefault="0022593A" w:rsidP="0022593A">
      <w:pPr>
        <w:jc w:val="both"/>
        <w:rPr>
          <w:sz w:val="20"/>
          <w:szCs w:val="20"/>
        </w:rPr>
      </w:pPr>
      <w:r w:rsidRPr="0022593A">
        <w:rPr>
          <w:b/>
          <w:sz w:val="20"/>
          <w:szCs w:val="20"/>
        </w:rPr>
        <w:t>D’APPROUVER</w:t>
      </w:r>
      <w:r w:rsidR="00EE6D22">
        <w:rPr>
          <w:sz w:val="20"/>
          <w:szCs w:val="20"/>
        </w:rPr>
        <w:t xml:space="preserve"> le budget primitif 2015</w:t>
      </w:r>
      <w:r w:rsidRPr="0022593A">
        <w:rPr>
          <w:sz w:val="20"/>
          <w:szCs w:val="20"/>
        </w:rPr>
        <w:t xml:space="preserve"> du Camping.</w:t>
      </w:r>
    </w:p>
    <w:p w:rsidR="001E2FE8" w:rsidRDefault="001E2FE8" w:rsidP="001E2FE8">
      <w:pPr>
        <w:jc w:val="center"/>
        <w:rPr>
          <w:color w:val="000000"/>
          <w:sz w:val="20"/>
          <w:szCs w:val="20"/>
        </w:rPr>
      </w:pPr>
    </w:p>
    <w:p w:rsidR="001E2FE8" w:rsidRPr="003330B8" w:rsidRDefault="001E2FE8" w:rsidP="001E2FE8">
      <w:pPr>
        <w:jc w:val="center"/>
        <w:rPr>
          <w:b/>
          <w:color w:val="000000"/>
          <w:sz w:val="20"/>
          <w:szCs w:val="20"/>
        </w:rPr>
      </w:pPr>
      <w:r w:rsidRPr="003330B8">
        <w:rPr>
          <w:b/>
          <w:color w:val="000000"/>
          <w:sz w:val="20"/>
          <w:szCs w:val="20"/>
        </w:rPr>
        <w:t>Le Maire,</w:t>
      </w:r>
    </w:p>
    <w:p w:rsidR="001E2FE8" w:rsidRPr="003330B8" w:rsidRDefault="001E2FE8" w:rsidP="001E2FE8">
      <w:pPr>
        <w:jc w:val="center"/>
        <w:rPr>
          <w:b/>
          <w:color w:val="000000"/>
          <w:sz w:val="20"/>
          <w:szCs w:val="20"/>
        </w:rPr>
      </w:pPr>
      <w:r w:rsidRPr="003330B8">
        <w:rPr>
          <w:b/>
          <w:color w:val="000000"/>
          <w:sz w:val="20"/>
          <w:szCs w:val="20"/>
        </w:rPr>
        <w:t>Bernard LE PORS</w:t>
      </w:r>
    </w:p>
    <w:p w:rsidR="001E2FE8" w:rsidRPr="003A1FC8" w:rsidRDefault="001E2FE8" w:rsidP="001E2FE8">
      <w:pPr>
        <w:jc w:val="center"/>
        <w:rPr>
          <w:color w:val="000000"/>
          <w:sz w:val="20"/>
          <w:szCs w:val="20"/>
        </w:rPr>
      </w:pPr>
    </w:p>
    <w:p w:rsidR="003A1FC8" w:rsidRPr="003A1FC8" w:rsidRDefault="003A1FC8" w:rsidP="00424ABE">
      <w:pPr>
        <w:jc w:val="center"/>
        <w:rPr>
          <w:color w:val="000000"/>
          <w:sz w:val="20"/>
          <w:szCs w:val="20"/>
        </w:rPr>
      </w:pPr>
    </w:p>
    <w:p w:rsidR="009D38D4" w:rsidRPr="00E734E7" w:rsidRDefault="009D38D4" w:rsidP="009D38D4">
      <w:pPr>
        <w:ind w:left="-426"/>
        <w:rPr>
          <w:b/>
          <w:sz w:val="16"/>
          <w:szCs w:val="16"/>
        </w:rPr>
      </w:pPr>
      <w:r>
        <w:rPr>
          <w:color w:val="000000"/>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956"/>
      </w:tblGrid>
      <w:tr w:rsidR="009D38D4" w:rsidRPr="00113039" w:rsidTr="004F7141">
        <w:trPr>
          <w:jc w:val="center"/>
        </w:trPr>
        <w:tc>
          <w:tcPr>
            <w:tcW w:w="2055" w:type="dxa"/>
            <w:gridSpan w:val="2"/>
            <w:shd w:val="clear" w:color="auto" w:fill="auto"/>
          </w:tcPr>
          <w:p w:rsidR="009D38D4" w:rsidRPr="00113039" w:rsidRDefault="009D38D4" w:rsidP="004F7141">
            <w:pPr>
              <w:rPr>
                <w:i/>
                <w:sz w:val="16"/>
                <w:szCs w:val="16"/>
              </w:rPr>
            </w:pPr>
            <w:r w:rsidRPr="00113039">
              <w:rPr>
                <w:i/>
                <w:sz w:val="16"/>
                <w:szCs w:val="16"/>
              </w:rPr>
              <w:lastRenderedPageBreak/>
              <w:t>Nomenclature actes</w:t>
            </w:r>
          </w:p>
        </w:tc>
      </w:tr>
      <w:tr w:rsidR="009D38D4" w:rsidRPr="00113039" w:rsidTr="004F7141">
        <w:trPr>
          <w:jc w:val="center"/>
        </w:trPr>
        <w:tc>
          <w:tcPr>
            <w:tcW w:w="1027" w:type="dxa"/>
            <w:shd w:val="clear" w:color="auto" w:fill="auto"/>
          </w:tcPr>
          <w:p w:rsidR="009D38D4" w:rsidRPr="00113039" w:rsidRDefault="00B2223F" w:rsidP="004F7141">
            <w:pPr>
              <w:jc w:val="center"/>
              <w:rPr>
                <w:i/>
                <w:sz w:val="16"/>
                <w:szCs w:val="16"/>
              </w:rPr>
            </w:pPr>
            <w:r>
              <w:rPr>
                <w:i/>
                <w:sz w:val="16"/>
                <w:szCs w:val="16"/>
              </w:rPr>
              <w:t>7</w:t>
            </w:r>
          </w:p>
        </w:tc>
        <w:tc>
          <w:tcPr>
            <w:tcW w:w="1028" w:type="dxa"/>
            <w:shd w:val="clear" w:color="auto" w:fill="auto"/>
          </w:tcPr>
          <w:p w:rsidR="009D38D4" w:rsidRPr="00113039" w:rsidRDefault="00B2223F" w:rsidP="004F7141">
            <w:pPr>
              <w:jc w:val="center"/>
              <w:rPr>
                <w:i/>
                <w:sz w:val="16"/>
                <w:szCs w:val="16"/>
              </w:rPr>
            </w:pPr>
            <w:r>
              <w:rPr>
                <w:i/>
                <w:sz w:val="16"/>
                <w:szCs w:val="16"/>
              </w:rPr>
              <w:t>7.1</w:t>
            </w:r>
          </w:p>
        </w:tc>
      </w:tr>
    </w:tbl>
    <w:p w:rsidR="009D38D4" w:rsidRPr="00E439B0" w:rsidRDefault="009D38D4" w:rsidP="009D38D4">
      <w:pPr>
        <w:ind w:left="-426"/>
        <w:rPr>
          <w:b/>
          <w:sz w:val="16"/>
          <w:szCs w:val="16"/>
        </w:rPr>
      </w:pPr>
    </w:p>
    <w:p w:rsidR="007929BB" w:rsidRPr="0031066D" w:rsidRDefault="007929BB" w:rsidP="007929BB">
      <w:pPr>
        <w:ind w:left="-426"/>
        <w:rPr>
          <w:b/>
          <w:sz w:val="18"/>
          <w:szCs w:val="18"/>
          <w:u w:val="single"/>
        </w:rPr>
      </w:pPr>
      <w:r w:rsidRPr="0031066D">
        <w:rPr>
          <w:b/>
          <w:sz w:val="18"/>
          <w:szCs w:val="18"/>
          <w:u w:val="single"/>
        </w:rPr>
        <w:t xml:space="preserve">Date de convocation : </w:t>
      </w:r>
    </w:p>
    <w:p w:rsidR="007929BB" w:rsidRDefault="007929BB" w:rsidP="007929BB">
      <w:pPr>
        <w:ind w:left="-426"/>
        <w:jc w:val="center"/>
        <w:rPr>
          <w:b/>
          <w:color w:val="000000"/>
          <w:sz w:val="18"/>
          <w:szCs w:val="18"/>
        </w:rPr>
      </w:pPr>
      <w:r>
        <w:rPr>
          <w:b/>
          <w:color w:val="000000"/>
          <w:sz w:val="18"/>
          <w:szCs w:val="18"/>
        </w:rPr>
        <w:t>12 mars 2015</w:t>
      </w:r>
    </w:p>
    <w:p w:rsidR="007929BB" w:rsidRPr="0031066D" w:rsidRDefault="007929BB" w:rsidP="007929BB">
      <w:pPr>
        <w:ind w:left="-426"/>
        <w:jc w:val="center"/>
        <w:rPr>
          <w:b/>
          <w:color w:val="000000"/>
          <w:sz w:val="18"/>
          <w:szCs w:val="18"/>
        </w:rPr>
      </w:pPr>
    </w:p>
    <w:p w:rsidR="007929BB" w:rsidRPr="0031066D" w:rsidRDefault="007929BB" w:rsidP="007929BB">
      <w:pPr>
        <w:ind w:left="-426"/>
        <w:rPr>
          <w:b/>
          <w:color w:val="000000"/>
          <w:sz w:val="18"/>
          <w:szCs w:val="18"/>
          <w:u w:val="single"/>
        </w:rPr>
      </w:pPr>
      <w:r w:rsidRPr="0031066D">
        <w:rPr>
          <w:b/>
          <w:color w:val="000000"/>
          <w:sz w:val="18"/>
          <w:szCs w:val="18"/>
          <w:u w:val="single"/>
        </w:rPr>
        <w:t xml:space="preserve">Date d’affichage : </w:t>
      </w:r>
    </w:p>
    <w:p w:rsidR="007929BB" w:rsidRDefault="007929BB" w:rsidP="007929BB">
      <w:pPr>
        <w:ind w:left="-426"/>
        <w:jc w:val="center"/>
        <w:rPr>
          <w:b/>
          <w:color w:val="000000"/>
          <w:sz w:val="18"/>
          <w:szCs w:val="18"/>
        </w:rPr>
      </w:pPr>
      <w:r>
        <w:rPr>
          <w:b/>
          <w:color w:val="000000"/>
          <w:sz w:val="18"/>
          <w:szCs w:val="18"/>
        </w:rPr>
        <w:t>19 mars 2015</w:t>
      </w:r>
    </w:p>
    <w:p w:rsidR="000E2339" w:rsidRPr="0031066D" w:rsidRDefault="000E2339" w:rsidP="000E2339">
      <w:pPr>
        <w:ind w:left="-426"/>
        <w:jc w:val="center"/>
        <w:rPr>
          <w:b/>
          <w:sz w:val="18"/>
          <w:szCs w:val="18"/>
        </w:rPr>
      </w:pPr>
    </w:p>
    <w:p w:rsidR="000E2339" w:rsidRPr="0031066D" w:rsidRDefault="000E2339" w:rsidP="000E2339">
      <w:pPr>
        <w:ind w:left="-426"/>
        <w:rPr>
          <w:b/>
          <w:sz w:val="18"/>
          <w:szCs w:val="18"/>
        </w:rPr>
      </w:pPr>
      <w:r w:rsidRPr="0031066D">
        <w:rPr>
          <w:b/>
          <w:sz w:val="18"/>
          <w:szCs w:val="18"/>
        </w:rPr>
        <w:t>Nombre de conseillers en exercice : 19</w:t>
      </w:r>
    </w:p>
    <w:p w:rsidR="000E2339" w:rsidRPr="0031066D" w:rsidRDefault="000E2339" w:rsidP="000E2339">
      <w:pPr>
        <w:ind w:left="-426"/>
        <w:rPr>
          <w:sz w:val="18"/>
          <w:szCs w:val="18"/>
        </w:rPr>
      </w:pPr>
    </w:p>
    <w:p w:rsidR="000122EA" w:rsidRPr="001F6365" w:rsidRDefault="000122EA" w:rsidP="000122EA">
      <w:pPr>
        <w:ind w:left="-426"/>
        <w:rPr>
          <w:b/>
          <w:sz w:val="20"/>
          <w:szCs w:val="20"/>
          <w:u w:val="single"/>
        </w:rPr>
      </w:pPr>
      <w:r w:rsidRPr="001F6365">
        <w:rPr>
          <w:b/>
          <w:sz w:val="20"/>
          <w:szCs w:val="20"/>
          <w:u w:val="single"/>
        </w:rPr>
        <w:t xml:space="preserve">Etaient présents : </w:t>
      </w:r>
    </w:p>
    <w:p w:rsidR="000122EA" w:rsidRDefault="000122EA" w:rsidP="000122EA">
      <w:pPr>
        <w:ind w:left="-426"/>
        <w:rPr>
          <w:sz w:val="18"/>
          <w:szCs w:val="18"/>
        </w:rPr>
      </w:pPr>
      <w:r w:rsidRPr="004B2614">
        <w:rPr>
          <w:sz w:val="18"/>
          <w:szCs w:val="18"/>
        </w:rPr>
        <w:t>Bernard LE PORS</w:t>
      </w:r>
    </w:p>
    <w:p w:rsidR="000122EA" w:rsidRPr="004B2614" w:rsidRDefault="000122EA" w:rsidP="000122EA">
      <w:pPr>
        <w:ind w:left="-426"/>
        <w:rPr>
          <w:sz w:val="18"/>
          <w:szCs w:val="18"/>
        </w:rPr>
      </w:pPr>
      <w:r w:rsidRPr="004B2614">
        <w:rPr>
          <w:sz w:val="18"/>
          <w:szCs w:val="18"/>
        </w:rPr>
        <w:t>Annie PRIGENT</w:t>
      </w:r>
    </w:p>
    <w:p w:rsidR="000122EA" w:rsidRPr="004B2614" w:rsidRDefault="000122EA" w:rsidP="000122EA">
      <w:pPr>
        <w:ind w:left="-426"/>
        <w:rPr>
          <w:sz w:val="18"/>
          <w:szCs w:val="18"/>
        </w:rPr>
      </w:pPr>
      <w:r w:rsidRPr="00331397">
        <w:rPr>
          <w:sz w:val="18"/>
          <w:szCs w:val="18"/>
        </w:rPr>
        <w:t>Marie-Madeleine LE YOUDEC</w:t>
      </w:r>
    </w:p>
    <w:p w:rsidR="000122EA" w:rsidRDefault="000122EA" w:rsidP="000122EA">
      <w:pPr>
        <w:ind w:left="-426"/>
        <w:rPr>
          <w:sz w:val="18"/>
          <w:szCs w:val="18"/>
        </w:rPr>
      </w:pPr>
      <w:r w:rsidRPr="004B2614">
        <w:rPr>
          <w:sz w:val="18"/>
          <w:szCs w:val="18"/>
        </w:rPr>
        <w:t>André JEZEQUEL</w:t>
      </w:r>
    </w:p>
    <w:p w:rsidR="000122EA" w:rsidRDefault="000122EA" w:rsidP="000122EA">
      <w:pPr>
        <w:ind w:left="-426"/>
        <w:rPr>
          <w:sz w:val="18"/>
          <w:szCs w:val="18"/>
        </w:rPr>
      </w:pPr>
      <w:r w:rsidRPr="00331397">
        <w:rPr>
          <w:sz w:val="18"/>
          <w:szCs w:val="18"/>
        </w:rPr>
        <w:t>Guy CADIOU</w:t>
      </w:r>
    </w:p>
    <w:p w:rsidR="000122EA" w:rsidRPr="00331397" w:rsidRDefault="000122EA" w:rsidP="000122EA">
      <w:pPr>
        <w:ind w:left="-426"/>
        <w:rPr>
          <w:sz w:val="18"/>
          <w:szCs w:val="18"/>
        </w:rPr>
      </w:pPr>
      <w:r>
        <w:rPr>
          <w:sz w:val="18"/>
          <w:szCs w:val="18"/>
        </w:rPr>
        <w:t>Guy PRIGENT</w:t>
      </w:r>
    </w:p>
    <w:p w:rsidR="000122EA" w:rsidRDefault="000122EA" w:rsidP="000122EA">
      <w:pPr>
        <w:ind w:left="-426"/>
        <w:rPr>
          <w:sz w:val="18"/>
          <w:szCs w:val="18"/>
        </w:rPr>
      </w:pPr>
      <w:r w:rsidRPr="00331397">
        <w:rPr>
          <w:sz w:val="18"/>
          <w:szCs w:val="18"/>
        </w:rPr>
        <w:t>Danielle MICHEL</w:t>
      </w:r>
    </w:p>
    <w:p w:rsidR="000122EA" w:rsidRDefault="000122EA" w:rsidP="000122EA">
      <w:pPr>
        <w:ind w:left="-426"/>
        <w:rPr>
          <w:sz w:val="18"/>
          <w:szCs w:val="18"/>
        </w:rPr>
      </w:pPr>
      <w:r w:rsidRPr="004B2614">
        <w:rPr>
          <w:sz w:val="18"/>
          <w:szCs w:val="18"/>
        </w:rPr>
        <w:t>Didier LE GAD</w:t>
      </w:r>
    </w:p>
    <w:p w:rsidR="000122EA" w:rsidRPr="004B2614" w:rsidRDefault="000122EA" w:rsidP="000122EA">
      <w:pPr>
        <w:ind w:left="-426"/>
        <w:rPr>
          <w:sz w:val="18"/>
          <w:szCs w:val="18"/>
        </w:rPr>
      </w:pPr>
      <w:r w:rsidRPr="004B2614">
        <w:rPr>
          <w:sz w:val="18"/>
          <w:szCs w:val="18"/>
        </w:rPr>
        <w:t>Pascale DELVIGNE</w:t>
      </w:r>
    </w:p>
    <w:p w:rsidR="000122EA" w:rsidRDefault="000122EA" w:rsidP="000122EA">
      <w:pPr>
        <w:ind w:left="-426"/>
        <w:rPr>
          <w:sz w:val="18"/>
          <w:szCs w:val="18"/>
        </w:rPr>
      </w:pPr>
      <w:r w:rsidRPr="00331397">
        <w:rPr>
          <w:sz w:val="18"/>
          <w:szCs w:val="18"/>
        </w:rPr>
        <w:t>Frédéric JACOB</w:t>
      </w:r>
    </w:p>
    <w:p w:rsidR="000122EA" w:rsidRDefault="000122EA" w:rsidP="000122EA">
      <w:pPr>
        <w:ind w:left="-426"/>
        <w:rPr>
          <w:sz w:val="18"/>
          <w:szCs w:val="18"/>
        </w:rPr>
      </w:pPr>
      <w:r w:rsidRPr="00331397">
        <w:rPr>
          <w:sz w:val="18"/>
          <w:szCs w:val="18"/>
        </w:rPr>
        <w:t>Françoise LAFOSSE</w:t>
      </w:r>
    </w:p>
    <w:p w:rsidR="000122EA" w:rsidRDefault="000122EA" w:rsidP="000122EA">
      <w:pPr>
        <w:ind w:left="-426"/>
        <w:rPr>
          <w:sz w:val="18"/>
          <w:szCs w:val="18"/>
        </w:rPr>
      </w:pPr>
      <w:r w:rsidRPr="00331397">
        <w:rPr>
          <w:sz w:val="18"/>
          <w:szCs w:val="18"/>
        </w:rPr>
        <w:t>Mélanie LE JEUNE</w:t>
      </w:r>
    </w:p>
    <w:p w:rsidR="000122EA" w:rsidRDefault="000122EA" w:rsidP="000122EA">
      <w:pPr>
        <w:ind w:left="-426"/>
        <w:rPr>
          <w:sz w:val="18"/>
          <w:szCs w:val="18"/>
        </w:rPr>
      </w:pPr>
      <w:r w:rsidRPr="00331397">
        <w:rPr>
          <w:sz w:val="18"/>
          <w:szCs w:val="18"/>
        </w:rPr>
        <w:t>Thierry LE BERRE</w:t>
      </w:r>
    </w:p>
    <w:p w:rsidR="000122EA" w:rsidRPr="00AF1CD7" w:rsidRDefault="000122EA" w:rsidP="000122EA">
      <w:pPr>
        <w:ind w:left="-426"/>
        <w:rPr>
          <w:sz w:val="18"/>
          <w:szCs w:val="18"/>
        </w:rPr>
      </w:pPr>
      <w:r w:rsidRPr="00AF1CD7">
        <w:rPr>
          <w:sz w:val="18"/>
          <w:szCs w:val="18"/>
        </w:rPr>
        <w:t>Patricia BODERIOU</w:t>
      </w:r>
    </w:p>
    <w:p w:rsidR="000122EA" w:rsidRPr="00331397" w:rsidRDefault="000122EA" w:rsidP="000122EA">
      <w:pPr>
        <w:ind w:left="-426"/>
        <w:rPr>
          <w:sz w:val="18"/>
          <w:szCs w:val="18"/>
        </w:rPr>
      </w:pPr>
      <w:r w:rsidRPr="006124C2">
        <w:rPr>
          <w:sz w:val="18"/>
          <w:szCs w:val="18"/>
        </w:rPr>
        <w:t>Marie-Ange LE STER</w:t>
      </w:r>
    </w:p>
    <w:p w:rsidR="000122EA" w:rsidRDefault="000122EA" w:rsidP="000122EA">
      <w:pPr>
        <w:ind w:left="-426"/>
        <w:rPr>
          <w:sz w:val="18"/>
          <w:szCs w:val="18"/>
        </w:rPr>
      </w:pPr>
      <w:r w:rsidRPr="00331397">
        <w:rPr>
          <w:sz w:val="18"/>
          <w:szCs w:val="18"/>
        </w:rPr>
        <w:t>Philippe PORHEL</w:t>
      </w:r>
    </w:p>
    <w:p w:rsidR="000122EA" w:rsidRPr="0084684E" w:rsidRDefault="000122EA" w:rsidP="000122EA">
      <w:pPr>
        <w:ind w:left="-426"/>
        <w:rPr>
          <w:sz w:val="18"/>
          <w:szCs w:val="18"/>
        </w:rPr>
      </w:pPr>
      <w:r w:rsidRPr="0084684E">
        <w:rPr>
          <w:sz w:val="18"/>
          <w:szCs w:val="18"/>
        </w:rPr>
        <w:t>Franck PIRON</w:t>
      </w:r>
    </w:p>
    <w:p w:rsidR="000122EA" w:rsidRPr="007039A7" w:rsidRDefault="000122EA" w:rsidP="000122EA">
      <w:pPr>
        <w:ind w:left="-426"/>
        <w:rPr>
          <w:sz w:val="16"/>
          <w:szCs w:val="16"/>
        </w:rPr>
      </w:pPr>
    </w:p>
    <w:p w:rsidR="000122EA" w:rsidRPr="001F6365" w:rsidRDefault="000122EA" w:rsidP="000122EA">
      <w:pPr>
        <w:ind w:left="-426"/>
        <w:rPr>
          <w:b/>
          <w:sz w:val="20"/>
          <w:szCs w:val="20"/>
          <w:u w:val="single"/>
        </w:rPr>
      </w:pPr>
      <w:r w:rsidRPr="001F6365">
        <w:rPr>
          <w:b/>
          <w:sz w:val="20"/>
          <w:szCs w:val="20"/>
          <w:u w:val="single"/>
        </w:rPr>
        <w:t xml:space="preserve">Absents ayant donné procuration : </w:t>
      </w:r>
    </w:p>
    <w:p w:rsidR="000122EA" w:rsidRDefault="000122EA" w:rsidP="000122EA">
      <w:pPr>
        <w:ind w:left="-426"/>
        <w:rPr>
          <w:sz w:val="18"/>
          <w:szCs w:val="18"/>
        </w:rPr>
      </w:pPr>
      <w:r w:rsidRPr="00331397">
        <w:rPr>
          <w:sz w:val="18"/>
          <w:szCs w:val="18"/>
        </w:rPr>
        <w:t>Isabelle QUERE</w:t>
      </w:r>
    </w:p>
    <w:p w:rsidR="000122EA" w:rsidRPr="00AF1CD7" w:rsidRDefault="000122EA" w:rsidP="000122EA">
      <w:pPr>
        <w:ind w:left="-426"/>
        <w:rPr>
          <w:sz w:val="18"/>
          <w:szCs w:val="18"/>
        </w:rPr>
      </w:pPr>
      <w:r w:rsidRPr="00AF1CD7">
        <w:rPr>
          <w:sz w:val="18"/>
          <w:szCs w:val="18"/>
        </w:rPr>
        <w:t>Yvon CASTEL</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Mandataires</w:t>
      </w:r>
    </w:p>
    <w:p w:rsidR="000122EA" w:rsidRDefault="000122EA" w:rsidP="000122EA">
      <w:pPr>
        <w:ind w:left="-426"/>
        <w:rPr>
          <w:sz w:val="16"/>
          <w:szCs w:val="16"/>
        </w:rPr>
      </w:pPr>
    </w:p>
    <w:p w:rsidR="000122EA" w:rsidRPr="0084684E" w:rsidRDefault="000122EA" w:rsidP="000122EA">
      <w:pPr>
        <w:ind w:left="-426"/>
        <w:rPr>
          <w:sz w:val="18"/>
          <w:szCs w:val="18"/>
        </w:rPr>
      </w:pPr>
      <w:r w:rsidRPr="0084684E">
        <w:rPr>
          <w:sz w:val="18"/>
          <w:szCs w:val="18"/>
        </w:rPr>
        <w:t>Franck PIRON</w:t>
      </w:r>
    </w:p>
    <w:p w:rsidR="000122EA" w:rsidRPr="00FA7A2C" w:rsidRDefault="000122EA" w:rsidP="000122EA">
      <w:pPr>
        <w:ind w:left="-426"/>
        <w:rPr>
          <w:i/>
          <w:sz w:val="18"/>
          <w:szCs w:val="18"/>
        </w:rPr>
      </w:pPr>
      <w:r w:rsidRPr="00FA7A2C">
        <w:rPr>
          <w:i/>
          <w:sz w:val="18"/>
          <w:szCs w:val="18"/>
        </w:rPr>
        <w:t xml:space="preserve">mandataire de : </w:t>
      </w:r>
    </w:p>
    <w:p w:rsidR="000122EA" w:rsidRPr="00AF1CD7" w:rsidRDefault="000122EA" w:rsidP="000122EA">
      <w:pPr>
        <w:ind w:left="-426"/>
        <w:rPr>
          <w:sz w:val="18"/>
          <w:szCs w:val="18"/>
        </w:rPr>
      </w:pPr>
      <w:r w:rsidRPr="00AF1CD7">
        <w:rPr>
          <w:sz w:val="18"/>
          <w:szCs w:val="18"/>
        </w:rPr>
        <w:t>Yvon CASTEL</w:t>
      </w:r>
    </w:p>
    <w:p w:rsidR="000122EA" w:rsidRDefault="000122EA" w:rsidP="000122EA">
      <w:pPr>
        <w:ind w:left="-426"/>
        <w:rPr>
          <w:sz w:val="16"/>
          <w:szCs w:val="16"/>
        </w:rPr>
      </w:pPr>
    </w:p>
    <w:p w:rsidR="000122EA" w:rsidRPr="00AF1CD7" w:rsidRDefault="000122EA" w:rsidP="000122EA">
      <w:pPr>
        <w:ind w:left="-426"/>
        <w:rPr>
          <w:sz w:val="18"/>
          <w:szCs w:val="18"/>
        </w:rPr>
      </w:pPr>
      <w:r w:rsidRPr="00AF1CD7">
        <w:rPr>
          <w:sz w:val="18"/>
          <w:szCs w:val="18"/>
        </w:rPr>
        <w:t>Patricia BODERIOU</w:t>
      </w:r>
    </w:p>
    <w:p w:rsidR="000122EA" w:rsidRPr="00FA7A2C" w:rsidRDefault="000122EA" w:rsidP="000122EA">
      <w:pPr>
        <w:ind w:left="-426"/>
        <w:rPr>
          <w:i/>
          <w:sz w:val="18"/>
          <w:szCs w:val="18"/>
        </w:rPr>
      </w:pPr>
      <w:r w:rsidRPr="00FA7A2C">
        <w:rPr>
          <w:i/>
          <w:sz w:val="18"/>
          <w:szCs w:val="18"/>
        </w:rPr>
        <w:t xml:space="preserve">mandataire de : </w:t>
      </w:r>
    </w:p>
    <w:p w:rsidR="000122EA" w:rsidRDefault="000122EA" w:rsidP="000122EA">
      <w:pPr>
        <w:ind w:left="-426"/>
        <w:rPr>
          <w:sz w:val="18"/>
          <w:szCs w:val="18"/>
        </w:rPr>
      </w:pPr>
      <w:r w:rsidRPr="00331397">
        <w:rPr>
          <w:sz w:val="18"/>
          <w:szCs w:val="18"/>
        </w:rPr>
        <w:t>Isabelle QUERE</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Absent excusé :</w:t>
      </w:r>
    </w:p>
    <w:p w:rsidR="000122EA" w:rsidRPr="004B2614" w:rsidRDefault="000122EA" w:rsidP="000122EA">
      <w:pPr>
        <w:ind w:left="-426"/>
        <w:rPr>
          <w:sz w:val="20"/>
          <w:szCs w:val="20"/>
        </w:rPr>
      </w:pPr>
    </w:p>
    <w:p w:rsidR="000122EA" w:rsidRDefault="000122EA" w:rsidP="000122EA">
      <w:pPr>
        <w:ind w:left="-426"/>
        <w:rPr>
          <w:b/>
          <w:sz w:val="20"/>
          <w:szCs w:val="20"/>
          <w:u w:val="single"/>
        </w:rPr>
      </w:pPr>
      <w:r>
        <w:rPr>
          <w:b/>
          <w:sz w:val="20"/>
          <w:szCs w:val="20"/>
          <w:u w:val="single"/>
        </w:rPr>
        <w:t>A été élu</w:t>
      </w:r>
      <w:r w:rsidRPr="001F6365">
        <w:rPr>
          <w:b/>
          <w:sz w:val="20"/>
          <w:szCs w:val="20"/>
          <w:u w:val="single"/>
        </w:rPr>
        <w:t xml:space="preserve"> secrétaire de séance : </w:t>
      </w:r>
    </w:p>
    <w:p w:rsidR="000122EA" w:rsidRDefault="000122EA" w:rsidP="000122EA">
      <w:pPr>
        <w:ind w:left="-426"/>
        <w:rPr>
          <w:sz w:val="18"/>
          <w:szCs w:val="18"/>
        </w:rPr>
      </w:pPr>
      <w:r w:rsidRPr="00331397">
        <w:rPr>
          <w:sz w:val="18"/>
          <w:szCs w:val="18"/>
        </w:rPr>
        <w:t>Mélanie LE JEUNE</w:t>
      </w:r>
    </w:p>
    <w:p w:rsidR="009D38D4" w:rsidRDefault="009D38D4" w:rsidP="009D38D4">
      <w:pPr>
        <w:jc w:val="center"/>
        <w:rPr>
          <w:b/>
          <w:color w:val="FF0000"/>
          <w:sz w:val="20"/>
          <w:szCs w:val="20"/>
        </w:rPr>
      </w:pPr>
    </w:p>
    <w:p w:rsidR="003C795C" w:rsidRDefault="003C795C" w:rsidP="009D38D4">
      <w:pPr>
        <w:jc w:val="center"/>
        <w:rPr>
          <w:b/>
          <w:color w:val="FF0000"/>
          <w:sz w:val="20"/>
          <w:szCs w:val="20"/>
        </w:rPr>
      </w:pPr>
    </w:p>
    <w:p w:rsidR="003C795C" w:rsidRDefault="003C795C" w:rsidP="009D38D4">
      <w:pPr>
        <w:jc w:val="center"/>
        <w:rPr>
          <w:b/>
          <w:color w:val="FF0000"/>
          <w:sz w:val="20"/>
          <w:szCs w:val="20"/>
        </w:rPr>
      </w:pPr>
    </w:p>
    <w:p w:rsidR="003C795C" w:rsidRDefault="003C795C" w:rsidP="009D38D4">
      <w:pPr>
        <w:jc w:val="center"/>
        <w:rPr>
          <w:b/>
          <w:color w:val="FF0000"/>
          <w:sz w:val="20"/>
          <w:szCs w:val="20"/>
        </w:rPr>
      </w:pPr>
    </w:p>
    <w:p w:rsidR="003C795C" w:rsidRDefault="003C795C" w:rsidP="009D38D4">
      <w:pPr>
        <w:jc w:val="center"/>
        <w:rPr>
          <w:b/>
          <w:color w:val="FF0000"/>
          <w:sz w:val="20"/>
          <w:szCs w:val="20"/>
        </w:rPr>
      </w:pPr>
    </w:p>
    <w:p w:rsidR="003C795C" w:rsidRDefault="003C795C" w:rsidP="009D38D4">
      <w:pPr>
        <w:jc w:val="center"/>
        <w:rPr>
          <w:b/>
          <w:color w:val="FF0000"/>
          <w:sz w:val="20"/>
          <w:szCs w:val="20"/>
        </w:rPr>
      </w:pPr>
    </w:p>
    <w:p w:rsidR="003C795C" w:rsidRDefault="003C795C" w:rsidP="009D38D4">
      <w:pPr>
        <w:jc w:val="center"/>
        <w:rPr>
          <w:b/>
          <w:color w:val="FF0000"/>
          <w:sz w:val="20"/>
          <w:szCs w:val="20"/>
        </w:rPr>
      </w:pPr>
    </w:p>
    <w:p w:rsidR="003C795C" w:rsidRDefault="003C795C" w:rsidP="009D38D4">
      <w:pPr>
        <w:jc w:val="center"/>
        <w:rPr>
          <w:b/>
          <w:color w:val="FF0000"/>
          <w:sz w:val="20"/>
          <w:szCs w:val="20"/>
        </w:rPr>
      </w:pPr>
    </w:p>
    <w:p w:rsidR="003C795C" w:rsidRDefault="003C795C" w:rsidP="009D38D4">
      <w:pPr>
        <w:jc w:val="center"/>
        <w:rPr>
          <w:b/>
          <w:color w:val="FF0000"/>
          <w:sz w:val="20"/>
          <w:szCs w:val="20"/>
        </w:rPr>
      </w:pPr>
    </w:p>
    <w:p w:rsidR="003C795C" w:rsidRPr="003A1FC8" w:rsidRDefault="003C795C" w:rsidP="009D38D4">
      <w:pPr>
        <w:jc w:val="center"/>
        <w:rPr>
          <w:color w:val="000000"/>
          <w:sz w:val="20"/>
          <w:szCs w:val="20"/>
        </w:rPr>
      </w:pPr>
    </w:p>
    <w:p w:rsidR="009D38D4" w:rsidRDefault="009D38D4" w:rsidP="009D38D4">
      <w:pPr>
        <w:pStyle w:val="Titre"/>
        <w:jc w:val="left"/>
        <w:rPr>
          <w:sz w:val="22"/>
        </w:rPr>
      </w:pPr>
      <w:r w:rsidRPr="00C33E01">
        <w:rPr>
          <w:color w:val="000000"/>
          <w:szCs w:val="20"/>
        </w:rPr>
        <w:lastRenderedPageBreak/>
        <w:t>DELIBERATION N°</w:t>
      </w:r>
      <w:r>
        <w:rPr>
          <w:sz w:val="22"/>
        </w:rPr>
        <w:t>1</w:t>
      </w:r>
      <w:r w:rsidR="005A66B3">
        <w:rPr>
          <w:sz w:val="22"/>
        </w:rPr>
        <w:t>7</w:t>
      </w:r>
      <w:r>
        <w:rPr>
          <w:sz w:val="22"/>
        </w:rPr>
        <w:t xml:space="preserve"> </w:t>
      </w:r>
    </w:p>
    <w:p w:rsidR="009D38D4" w:rsidRPr="00A15FF6" w:rsidRDefault="009D38D4" w:rsidP="009D38D4">
      <w:pPr>
        <w:pStyle w:val="Titre"/>
        <w:jc w:val="left"/>
        <w:rPr>
          <w:sz w:val="22"/>
        </w:rPr>
      </w:pPr>
    </w:p>
    <w:p w:rsidR="0022593A" w:rsidRPr="00A510AA" w:rsidRDefault="0022593A" w:rsidP="0022593A">
      <w:pPr>
        <w:jc w:val="both"/>
        <w:rPr>
          <w:b/>
          <w:sz w:val="20"/>
          <w:szCs w:val="20"/>
        </w:rPr>
      </w:pPr>
      <w:r w:rsidRPr="00A510AA">
        <w:rPr>
          <w:b/>
          <w:sz w:val="20"/>
          <w:szCs w:val="20"/>
          <w:u w:val="single"/>
        </w:rPr>
        <w:t>OBJET :</w:t>
      </w:r>
      <w:r w:rsidR="00513835">
        <w:rPr>
          <w:b/>
          <w:sz w:val="20"/>
          <w:szCs w:val="20"/>
          <w:u w:val="single"/>
        </w:rPr>
        <w:t xml:space="preserve"> </w:t>
      </w:r>
      <w:r w:rsidRPr="00A510AA">
        <w:rPr>
          <w:b/>
          <w:sz w:val="20"/>
          <w:szCs w:val="20"/>
        </w:rPr>
        <w:t>BUDGET</w:t>
      </w:r>
      <w:r w:rsidRPr="00472506">
        <w:rPr>
          <w:b/>
          <w:sz w:val="20"/>
          <w:szCs w:val="20"/>
        </w:rPr>
        <w:t xml:space="preserve"> ANNEXE</w:t>
      </w:r>
      <w:r w:rsidRPr="00A510AA">
        <w:rPr>
          <w:b/>
          <w:sz w:val="20"/>
          <w:szCs w:val="20"/>
        </w:rPr>
        <w:t xml:space="preserve"> PRIMITIF 201</w:t>
      </w:r>
      <w:r w:rsidR="00EE6D22">
        <w:rPr>
          <w:b/>
          <w:sz w:val="20"/>
          <w:szCs w:val="20"/>
        </w:rPr>
        <w:t>5</w:t>
      </w:r>
      <w:r w:rsidR="00D253EB">
        <w:rPr>
          <w:b/>
          <w:sz w:val="20"/>
          <w:szCs w:val="20"/>
        </w:rPr>
        <w:t xml:space="preserve"> </w:t>
      </w:r>
      <w:r w:rsidRPr="00472506">
        <w:rPr>
          <w:b/>
          <w:sz w:val="20"/>
          <w:szCs w:val="20"/>
        </w:rPr>
        <w:t>« EQUIPEMENTS DU CIMETIERE CAVEAUX COMMUNAUX</w:t>
      </w:r>
    </w:p>
    <w:p w:rsidR="0022593A" w:rsidRPr="00A510AA" w:rsidRDefault="0022593A" w:rsidP="0022593A">
      <w:pPr>
        <w:rPr>
          <w:sz w:val="20"/>
          <w:szCs w:val="20"/>
        </w:rPr>
      </w:pPr>
    </w:p>
    <w:p w:rsidR="0022593A" w:rsidRPr="00A510AA" w:rsidRDefault="0022593A" w:rsidP="0022593A">
      <w:pPr>
        <w:jc w:val="both"/>
        <w:rPr>
          <w:sz w:val="20"/>
          <w:szCs w:val="20"/>
        </w:rPr>
      </w:pPr>
      <w:r w:rsidRPr="00A510AA">
        <w:rPr>
          <w:sz w:val="20"/>
          <w:szCs w:val="20"/>
        </w:rPr>
        <w:t xml:space="preserve">Vu le code général des collectivités territoriales et notamment ses articles L. 1612-1 et suivants et L.2311-1 à L.2343-2 ; </w:t>
      </w:r>
    </w:p>
    <w:p w:rsidR="0022593A" w:rsidRPr="00A510AA" w:rsidRDefault="0022593A" w:rsidP="0022593A">
      <w:pPr>
        <w:jc w:val="both"/>
        <w:rPr>
          <w:sz w:val="20"/>
          <w:szCs w:val="20"/>
        </w:rPr>
      </w:pPr>
    </w:p>
    <w:p w:rsidR="0022593A" w:rsidRPr="00A510AA" w:rsidRDefault="0022593A" w:rsidP="0022593A">
      <w:pPr>
        <w:jc w:val="both"/>
        <w:rPr>
          <w:sz w:val="20"/>
          <w:szCs w:val="20"/>
        </w:rPr>
      </w:pPr>
      <w:r w:rsidRPr="00A510AA">
        <w:rPr>
          <w:sz w:val="20"/>
          <w:szCs w:val="20"/>
        </w:rPr>
        <w:t>Vu la loi d’orientation n°92-125 du 6 février 1992 relative à l’organisation territoriale de la République, et notamment ses articles 11 et 13 ;</w:t>
      </w:r>
    </w:p>
    <w:p w:rsidR="0022593A" w:rsidRPr="00A510AA" w:rsidRDefault="0022593A" w:rsidP="0022593A">
      <w:pPr>
        <w:jc w:val="both"/>
        <w:rPr>
          <w:sz w:val="20"/>
          <w:szCs w:val="20"/>
        </w:rPr>
      </w:pPr>
    </w:p>
    <w:p w:rsidR="0022593A" w:rsidRPr="00A510AA" w:rsidRDefault="0022593A" w:rsidP="0022593A">
      <w:pPr>
        <w:jc w:val="both"/>
        <w:rPr>
          <w:color w:val="000000"/>
          <w:sz w:val="20"/>
          <w:szCs w:val="20"/>
        </w:rPr>
      </w:pPr>
      <w:r w:rsidRPr="00A510AA">
        <w:rPr>
          <w:sz w:val="20"/>
          <w:szCs w:val="20"/>
        </w:rPr>
        <w:t>Vu le débat budgétaire organisé en application de la loi du 6 février 1992</w:t>
      </w:r>
      <w:r w:rsidRPr="00597A0D">
        <w:rPr>
          <w:color w:val="000000"/>
          <w:sz w:val="20"/>
          <w:szCs w:val="20"/>
        </w:rPr>
        <w:t>,</w:t>
      </w:r>
    </w:p>
    <w:p w:rsidR="0022593A" w:rsidRPr="00A510AA" w:rsidRDefault="0022593A" w:rsidP="0022593A">
      <w:pPr>
        <w:jc w:val="both"/>
        <w:rPr>
          <w:color w:val="000000"/>
          <w:sz w:val="20"/>
          <w:szCs w:val="20"/>
        </w:rPr>
      </w:pPr>
    </w:p>
    <w:p w:rsidR="0022593A" w:rsidRPr="00A510AA" w:rsidRDefault="0022593A" w:rsidP="0022593A">
      <w:pPr>
        <w:jc w:val="both"/>
        <w:rPr>
          <w:color w:val="000000"/>
          <w:sz w:val="20"/>
          <w:szCs w:val="20"/>
        </w:rPr>
      </w:pPr>
      <w:r w:rsidRPr="00A510AA">
        <w:rPr>
          <w:color w:val="000000"/>
          <w:sz w:val="20"/>
          <w:szCs w:val="20"/>
        </w:rPr>
        <w:t xml:space="preserve">Vu l’avis favorable de la commission </w:t>
      </w:r>
      <w:r w:rsidRPr="00A510AA">
        <w:rPr>
          <w:i/>
          <w:color w:val="000000"/>
          <w:sz w:val="20"/>
          <w:szCs w:val="20"/>
        </w:rPr>
        <w:t>« Administration générale, finances, gestion du personnel, communication interne »</w:t>
      </w:r>
      <w:r w:rsidRPr="00597A0D">
        <w:rPr>
          <w:color w:val="000000"/>
          <w:sz w:val="20"/>
          <w:szCs w:val="20"/>
        </w:rPr>
        <w:t>,</w:t>
      </w:r>
    </w:p>
    <w:p w:rsidR="0022593A" w:rsidRPr="00A510AA" w:rsidRDefault="0022593A" w:rsidP="0022593A">
      <w:pPr>
        <w:jc w:val="both"/>
        <w:rPr>
          <w:color w:val="000000"/>
          <w:sz w:val="20"/>
          <w:szCs w:val="20"/>
        </w:rPr>
      </w:pPr>
      <w:r w:rsidRPr="00A510AA">
        <w:rPr>
          <w:color w:val="000000"/>
          <w:sz w:val="20"/>
          <w:szCs w:val="20"/>
        </w:rPr>
        <w:t>Vu l’avis favorable de la commission « </w:t>
      </w:r>
      <w:r w:rsidRPr="00A510AA">
        <w:rPr>
          <w:i/>
          <w:color w:val="000000"/>
          <w:sz w:val="20"/>
          <w:szCs w:val="20"/>
        </w:rPr>
        <w:t>Travaux, urbanisme, intercommunalité, équipement, services techniques</w:t>
      </w:r>
      <w:r w:rsidRPr="00A510AA">
        <w:rPr>
          <w:color w:val="000000"/>
          <w:sz w:val="20"/>
          <w:szCs w:val="20"/>
        </w:rPr>
        <w:t> »</w:t>
      </w:r>
      <w:r w:rsidRPr="00597A0D">
        <w:rPr>
          <w:color w:val="000000"/>
          <w:sz w:val="20"/>
          <w:szCs w:val="20"/>
        </w:rPr>
        <w:t>,</w:t>
      </w:r>
    </w:p>
    <w:p w:rsidR="0022593A" w:rsidRPr="00A510AA" w:rsidRDefault="0022593A" w:rsidP="0022593A">
      <w:pPr>
        <w:jc w:val="both"/>
        <w:rPr>
          <w:color w:val="000000"/>
          <w:sz w:val="20"/>
          <w:szCs w:val="20"/>
        </w:rPr>
      </w:pPr>
    </w:p>
    <w:p w:rsidR="0022593A" w:rsidRPr="00A510AA" w:rsidRDefault="0022593A" w:rsidP="0022593A">
      <w:pPr>
        <w:jc w:val="both"/>
        <w:rPr>
          <w:sz w:val="20"/>
          <w:szCs w:val="20"/>
        </w:rPr>
      </w:pPr>
    </w:p>
    <w:p w:rsidR="0022593A" w:rsidRDefault="0022593A" w:rsidP="0022593A">
      <w:pPr>
        <w:pStyle w:val="Corpsdetexte"/>
        <w:rPr>
          <w:sz w:val="20"/>
          <w:szCs w:val="20"/>
        </w:rPr>
      </w:pPr>
      <w:r w:rsidRPr="00A510AA">
        <w:rPr>
          <w:sz w:val="20"/>
          <w:szCs w:val="20"/>
        </w:rPr>
        <w:t>Vu la délibération du Conseil Municipal approuvant le budget primi</w:t>
      </w:r>
      <w:r w:rsidR="00EE6D22">
        <w:rPr>
          <w:sz w:val="20"/>
          <w:szCs w:val="20"/>
        </w:rPr>
        <w:t>tif de la commune, exercice 2015</w:t>
      </w:r>
      <w:r w:rsidRPr="00A510AA">
        <w:rPr>
          <w:sz w:val="20"/>
          <w:szCs w:val="20"/>
        </w:rPr>
        <w:t> ;</w:t>
      </w:r>
    </w:p>
    <w:p w:rsidR="00722205" w:rsidRPr="00A510AA" w:rsidRDefault="00722205" w:rsidP="0022593A">
      <w:pPr>
        <w:pStyle w:val="Corpsdetexte"/>
        <w:rPr>
          <w:sz w:val="20"/>
          <w:szCs w:val="20"/>
        </w:rPr>
      </w:pPr>
    </w:p>
    <w:p w:rsidR="0022593A" w:rsidRPr="00A510AA" w:rsidRDefault="0022593A" w:rsidP="0022593A">
      <w:pPr>
        <w:jc w:val="both"/>
        <w:rPr>
          <w:sz w:val="20"/>
          <w:szCs w:val="20"/>
        </w:rPr>
      </w:pPr>
    </w:p>
    <w:p w:rsidR="0022593A" w:rsidRPr="00A510AA" w:rsidRDefault="0022593A" w:rsidP="0022593A">
      <w:pPr>
        <w:jc w:val="both"/>
        <w:rPr>
          <w:sz w:val="20"/>
          <w:szCs w:val="20"/>
        </w:rPr>
      </w:pPr>
      <w:r w:rsidRPr="00A510AA">
        <w:rPr>
          <w:sz w:val="20"/>
          <w:szCs w:val="20"/>
        </w:rPr>
        <w:t>Le Maire présente au Conseil Municipal un budget équilibré en recettes et en dépenses :</w:t>
      </w:r>
    </w:p>
    <w:p w:rsidR="0022593A" w:rsidRPr="00A510AA" w:rsidRDefault="0022593A" w:rsidP="0022593A">
      <w:pPr>
        <w:jc w:val="both"/>
        <w:rPr>
          <w:sz w:val="20"/>
          <w:szCs w:val="20"/>
        </w:rPr>
      </w:pPr>
    </w:p>
    <w:p w:rsidR="00CD61CF" w:rsidRPr="00A510AA" w:rsidRDefault="00CD61CF" w:rsidP="00CD61CF">
      <w:pPr>
        <w:jc w:val="both"/>
        <w:rPr>
          <w:sz w:val="20"/>
          <w:szCs w:val="20"/>
          <w:u w:val="single"/>
        </w:rPr>
      </w:pPr>
      <w:r w:rsidRPr="00A510AA">
        <w:rPr>
          <w:sz w:val="20"/>
          <w:szCs w:val="20"/>
        </w:rPr>
        <w:tab/>
      </w:r>
      <w:r w:rsidRPr="00A510AA">
        <w:rPr>
          <w:b/>
          <w:sz w:val="20"/>
          <w:szCs w:val="20"/>
          <w:u w:val="single"/>
        </w:rPr>
        <w:t>SECTION D’EXPLOITATION</w:t>
      </w:r>
    </w:p>
    <w:p w:rsidR="00CD61CF" w:rsidRPr="00A510AA" w:rsidRDefault="00CD61CF" w:rsidP="00CD61CF">
      <w:pPr>
        <w:jc w:val="both"/>
        <w:rPr>
          <w:sz w:val="20"/>
          <w:szCs w:val="20"/>
        </w:rPr>
      </w:pPr>
    </w:p>
    <w:p w:rsidR="00CD61CF" w:rsidRPr="00A510AA" w:rsidRDefault="00CD61CF" w:rsidP="00CD61CF">
      <w:pPr>
        <w:jc w:val="both"/>
        <w:rPr>
          <w:sz w:val="20"/>
          <w:szCs w:val="20"/>
        </w:rPr>
      </w:pPr>
      <w:r w:rsidRPr="00A510AA">
        <w:rPr>
          <w:sz w:val="20"/>
          <w:szCs w:val="20"/>
        </w:rPr>
        <w:tab/>
      </w:r>
      <w:r w:rsidRPr="00A510AA">
        <w:rPr>
          <w:sz w:val="20"/>
          <w:szCs w:val="20"/>
        </w:rPr>
        <w:tab/>
      </w:r>
      <w:r w:rsidRPr="00A510AA">
        <w:rPr>
          <w:sz w:val="20"/>
          <w:szCs w:val="20"/>
          <w:u w:val="single"/>
        </w:rPr>
        <w:t>DEPENSES</w:t>
      </w:r>
      <w:r w:rsidRPr="00A510AA">
        <w:rPr>
          <w:sz w:val="20"/>
          <w:szCs w:val="20"/>
        </w:rPr>
        <w:t xml:space="preserve"> : </w:t>
      </w:r>
      <w:r w:rsidRPr="00A510AA">
        <w:rPr>
          <w:b/>
          <w:sz w:val="20"/>
          <w:szCs w:val="20"/>
        </w:rPr>
        <w:tab/>
      </w:r>
      <w:r>
        <w:rPr>
          <w:b/>
          <w:sz w:val="20"/>
          <w:szCs w:val="20"/>
        </w:rPr>
        <w:t>25 599.26</w:t>
      </w:r>
      <w:r w:rsidRPr="00A510AA">
        <w:rPr>
          <w:b/>
          <w:sz w:val="20"/>
          <w:szCs w:val="20"/>
        </w:rPr>
        <w:t xml:space="preserve"> EUROS</w:t>
      </w:r>
    </w:p>
    <w:p w:rsidR="00CD61CF" w:rsidRPr="00A510AA" w:rsidRDefault="00CD61CF" w:rsidP="00CD61CF">
      <w:pPr>
        <w:jc w:val="both"/>
        <w:rPr>
          <w:b/>
          <w:sz w:val="20"/>
          <w:szCs w:val="20"/>
        </w:rPr>
      </w:pPr>
      <w:r w:rsidRPr="00A510AA">
        <w:rPr>
          <w:sz w:val="20"/>
          <w:szCs w:val="20"/>
        </w:rPr>
        <w:tab/>
      </w:r>
      <w:r w:rsidRPr="00A510AA">
        <w:rPr>
          <w:sz w:val="20"/>
          <w:szCs w:val="20"/>
        </w:rPr>
        <w:tab/>
      </w:r>
      <w:r w:rsidRPr="00A510AA">
        <w:rPr>
          <w:sz w:val="20"/>
          <w:szCs w:val="20"/>
          <w:u w:val="single"/>
        </w:rPr>
        <w:t>RECETTES</w:t>
      </w:r>
      <w:r w:rsidRPr="00A510AA">
        <w:rPr>
          <w:sz w:val="20"/>
          <w:szCs w:val="20"/>
        </w:rPr>
        <w:t xml:space="preserve"> : </w:t>
      </w:r>
      <w:r w:rsidRPr="00A510AA">
        <w:rPr>
          <w:b/>
          <w:sz w:val="20"/>
          <w:szCs w:val="20"/>
        </w:rPr>
        <w:tab/>
      </w:r>
      <w:r>
        <w:rPr>
          <w:b/>
          <w:sz w:val="20"/>
          <w:szCs w:val="20"/>
        </w:rPr>
        <w:t>25 599.26</w:t>
      </w:r>
      <w:r w:rsidRPr="00A510AA">
        <w:rPr>
          <w:b/>
          <w:sz w:val="20"/>
          <w:szCs w:val="20"/>
        </w:rPr>
        <w:t xml:space="preserve"> EUROS</w:t>
      </w:r>
    </w:p>
    <w:p w:rsidR="00CD61CF" w:rsidRPr="00A510AA" w:rsidRDefault="00CD61CF" w:rsidP="00CD61CF">
      <w:pPr>
        <w:jc w:val="both"/>
        <w:rPr>
          <w:sz w:val="20"/>
          <w:szCs w:val="20"/>
        </w:rPr>
      </w:pPr>
    </w:p>
    <w:p w:rsidR="00CD61CF" w:rsidRPr="00A510AA" w:rsidRDefault="00CD61CF" w:rsidP="00CD61CF">
      <w:pPr>
        <w:jc w:val="both"/>
        <w:rPr>
          <w:b/>
          <w:sz w:val="20"/>
          <w:szCs w:val="20"/>
        </w:rPr>
      </w:pPr>
      <w:r w:rsidRPr="00A510AA">
        <w:rPr>
          <w:sz w:val="20"/>
          <w:szCs w:val="20"/>
        </w:rPr>
        <w:tab/>
      </w:r>
      <w:r w:rsidRPr="00A510AA">
        <w:rPr>
          <w:b/>
          <w:sz w:val="20"/>
          <w:szCs w:val="20"/>
          <w:u w:val="single"/>
        </w:rPr>
        <w:t>SECTION D’INVESTISSEMENT</w:t>
      </w:r>
    </w:p>
    <w:p w:rsidR="00CD61CF" w:rsidRPr="00A510AA" w:rsidRDefault="00CD61CF" w:rsidP="00CD61CF">
      <w:pPr>
        <w:jc w:val="both"/>
        <w:rPr>
          <w:sz w:val="20"/>
          <w:szCs w:val="20"/>
        </w:rPr>
      </w:pPr>
    </w:p>
    <w:p w:rsidR="00CD61CF" w:rsidRPr="00A510AA" w:rsidRDefault="00CD61CF" w:rsidP="00CD61CF">
      <w:pPr>
        <w:jc w:val="both"/>
        <w:rPr>
          <w:sz w:val="20"/>
          <w:szCs w:val="20"/>
        </w:rPr>
      </w:pPr>
      <w:r w:rsidRPr="00A510AA">
        <w:rPr>
          <w:sz w:val="20"/>
          <w:szCs w:val="20"/>
        </w:rPr>
        <w:tab/>
      </w:r>
      <w:r w:rsidRPr="00A510AA">
        <w:rPr>
          <w:sz w:val="20"/>
          <w:szCs w:val="20"/>
        </w:rPr>
        <w:tab/>
      </w:r>
      <w:r w:rsidRPr="00A510AA">
        <w:rPr>
          <w:sz w:val="20"/>
          <w:szCs w:val="20"/>
          <w:u w:val="single"/>
        </w:rPr>
        <w:t>DEPENSES </w:t>
      </w:r>
      <w:r w:rsidRPr="00A510AA">
        <w:rPr>
          <w:sz w:val="20"/>
          <w:szCs w:val="20"/>
        </w:rPr>
        <w:t xml:space="preserve">: </w:t>
      </w:r>
      <w:r w:rsidRPr="00A510AA">
        <w:rPr>
          <w:b/>
          <w:sz w:val="20"/>
          <w:szCs w:val="20"/>
        </w:rPr>
        <w:tab/>
      </w:r>
      <w:r>
        <w:rPr>
          <w:b/>
          <w:sz w:val="20"/>
          <w:szCs w:val="20"/>
        </w:rPr>
        <w:t>16 179.26</w:t>
      </w:r>
      <w:r w:rsidRPr="00A510AA">
        <w:rPr>
          <w:b/>
          <w:sz w:val="20"/>
          <w:szCs w:val="20"/>
        </w:rPr>
        <w:t xml:space="preserve"> EUROS</w:t>
      </w:r>
    </w:p>
    <w:p w:rsidR="00CD61CF" w:rsidRPr="00A510AA" w:rsidRDefault="00CD61CF" w:rsidP="00CD61CF">
      <w:pPr>
        <w:jc w:val="both"/>
        <w:rPr>
          <w:sz w:val="20"/>
          <w:szCs w:val="20"/>
        </w:rPr>
      </w:pPr>
      <w:r w:rsidRPr="00A510AA">
        <w:rPr>
          <w:sz w:val="20"/>
          <w:szCs w:val="20"/>
        </w:rPr>
        <w:tab/>
      </w:r>
      <w:r w:rsidRPr="00A510AA">
        <w:rPr>
          <w:sz w:val="20"/>
          <w:szCs w:val="20"/>
        </w:rPr>
        <w:tab/>
      </w:r>
      <w:r w:rsidRPr="00A510AA">
        <w:rPr>
          <w:sz w:val="20"/>
          <w:szCs w:val="20"/>
          <w:u w:val="single"/>
        </w:rPr>
        <w:t>RECETTES</w:t>
      </w:r>
      <w:r w:rsidRPr="00A510AA">
        <w:rPr>
          <w:sz w:val="20"/>
          <w:szCs w:val="20"/>
        </w:rPr>
        <w:t xml:space="preserve"> : </w:t>
      </w:r>
      <w:r>
        <w:rPr>
          <w:sz w:val="20"/>
          <w:szCs w:val="20"/>
        </w:rPr>
        <w:tab/>
      </w:r>
      <w:r>
        <w:rPr>
          <w:b/>
          <w:sz w:val="20"/>
          <w:szCs w:val="20"/>
        </w:rPr>
        <w:t xml:space="preserve">16 179.26 </w:t>
      </w:r>
      <w:r w:rsidRPr="00A510AA">
        <w:rPr>
          <w:b/>
          <w:sz w:val="20"/>
          <w:szCs w:val="20"/>
        </w:rPr>
        <w:t>EUROS</w:t>
      </w:r>
    </w:p>
    <w:p w:rsidR="0022593A" w:rsidRPr="00A510AA" w:rsidRDefault="0022593A" w:rsidP="0022593A">
      <w:pPr>
        <w:jc w:val="both"/>
        <w:rPr>
          <w:sz w:val="20"/>
          <w:szCs w:val="20"/>
        </w:rPr>
      </w:pPr>
    </w:p>
    <w:p w:rsidR="003662CF" w:rsidRPr="00DB7309" w:rsidRDefault="003662CF" w:rsidP="003662CF">
      <w:pPr>
        <w:jc w:val="both"/>
        <w:rPr>
          <w:b/>
          <w:color w:val="000000"/>
          <w:sz w:val="20"/>
          <w:szCs w:val="20"/>
        </w:rPr>
      </w:pPr>
      <w:r>
        <w:rPr>
          <w:b/>
          <w:color w:val="000000"/>
          <w:sz w:val="20"/>
          <w:szCs w:val="20"/>
        </w:rPr>
        <w:t>LE</w:t>
      </w:r>
      <w:r w:rsidRPr="007C55FE">
        <w:rPr>
          <w:b/>
          <w:color w:val="000000"/>
          <w:sz w:val="20"/>
          <w:szCs w:val="20"/>
        </w:rPr>
        <w:t xml:space="preserve"> CONSEIL MUNICIPAL</w:t>
      </w:r>
      <w:r>
        <w:rPr>
          <w:b/>
          <w:color w:val="000000"/>
          <w:sz w:val="20"/>
          <w:szCs w:val="20"/>
        </w:rPr>
        <w:t>,</w:t>
      </w:r>
      <w:r w:rsidRPr="007C55FE">
        <w:rPr>
          <w:b/>
          <w:color w:val="000000"/>
          <w:sz w:val="20"/>
          <w:szCs w:val="20"/>
        </w:rPr>
        <w:t xml:space="preserve"> APRES AVOIR ENTENDU L’EXPOS</w:t>
      </w:r>
      <w:r>
        <w:rPr>
          <w:b/>
          <w:color w:val="000000"/>
          <w:sz w:val="20"/>
          <w:szCs w:val="20"/>
        </w:rPr>
        <w:t xml:space="preserve">E DU MAIRE ET EN AVOIR DELIBERE : </w:t>
      </w:r>
    </w:p>
    <w:p w:rsidR="003662CF" w:rsidRPr="00270EC2" w:rsidRDefault="003662CF" w:rsidP="003662CF">
      <w:pPr>
        <w:jc w:val="center"/>
        <w:rPr>
          <w:b/>
          <w:color w:val="FF0000"/>
          <w:sz w:val="18"/>
          <w:szCs w:val="18"/>
        </w:rPr>
      </w:pPr>
      <w:r>
        <w:rPr>
          <w:b/>
          <w:color w:val="FF0000"/>
          <w:sz w:val="18"/>
          <w:szCs w:val="18"/>
        </w:rPr>
        <w:t>DECIDE</w:t>
      </w:r>
    </w:p>
    <w:p w:rsidR="003662CF" w:rsidRPr="00733D54" w:rsidRDefault="003662CF" w:rsidP="003662CF">
      <w:pPr>
        <w:pStyle w:val="Paragraphedeliste"/>
        <w:numPr>
          <w:ilvl w:val="0"/>
          <w:numId w:val="39"/>
        </w:numPr>
        <w:jc w:val="both"/>
        <w:rPr>
          <w:b/>
          <w:bCs/>
          <w:color w:val="FF0000"/>
          <w:sz w:val="20"/>
          <w:szCs w:val="20"/>
        </w:rPr>
      </w:pPr>
      <w:r w:rsidRPr="00733D54">
        <w:rPr>
          <w:b/>
          <w:bCs/>
          <w:color w:val="FF0000"/>
          <w:sz w:val="20"/>
          <w:szCs w:val="20"/>
        </w:rPr>
        <w:t>A L’UNANIMITE</w:t>
      </w:r>
    </w:p>
    <w:p w:rsidR="0022593A" w:rsidRPr="00A510AA" w:rsidRDefault="0022593A" w:rsidP="0022593A">
      <w:pPr>
        <w:jc w:val="both"/>
        <w:rPr>
          <w:sz w:val="20"/>
          <w:szCs w:val="20"/>
        </w:rPr>
      </w:pPr>
    </w:p>
    <w:p w:rsidR="0022593A" w:rsidRPr="00BE2D8A" w:rsidRDefault="0022593A" w:rsidP="0022593A">
      <w:pPr>
        <w:jc w:val="both"/>
        <w:rPr>
          <w:sz w:val="20"/>
          <w:szCs w:val="20"/>
        </w:rPr>
      </w:pPr>
      <w:r>
        <w:rPr>
          <w:b/>
          <w:sz w:val="20"/>
          <w:szCs w:val="20"/>
        </w:rPr>
        <w:t>D’</w:t>
      </w:r>
      <w:r w:rsidRPr="00A510AA">
        <w:rPr>
          <w:b/>
          <w:sz w:val="20"/>
          <w:szCs w:val="20"/>
        </w:rPr>
        <w:t>APPROUVE</w:t>
      </w:r>
      <w:r>
        <w:rPr>
          <w:b/>
          <w:sz w:val="20"/>
          <w:szCs w:val="20"/>
        </w:rPr>
        <w:t>R</w:t>
      </w:r>
      <w:r w:rsidR="00EE6D22">
        <w:rPr>
          <w:sz w:val="20"/>
          <w:szCs w:val="20"/>
        </w:rPr>
        <w:t xml:space="preserve"> le budget primitif 2015</w:t>
      </w:r>
      <w:r w:rsidR="00D253EB">
        <w:rPr>
          <w:sz w:val="20"/>
          <w:szCs w:val="20"/>
        </w:rPr>
        <w:t xml:space="preserve"> </w:t>
      </w:r>
      <w:r>
        <w:rPr>
          <w:sz w:val="20"/>
          <w:szCs w:val="20"/>
        </w:rPr>
        <w:t>« E</w:t>
      </w:r>
      <w:r w:rsidRPr="00BE2D8A">
        <w:rPr>
          <w:sz w:val="20"/>
          <w:szCs w:val="20"/>
        </w:rPr>
        <w:t>quipements du cimetière caveaux communaux</w:t>
      </w:r>
      <w:r>
        <w:rPr>
          <w:sz w:val="20"/>
          <w:szCs w:val="20"/>
        </w:rPr>
        <w:t> ».</w:t>
      </w:r>
    </w:p>
    <w:p w:rsidR="009D38D4" w:rsidRDefault="009D38D4" w:rsidP="009D38D4">
      <w:pPr>
        <w:jc w:val="both"/>
        <w:rPr>
          <w:sz w:val="20"/>
          <w:szCs w:val="20"/>
        </w:rPr>
      </w:pPr>
    </w:p>
    <w:p w:rsidR="00EE7C54" w:rsidRDefault="00EE7C54" w:rsidP="009D38D4">
      <w:pPr>
        <w:jc w:val="both"/>
        <w:rPr>
          <w:sz w:val="20"/>
          <w:szCs w:val="20"/>
        </w:rPr>
      </w:pPr>
    </w:p>
    <w:p w:rsidR="00EE7C54" w:rsidRDefault="00EE7C54" w:rsidP="009D38D4">
      <w:pPr>
        <w:jc w:val="both"/>
        <w:rPr>
          <w:sz w:val="20"/>
          <w:szCs w:val="20"/>
        </w:rPr>
      </w:pPr>
    </w:p>
    <w:p w:rsidR="00EE7C54" w:rsidRDefault="00EE7C54" w:rsidP="009D38D4">
      <w:pPr>
        <w:jc w:val="both"/>
        <w:rPr>
          <w:sz w:val="20"/>
          <w:szCs w:val="20"/>
        </w:rPr>
      </w:pPr>
    </w:p>
    <w:p w:rsidR="00EE7C54" w:rsidRDefault="00EE7C54" w:rsidP="009D38D4">
      <w:pPr>
        <w:jc w:val="both"/>
        <w:rPr>
          <w:sz w:val="20"/>
          <w:szCs w:val="20"/>
        </w:rPr>
      </w:pPr>
    </w:p>
    <w:p w:rsidR="00EE7C54" w:rsidRDefault="00EE7C54" w:rsidP="009D38D4">
      <w:pPr>
        <w:jc w:val="both"/>
        <w:rPr>
          <w:sz w:val="20"/>
          <w:szCs w:val="20"/>
        </w:rPr>
      </w:pPr>
    </w:p>
    <w:p w:rsidR="00EE7C54" w:rsidRDefault="00EE7C54" w:rsidP="009D38D4">
      <w:pPr>
        <w:jc w:val="both"/>
        <w:rPr>
          <w:sz w:val="20"/>
          <w:szCs w:val="20"/>
        </w:rPr>
      </w:pPr>
    </w:p>
    <w:p w:rsidR="00EE7C54" w:rsidRPr="000070C0" w:rsidRDefault="00EE7C54" w:rsidP="009D38D4">
      <w:pPr>
        <w:jc w:val="both"/>
        <w:rPr>
          <w:sz w:val="20"/>
          <w:szCs w:val="20"/>
        </w:rPr>
      </w:pPr>
    </w:p>
    <w:p w:rsidR="003A1FC8" w:rsidRDefault="003A1FC8" w:rsidP="00424ABE">
      <w:pPr>
        <w:jc w:val="center"/>
        <w:rPr>
          <w:color w:val="000000"/>
          <w:sz w:val="20"/>
          <w:szCs w:val="20"/>
        </w:rPr>
      </w:pPr>
    </w:p>
    <w:p w:rsidR="00EE7C54" w:rsidRPr="003330B8" w:rsidRDefault="00EE7C54" w:rsidP="00EE7C54">
      <w:pPr>
        <w:jc w:val="center"/>
        <w:rPr>
          <w:b/>
          <w:color w:val="000000"/>
          <w:sz w:val="20"/>
          <w:szCs w:val="20"/>
        </w:rPr>
      </w:pPr>
      <w:r w:rsidRPr="003330B8">
        <w:rPr>
          <w:b/>
          <w:color w:val="000000"/>
          <w:sz w:val="20"/>
          <w:szCs w:val="20"/>
        </w:rPr>
        <w:t>Le Maire,</w:t>
      </w:r>
    </w:p>
    <w:p w:rsidR="00EE7C54" w:rsidRPr="003330B8" w:rsidRDefault="00EE7C54" w:rsidP="00EE7C54">
      <w:pPr>
        <w:jc w:val="center"/>
        <w:rPr>
          <w:b/>
          <w:color w:val="000000"/>
          <w:sz w:val="20"/>
          <w:szCs w:val="20"/>
        </w:rPr>
      </w:pPr>
      <w:r w:rsidRPr="003330B8">
        <w:rPr>
          <w:b/>
          <w:color w:val="000000"/>
          <w:sz w:val="20"/>
          <w:szCs w:val="20"/>
        </w:rPr>
        <w:t>Bernard LE PORS</w:t>
      </w:r>
    </w:p>
    <w:p w:rsidR="009D38D4" w:rsidRPr="003A1FC8" w:rsidRDefault="009D38D4" w:rsidP="00424ABE">
      <w:pPr>
        <w:jc w:val="center"/>
        <w:rPr>
          <w:color w:val="000000"/>
          <w:sz w:val="20"/>
          <w:szCs w:val="20"/>
        </w:rPr>
      </w:pPr>
    </w:p>
    <w:p w:rsidR="00B74F65" w:rsidRDefault="00B74F65" w:rsidP="00B74F65">
      <w:pPr>
        <w:ind w:left="-426"/>
        <w:rPr>
          <w:color w:val="000000"/>
          <w:sz w:val="20"/>
          <w:szCs w:val="20"/>
        </w:rPr>
      </w:pPr>
      <w:r>
        <w:rPr>
          <w:color w:val="000000"/>
          <w:sz w:val="20"/>
          <w:szCs w:val="20"/>
        </w:rPr>
        <w:br w:type="page"/>
      </w:r>
    </w:p>
    <w:p w:rsidR="008A118B" w:rsidRPr="00E734E7" w:rsidRDefault="008A118B" w:rsidP="00B74F65">
      <w:pPr>
        <w:ind w:left="-426"/>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956"/>
      </w:tblGrid>
      <w:tr w:rsidR="00B74F65" w:rsidRPr="00113039" w:rsidTr="00B74F65">
        <w:trPr>
          <w:jc w:val="center"/>
        </w:trPr>
        <w:tc>
          <w:tcPr>
            <w:tcW w:w="2055" w:type="dxa"/>
            <w:gridSpan w:val="2"/>
            <w:shd w:val="clear" w:color="auto" w:fill="auto"/>
          </w:tcPr>
          <w:p w:rsidR="00B74F65" w:rsidRPr="00113039" w:rsidRDefault="00B74F65" w:rsidP="00B74F65">
            <w:pPr>
              <w:rPr>
                <w:i/>
                <w:sz w:val="16"/>
                <w:szCs w:val="16"/>
              </w:rPr>
            </w:pPr>
            <w:r w:rsidRPr="00113039">
              <w:rPr>
                <w:i/>
                <w:sz w:val="16"/>
                <w:szCs w:val="16"/>
              </w:rPr>
              <w:t>Nomenclature actes</w:t>
            </w:r>
          </w:p>
        </w:tc>
      </w:tr>
      <w:tr w:rsidR="00B74F65" w:rsidRPr="00113039" w:rsidTr="00B74F65">
        <w:trPr>
          <w:jc w:val="center"/>
        </w:trPr>
        <w:tc>
          <w:tcPr>
            <w:tcW w:w="1027" w:type="dxa"/>
            <w:shd w:val="clear" w:color="auto" w:fill="auto"/>
          </w:tcPr>
          <w:p w:rsidR="00B74F65" w:rsidRPr="00113039" w:rsidRDefault="00B2223F" w:rsidP="00B74F65">
            <w:pPr>
              <w:jc w:val="center"/>
              <w:rPr>
                <w:i/>
                <w:sz w:val="16"/>
                <w:szCs w:val="16"/>
              </w:rPr>
            </w:pPr>
            <w:r>
              <w:rPr>
                <w:i/>
                <w:sz w:val="16"/>
                <w:szCs w:val="16"/>
              </w:rPr>
              <w:t>7</w:t>
            </w:r>
          </w:p>
        </w:tc>
        <w:tc>
          <w:tcPr>
            <w:tcW w:w="1028" w:type="dxa"/>
            <w:shd w:val="clear" w:color="auto" w:fill="auto"/>
          </w:tcPr>
          <w:p w:rsidR="00B74F65" w:rsidRPr="00113039" w:rsidRDefault="00B2223F" w:rsidP="00B74F65">
            <w:pPr>
              <w:jc w:val="center"/>
              <w:rPr>
                <w:i/>
                <w:sz w:val="16"/>
                <w:szCs w:val="16"/>
              </w:rPr>
            </w:pPr>
            <w:r>
              <w:rPr>
                <w:i/>
                <w:sz w:val="16"/>
                <w:szCs w:val="16"/>
              </w:rPr>
              <w:t>7.1</w:t>
            </w:r>
          </w:p>
        </w:tc>
      </w:tr>
    </w:tbl>
    <w:p w:rsidR="00B74F65" w:rsidRPr="00E439B0" w:rsidRDefault="00B74F65" w:rsidP="00B74F65">
      <w:pPr>
        <w:ind w:left="-426"/>
        <w:rPr>
          <w:b/>
          <w:sz w:val="16"/>
          <w:szCs w:val="16"/>
        </w:rPr>
      </w:pPr>
    </w:p>
    <w:p w:rsidR="007929BB" w:rsidRPr="0031066D" w:rsidRDefault="007929BB" w:rsidP="007929BB">
      <w:pPr>
        <w:ind w:left="-426"/>
        <w:rPr>
          <w:b/>
          <w:sz w:val="18"/>
          <w:szCs w:val="18"/>
          <w:u w:val="single"/>
        </w:rPr>
      </w:pPr>
      <w:r w:rsidRPr="0031066D">
        <w:rPr>
          <w:b/>
          <w:sz w:val="18"/>
          <w:szCs w:val="18"/>
          <w:u w:val="single"/>
        </w:rPr>
        <w:t xml:space="preserve">Date de convocation : </w:t>
      </w:r>
    </w:p>
    <w:p w:rsidR="007929BB" w:rsidRDefault="007929BB" w:rsidP="007929BB">
      <w:pPr>
        <w:ind w:left="-426"/>
        <w:jc w:val="center"/>
        <w:rPr>
          <w:b/>
          <w:color w:val="000000"/>
          <w:sz w:val="18"/>
          <w:szCs w:val="18"/>
        </w:rPr>
      </w:pPr>
      <w:r>
        <w:rPr>
          <w:b/>
          <w:color w:val="000000"/>
          <w:sz w:val="18"/>
          <w:szCs w:val="18"/>
        </w:rPr>
        <w:t>12 mars 2015</w:t>
      </w:r>
    </w:p>
    <w:p w:rsidR="007929BB" w:rsidRPr="0031066D" w:rsidRDefault="007929BB" w:rsidP="007929BB">
      <w:pPr>
        <w:ind w:left="-426"/>
        <w:jc w:val="center"/>
        <w:rPr>
          <w:b/>
          <w:color w:val="000000"/>
          <w:sz w:val="18"/>
          <w:szCs w:val="18"/>
        </w:rPr>
      </w:pPr>
    </w:p>
    <w:p w:rsidR="007929BB" w:rsidRPr="0031066D" w:rsidRDefault="007929BB" w:rsidP="007929BB">
      <w:pPr>
        <w:ind w:left="-426"/>
        <w:rPr>
          <w:b/>
          <w:color w:val="000000"/>
          <w:sz w:val="18"/>
          <w:szCs w:val="18"/>
          <w:u w:val="single"/>
        </w:rPr>
      </w:pPr>
      <w:r w:rsidRPr="0031066D">
        <w:rPr>
          <w:b/>
          <w:color w:val="000000"/>
          <w:sz w:val="18"/>
          <w:szCs w:val="18"/>
          <w:u w:val="single"/>
        </w:rPr>
        <w:t xml:space="preserve">Date d’affichage : </w:t>
      </w:r>
    </w:p>
    <w:p w:rsidR="007929BB" w:rsidRDefault="007929BB" w:rsidP="007929BB">
      <w:pPr>
        <w:ind w:left="-426"/>
        <w:jc w:val="center"/>
        <w:rPr>
          <w:b/>
          <w:color w:val="000000"/>
          <w:sz w:val="18"/>
          <w:szCs w:val="18"/>
        </w:rPr>
      </w:pPr>
      <w:r>
        <w:rPr>
          <w:b/>
          <w:color w:val="000000"/>
          <w:sz w:val="18"/>
          <w:szCs w:val="18"/>
        </w:rPr>
        <w:t>19 mars 2015</w:t>
      </w:r>
    </w:p>
    <w:p w:rsidR="000E2339" w:rsidRPr="0031066D" w:rsidRDefault="000E2339" w:rsidP="000E2339">
      <w:pPr>
        <w:ind w:left="-426"/>
        <w:jc w:val="center"/>
        <w:rPr>
          <w:b/>
          <w:sz w:val="18"/>
          <w:szCs w:val="18"/>
        </w:rPr>
      </w:pPr>
    </w:p>
    <w:p w:rsidR="000E2339" w:rsidRPr="0031066D" w:rsidRDefault="000E2339" w:rsidP="000E2339">
      <w:pPr>
        <w:ind w:left="-426"/>
        <w:rPr>
          <w:b/>
          <w:sz w:val="18"/>
          <w:szCs w:val="18"/>
        </w:rPr>
      </w:pPr>
      <w:r w:rsidRPr="0031066D">
        <w:rPr>
          <w:b/>
          <w:sz w:val="18"/>
          <w:szCs w:val="18"/>
        </w:rPr>
        <w:t>Nombre de conseillers en exercice : 19</w:t>
      </w:r>
    </w:p>
    <w:p w:rsidR="000E2339" w:rsidRPr="0031066D" w:rsidRDefault="000E2339" w:rsidP="000E2339">
      <w:pPr>
        <w:ind w:left="-426"/>
        <w:rPr>
          <w:sz w:val="18"/>
          <w:szCs w:val="18"/>
        </w:rPr>
      </w:pPr>
    </w:p>
    <w:p w:rsidR="000122EA" w:rsidRPr="001F6365" w:rsidRDefault="000122EA" w:rsidP="000122EA">
      <w:pPr>
        <w:ind w:left="-426"/>
        <w:rPr>
          <w:b/>
          <w:sz w:val="20"/>
          <w:szCs w:val="20"/>
          <w:u w:val="single"/>
        </w:rPr>
      </w:pPr>
      <w:r w:rsidRPr="001F6365">
        <w:rPr>
          <w:b/>
          <w:sz w:val="20"/>
          <w:szCs w:val="20"/>
          <w:u w:val="single"/>
        </w:rPr>
        <w:t xml:space="preserve">Etaient présents : </w:t>
      </w:r>
    </w:p>
    <w:p w:rsidR="000122EA" w:rsidRDefault="000122EA" w:rsidP="000122EA">
      <w:pPr>
        <w:ind w:left="-426"/>
        <w:rPr>
          <w:sz w:val="18"/>
          <w:szCs w:val="18"/>
        </w:rPr>
      </w:pPr>
      <w:r w:rsidRPr="004B2614">
        <w:rPr>
          <w:sz w:val="18"/>
          <w:szCs w:val="18"/>
        </w:rPr>
        <w:t>Bernard LE PORS</w:t>
      </w:r>
    </w:p>
    <w:p w:rsidR="000122EA" w:rsidRPr="004B2614" w:rsidRDefault="000122EA" w:rsidP="000122EA">
      <w:pPr>
        <w:ind w:left="-426"/>
        <w:rPr>
          <w:sz w:val="18"/>
          <w:szCs w:val="18"/>
        </w:rPr>
      </w:pPr>
      <w:r w:rsidRPr="004B2614">
        <w:rPr>
          <w:sz w:val="18"/>
          <w:szCs w:val="18"/>
        </w:rPr>
        <w:t>Annie PRIGENT</w:t>
      </w:r>
    </w:p>
    <w:p w:rsidR="000122EA" w:rsidRPr="004B2614" w:rsidRDefault="000122EA" w:rsidP="000122EA">
      <w:pPr>
        <w:ind w:left="-426"/>
        <w:rPr>
          <w:sz w:val="18"/>
          <w:szCs w:val="18"/>
        </w:rPr>
      </w:pPr>
      <w:r w:rsidRPr="00331397">
        <w:rPr>
          <w:sz w:val="18"/>
          <w:szCs w:val="18"/>
        </w:rPr>
        <w:t>Marie-Madeleine LE YOUDEC</w:t>
      </w:r>
    </w:p>
    <w:p w:rsidR="000122EA" w:rsidRDefault="000122EA" w:rsidP="000122EA">
      <w:pPr>
        <w:ind w:left="-426"/>
        <w:rPr>
          <w:sz w:val="18"/>
          <w:szCs w:val="18"/>
        </w:rPr>
      </w:pPr>
      <w:r w:rsidRPr="004B2614">
        <w:rPr>
          <w:sz w:val="18"/>
          <w:szCs w:val="18"/>
        </w:rPr>
        <w:t>André JEZEQUEL</w:t>
      </w:r>
    </w:p>
    <w:p w:rsidR="000122EA" w:rsidRDefault="000122EA" w:rsidP="000122EA">
      <w:pPr>
        <w:ind w:left="-426"/>
        <w:rPr>
          <w:sz w:val="18"/>
          <w:szCs w:val="18"/>
        </w:rPr>
      </w:pPr>
      <w:r w:rsidRPr="00331397">
        <w:rPr>
          <w:sz w:val="18"/>
          <w:szCs w:val="18"/>
        </w:rPr>
        <w:t>Guy CADIOU</w:t>
      </w:r>
    </w:p>
    <w:p w:rsidR="000122EA" w:rsidRPr="00331397" w:rsidRDefault="000122EA" w:rsidP="000122EA">
      <w:pPr>
        <w:ind w:left="-426"/>
        <w:rPr>
          <w:sz w:val="18"/>
          <w:szCs w:val="18"/>
        </w:rPr>
      </w:pPr>
      <w:r>
        <w:rPr>
          <w:sz w:val="18"/>
          <w:szCs w:val="18"/>
        </w:rPr>
        <w:t>Guy PRIGENT</w:t>
      </w:r>
    </w:p>
    <w:p w:rsidR="000122EA" w:rsidRDefault="000122EA" w:rsidP="000122EA">
      <w:pPr>
        <w:ind w:left="-426"/>
        <w:rPr>
          <w:sz w:val="18"/>
          <w:szCs w:val="18"/>
        </w:rPr>
      </w:pPr>
      <w:r w:rsidRPr="00331397">
        <w:rPr>
          <w:sz w:val="18"/>
          <w:szCs w:val="18"/>
        </w:rPr>
        <w:t>Danielle MICHEL</w:t>
      </w:r>
    </w:p>
    <w:p w:rsidR="000122EA" w:rsidRDefault="000122EA" w:rsidP="000122EA">
      <w:pPr>
        <w:ind w:left="-426"/>
        <w:rPr>
          <w:sz w:val="18"/>
          <w:szCs w:val="18"/>
        </w:rPr>
      </w:pPr>
      <w:r w:rsidRPr="004B2614">
        <w:rPr>
          <w:sz w:val="18"/>
          <w:szCs w:val="18"/>
        </w:rPr>
        <w:t>Didier LE GAD</w:t>
      </w:r>
    </w:p>
    <w:p w:rsidR="000122EA" w:rsidRPr="004B2614" w:rsidRDefault="000122EA" w:rsidP="000122EA">
      <w:pPr>
        <w:ind w:left="-426"/>
        <w:rPr>
          <w:sz w:val="18"/>
          <w:szCs w:val="18"/>
        </w:rPr>
      </w:pPr>
      <w:r w:rsidRPr="004B2614">
        <w:rPr>
          <w:sz w:val="18"/>
          <w:szCs w:val="18"/>
        </w:rPr>
        <w:t>Pascale DELVIGNE</w:t>
      </w:r>
    </w:p>
    <w:p w:rsidR="000122EA" w:rsidRDefault="000122EA" w:rsidP="000122EA">
      <w:pPr>
        <w:ind w:left="-426"/>
        <w:rPr>
          <w:sz w:val="18"/>
          <w:szCs w:val="18"/>
        </w:rPr>
      </w:pPr>
      <w:r w:rsidRPr="00331397">
        <w:rPr>
          <w:sz w:val="18"/>
          <w:szCs w:val="18"/>
        </w:rPr>
        <w:t>Frédéric JACOB</w:t>
      </w:r>
    </w:p>
    <w:p w:rsidR="000122EA" w:rsidRDefault="000122EA" w:rsidP="000122EA">
      <w:pPr>
        <w:ind w:left="-426"/>
        <w:rPr>
          <w:sz w:val="18"/>
          <w:szCs w:val="18"/>
        </w:rPr>
      </w:pPr>
      <w:r w:rsidRPr="00331397">
        <w:rPr>
          <w:sz w:val="18"/>
          <w:szCs w:val="18"/>
        </w:rPr>
        <w:t>Françoise LAFOSSE</w:t>
      </w:r>
    </w:p>
    <w:p w:rsidR="000122EA" w:rsidRDefault="000122EA" w:rsidP="000122EA">
      <w:pPr>
        <w:ind w:left="-426"/>
        <w:rPr>
          <w:sz w:val="18"/>
          <w:szCs w:val="18"/>
        </w:rPr>
      </w:pPr>
      <w:r w:rsidRPr="00331397">
        <w:rPr>
          <w:sz w:val="18"/>
          <w:szCs w:val="18"/>
        </w:rPr>
        <w:t>Mélanie LE JEUNE</w:t>
      </w:r>
    </w:p>
    <w:p w:rsidR="000122EA" w:rsidRDefault="000122EA" w:rsidP="000122EA">
      <w:pPr>
        <w:ind w:left="-426"/>
        <w:rPr>
          <w:sz w:val="18"/>
          <w:szCs w:val="18"/>
        </w:rPr>
      </w:pPr>
      <w:r w:rsidRPr="00331397">
        <w:rPr>
          <w:sz w:val="18"/>
          <w:szCs w:val="18"/>
        </w:rPr>
        <w:t>Thierry LE BERRE</w:t>
      </w:r>
    </w:p>
    <w:p w:rsidR="000122EA" w:rsidRPr="00AF1CD7" w:rsidRDefault="000122EA" w:rsidP="000122EA">
      <w:pPr>
        <w:ind w:left="-426"/>
        <w:rPr>
          <w:sz w:val="18"/>
          <w:szCs w:val="18"/>
        </w:rPr>
      </w:pPr>
      <w:r w:rsidRPr="00AF1CD7">
        <w:rPr>
          <w:sz w:val="18"/>
          <w:szCs w:val="18"/>
        </w:rPr>
        <w:t>Patricia BODERIOU</w:t>
      </w:r>
    </w:p>
    <w:p w:rsidR="000122EA" w:rsidRPr="00331397" w:rsidRDefault="000122EA" w:rsidP="000122EA">
      <w:pPr>
        <w:ind w:left="-426"/>
        <w:rPr>
          <w:sz w:val="18"/>
          <w:szCs w:val="18"/>
        </w:rPr>
      </w:pPr>
      <w:r w:rsidRPr="006124C2">
        <w:rPr>
          <w:sz w:val="18"/>
          <w:szCs w:val="18"/>
        </w:rPr>
        <w:t>Marie-Ange LE STER</w:t>
      </w:r>
    </w:p>
    <w:p w:rsidR="000122EA" w:rsidRDefault="000122EA" w:rsidP="000122EA">
      <w:pPr>
        <w:ind w:left="-426"/>
        <w:rPr>
          <w:sz w:val="18"/>
          <w:szCs w:val="18"/>
        </w:rPr>
      </w:pPr>
      <w:r w:rsidRPr="00331397">
        <w:rPr>
          <w:sz w:val="18"/>
          <w:szCs w:val="18"/>
        </w:rPr>
        <w:t>Philippe PORHEL</w:t>
      </w:r>
    </w:p>
    <w:p w:rsidR="000122EA" w:rsidRPr="0084684E" w:rsidRDefault="000122EA" w:rsidP="000122EA">
      <w:pPr>
        <w:ind w:left="-426"/>
        <w:rPr>
          <w:sz w:val="18"/>
          <w:szCs w:val="18"/>
        </w:rPr>
      </w:pPr>
      <w:r w:rsidRPr="0084684E">
        <w:rPr>
          <w:sz w:val="18"/>
          <w:szCs w:val="18"/>
        </w:rPr>
        <w:t>Franck PIRON</w:t>
      </w:r>
    </w:p>
    <w:p w:rsidR="000122EA" w:rsidRPr="007039A7" w:rsidRDefault="000122EA" w:rsidP="000122EA">
      <w:pPr>
        <w:ind w:left="-426"/>
        <w:rPr>
          <w:sz w:val="16"/>
          <w:szCs w:val="16"/>
        </w:rPr>
      </w:pPr>
    </w:p>
    <w:p w:rsidR="000122EA" w:rsidRPr="001F6365" w:rsidRDefault="000122EA" w:rsidP="000122EA">
      <w:pPr>
        <w:ind w:left="-426"/>
        <w:rPr>
          <w:b/>
          <w:sz w:val="20"/>
          <w:szCs w:val="20"/>
          <w:u w:val="single"/>
        </w:rPr>
      </w:pPr>
      <w:r w:rsidRPr="001F6365">
        <w:rPr>
          <w:b/>
          <w:sz w:val="20"/>
          <w:szCs w:val="20"/>
          <w:u w:val="single"/>
        </w:rPr>
        <w:t xml:space="preserve">Absents ayant donné procuration : </w:t>
      </w:r>
    </w:p>
    <w:p w:rsidR="000122EA" w:rsidRDefault="000122EA" w:rsidP="000122EA">
      <w:pPr>
        <w:ind w:left="-426"/>
        <w:rPr>
          <w:sz w:val="18"/>
          <w:szCs w:val="18"/>
        </w:rPr>
      </w:pPr>
      <w:r w:rsidRPr="00331397">
        <w:rPr>
          <w:sz w:val="18"/>
          <w:szCs w:val="18"/>
        </w:rPr>
        <w:t>Isabelle QUERE</w:t>
      </w:r>
    </w:p>
    <w:p w:rsidR="000122EA" w:rsidRPr="00AF1CD7" w:rsidRDefault="000122EA" w:rsidP="000122EA">
      <w:pPr>
        <w:ind w:left="-426"/>
        <w:rPr>
          <w:sz w:val="18"/>
          <w:szCs w:val="18"/>
        </w:rPr>
      </w:pPr>
      <w:r w:rsidRPr="00AF1CD7">
        <w:rPr>
          <w:sz w:val="18"/>
          <w:szCs w:val="18"/>
        </w:rPr>
        <w:t>Yvon CASTEL</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Mandataires</w:t>
      </w:r>
    </w:p>
    <w:p w:rsidR="000122EA" w:rsidRDefault="000122EA" w:rsidP="000122EA">
      <w:pPr>
        <w:ind w:left="-426"/>
        <w:rPr>
          <w:sz w:val="16"/>
          <w:szCs w:val="16"/>
        </w:rPr>
      </w:pPr>
    </w:p>
    <w:p w:rsidR="000122EA" w:rsidRPr="0084684E" w:rsidRDefault="000122EA" w:rsidP="000122EA">
      <w:pPr>
        <w:ind w:left="-426"/>
        <w:rPr>
          <w:sz w:val="18"/>
          <w:szCs w:val="18"/>
        </w:rPr>
      </w:pPr>
      <w:r w:rsidRPr="0084684E">
        <w:rPr>
          <w:sz w:val="18"/>
          <w:szCs w:val="18"/>
        </w:rPr>
        <w:t>Franck PIRON</w:t>
      </w:r>
    </w:p>
    <w:p w:rsidR="000122EA" w:rsidRPr="00FA7A2C" w:rsidRDefault="000122EA" w:rsidP="000122EA">
      <w:pPr>
        <w:ind w:left="-426"/>
        <w:rPr>
          <w:i/>
          <w:sz w:val="18"/>
          <w:szCs w:val="18"/>
        </w:rPr>
      </w:pPr>
      <w:r w:rsidRPr="00FA7A2C">
        <w:rPr>
          <w:i/>
          <w:sz w:val="18"/>
          <w:szCs w:val="18"/>
        </w:rPr>
        <w:t xml:space="preserve">mandataire de : </w:t>
      </w:r>
    </w:p>
    <w:p w:rsidR="000122EA" w:rsidRPr="00AF1CD7" w:rsidRDefault="000122EA" w:rsidP="000122EA">
      <w:pPr>
        <w:ind w:left="-426"/>
        <w:rPr>
          <w:sz w:val="18"/>
          <w:szCs w:val="18"/>
        </w:rPr>
      </w:pPr>
      <w:r w:rsidRPr="00AF1CD7">
        <w:rPr>
          <w:sz w:val="18"/>
          <w:szCs w:val="18"/>
        </w:rPr>
        <w:t>Yvon CASTEL</w:t>
      </w:r>
    </w:p>
    <w:p w:rsidR="000122EA" w:rsidRDefault="000122EA" w:rsidP="000122EA">
      <w:pPr>
        <w:ind w:left="-426"/>
        <w:rPr>
          <w:sz w:val="16"/>
          <w:szCs w:val="16"/>
        </w:rPr>
      </w:pPr>
    </w:p>
    <w:p w:rsidR="000122EA" w:rsidRPr="00AF1CD7" w:rsidRDefault="000122EA" w:rsidP="000122EA">
      <w:pPr>
        <w:ind w:left="-426"/>
        <w:rPr>
          <w:sz w:val="18"/>
          <w:szCs w:val="18"/>
        </w:rPr>
      </w:pPr>
      <w:r w:rsidRPr="00AF1CD7">
        <w:rPr>
          <w:sz w:val="18"/>
          <w:szCs w:val="18"/>
        </w:rPr>
        <w:t>Patricia BODERIOU</w:t>
      </w:r>
    </w:p>
    <w:p w:rsidR="000122EA" w:rsidRPr="00FA7A2C" w:rsidRDefault="000122EA" w:rsidP="000122EA">
      <w:pPr>
        <w:ind w:left="-426"/>
        <w:rPr>
          <w:i/>
          <w:sz w:val="18"/>
          <w:szCs w:val="18"/>
        </w:rPr>
      </w:pPr>
      <w:r w:rsidRPr="00FA7A2C">
        <w:rPr>
          <w:i/>
          <w:sz w:val="18"/>
          <w:szCs w:val="18"/>
        </w:rPr>
        <w:t xml:space="preserve">mandataire de : </w:t>
      </w:r>
    </w:p>
    <w:p w:rsidR="000122EA" w:rsidRDefault="000122EA" w:rsidP="000122EA">
      <w:pPr>
        <w:ind w:left="-426"/>
        <w:rPr>
          <w:sz w:val="18"/>
          <w:szCs w:val="18"/>
        </w:rPr>
      </w:pPr>
      <w:r w:rsidRPr="00331397">
        <w:rPr>
          <w:sz w:val="18"/>
          <w:szCs w:val="18"/>
        </w:rPr>
        <w:t>Isabelle QUERE</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Absent excusé :</w:t>
      </w:r>
    </w:p>
    <w:p w:rsidR="000122EA" w:rsidRPr="004B2614" w:rsidRDefault="000122EA" w:rsidP="000122EA">
      <w:pPr>
        <w:ind w:left="-426"/>
        <w:rPr>
          <w:sz w:val="20"/>
          <w:szCs w:val="20"/>
        </w:rPr>
      </w:pPr>
    </w:p>
    <w:p w:rsidR="000122EA" w:rsidRDefault="000122EA" w:rsidP="000122EA">
      <w:pPr>
        <w:ind w:left="-426"/>
        <w:rPr>
          <w:b/>
          <w:sz w:val="20"/>
          <w:szCs w:val="20"/>
          <w:u w:val="single"/>
        </w:rPr>
      </w:pPr>
      <w:r>
        <w:rPr>
          <w:b/>
          <w:sz w:val="20"/>
          <w:szCs w:val="20"/>
          <w:u w:val="single"/>
        </w:rPr>
        <w:t>A été élu</w:t>
      </w:r>
      <w:r w:rsidRPr="001F6365">
        <w:rPr>
          <w:b/>
          <w:sz w:val="20"/>
          <w:szCs w:val="20"/>
          <w:u w:val="single"/>
        </w:rPr>
        <w:t xml:space="preserve"> secrétaire de séance : </w:t>
      </w:r>
    </w:p>
    <w:p w:rsidR="000122EA" w:rsidRDefault="000122EA" w:rsidP="000122EA">
      <w:pPr>
        <w:ind w:left="-426"/>
        <w:rPr>
          <w:sz w:val="18"/>
          <w:szCs w:val="18"/>
        </w:rPr>
      </w:pPr>
      <w:r w:rsidRPr="00331397">
        <w:rPr>
          <w:sz w:val="18"/>
          <w:szCs w:val="18"/>
        </w:rPr>
        <w:t>Mélanie LE JEUNE</w:t>
      </w:r>
    </w:p>
    <w:p w:rsidR="00B74F65" w:rsidRDefault="00B74F65" w:rsidP="00B74F65">
      <w:pPr>
        <w:jc w:val="center"/>
        <w:rPr>
          <w:b/>
          <w:color w:val="FF0000"/>
          <w:sz w:val="20"/>
          <w:szCs w:val="20"/>
        </w:rPr>
      </w:pPr>
    </w:p>
    <w:p w:rsidR="000122EA" w:rsidRDefault="000122EA" w:rsidP="00B74F65">
      <w:pPr>
        <w:jc w:val="center"/>
        <w:rPr>
          <w:b/>
          <w:color w:val="FF0000"/>
          <w:sz w:val="20"/>
          <w:szCs w:val="20"/>
        </w:rPr>
      </w:pPr>
    </w:p>
    <w:p w:rsidR="000122EA" w:rsidRDefault="000122EA" w:rsidP="00B74F65">
      <w:pPr>
        <w:jc w:val="center"/>
        <w:rPr>
          <w:b/>
          <w:color w:val="FF0000"/>
          <w:sz w:val="20"/>
          <w:szCs w:val="20"/>
        </w:rPr>
      </w:pPr>
    </w:p>
    <w:p w:rsidR="003C795C" w:rsidRDefault="003C795C" w:rsidP="00B74F65">
      <w:pPr>
        <w:jc w:val="center"/>
        <w:rPr>
          <w:b/>
          <w:color w:val="FF0000"/>
          <w:sz w:val="20"/>
          <w:szCs w:val="20"/>
        </w:rPr>
      </w:pPr>
    </w:p>
    <w:p w:rsidR="003C795C" w:rsidRDefault="003C795C" w:rsidP="00B74F65">
      <w:pPr>
        <w:jc w:val="center"/>
        <w:rPr>
          <w:b/>
          <w:color w:val="FF0000"/>
          <w:sz w:val="20"/>
          <w:szCs w:val="20"/>
        </w:rPr>
      </w:pPr>
    </w:p>
    <w:p w:rsidR="003C795C" w:rsidRDefault="003C795C" w:rsidP="00B74F65">
      <w:pPr>
        <w:jc w:val="center"/>
        <w:rPr>
          <w:b/>
          <w:color w:val="FF0000"/>
          <w:sz w:val="20"/>
          <w:szCs w:val="20"/>
        </w:rPr>
      </w:pPr>
    </w:p>
    <w:p w:rsidR="003C795C" w:rsidRDefault="003C795C" w:rsidP="00B74F65">
      <w:pPr>
        <w:jc w:val="center"/>
        <w:rPr>
          <w:b/>
          <w:color w:val="FF0000"/>
          <w:sz w:val="20"/>
          <w:szCs w:val="20"/>
        </w:rPr>
      </w:pPr>
    </w:p>
    <w:p w:rsidR="003C795C" w:rsidRDefault="003C795C" w:rsidP="00B74F65">
      <w:pPr>
        <w:jc w:val="center"/>
        <w:rPr>
          <w:b/>
          <w:color w:val="FF0000"/>
          <w:sz w:val="20"/>
          <w:szCs w:val="20"/>
        </w:rPr>
      </w:pPr>
    </w:p>
    <w:p w:rsidR="003C795C" w:rsidRDefault="003C795C" w:rsidP="00B74F65">
      <w:pPr>
        <w:jc w:val="center"/>
        <w:rPr>
          <w:b/>
          <w:color w:val="FF0000"/>
          <w:sz w:val="20"/>
          <w:szCs w:val="20"/>
        </w:rPr>
      </w:pPr>
    </w:p>
    <w:p w:rsidR="003C795C" w:rsidRPr="003A1FC8" w:rsidRDefault="003C795C" w:rsidP="00B74F65">
      <w:pPr>
        <w:jc w:val="center"/>
        <w:rPr>
          <w:color w:val="000000"/>
          <w:sz w:val="20"/>
          <w:szCs w:val="20"/>
        </w:rPr>
      </w:pPr>
    </w:p>
    <w:p w:rsidR="00B74F65" w:rsidRDefault="00B74F65" w:rsidP="00B74F65">
      <w:pPr>
        <w:pStyle w:val="Titre"/>
        <w:jc w:val="left"/>
        <w:rPr>
          <w:sz w:val="22"/>
        </w:rPr>
      </w:pPr>
      <w:r w:rsidRPr="00C33E01">
        <w:rPr>
          <w:color w:val="000000"/>
          <w:szCs w:val="20"/>
        </w:rPr>
        <w:lastRenderedPageBreak/>
        <w:t>DELIBERATION N°</w:t>
      </w:r>
      <w:r w:rsidR="007B338E">
        <w:rPr>
          <w:sz w:val="22"/>
        </w:rPr>
        <w:t>18</w:t>
      </w:r>
    </w:p>
    <w:p w:rsidR="00B74F65" w:rsidRPr="00A15FF6" w:rsidRDefault="00B74F65" w:rsidP="00B74F65">
      <w:pPr>
        <w:pStyle w:val="Titre"/>
        <w:jc w:val="left"/>
        <w:rPr>
          <w:sz w:val="22"/>
        </w:rPr>
      </w:pPr>
    </w:p>
    <w:p w:rsidR="00223977" w:rsidRPr="00A510AA" w:rsidRDefault="00223977" w:rsidP="00223977">
      <w:pPr>
        <w:jc w:val="both"/>
        <w:rPr>
          <w:b/>
          <w:sz w:val="20"/>
          <w:szCs w:val="20"/>
        </w:rPr>
      </w:pPr>
      <w:r w:rsidRPr="00A510AA">
        <w:rPr>
          <w:b/>
          <w:sz w:val="20"/>
          <w:szCs w:val="20"/>
          <w:u w:val="single"/>
        </w:rPr>
        <w:t>OBJET :</w:t>
      </w:r>
      <w:r w:rsidR="00513835">
        <w:rPr>
          <w:b/>
          <w:sz w:val="20"/>
          <w:szCs w:val="20"/>
          <w:u w:val="single"/>
        </w:rPr>
        <w:t xml:space="preserve"> </w:t>
      </w:r>
      <w:r w:rsidRPr="00A510AA">
        <w:rPr>
          <w:b/>
          <w:sz w:val="20"/>
          <w:szCs w:val="20"/>
        </w:rPr>
        <w:t>BUDGET PRIMITIF 201</w:t>
      </w:r>
      <w:r w:rsidR="00EE6D22">
        <w:rPr>
          <w:b/>
          <w:sz w:val="20"/>
          <w:szCs w:val="20"/>
        </w:rPr>
        <w:t>5</w:t>
      </w:r>
      <w:r w:rsidRPr="00A510AA">
        <w:rPr>
          <w:b/>
          <w:sz w:val="20"/>
          <w:szCs w:val="20"/>
        </w:rPr>
        <w:t xml:space="preserve"> DU LOTISSEMENT COMMUNAL </w:t>
      </w:r>
      <w:r>
        <w:rPr>
          <w:b/>
          <w:sz w:val="20"/>
          <w:szCs w:val="20"/>
        </w:rPr>
        <w:t>DU VENEC</w:t>
      </w:r>
    </w:p>
    <w:p w:rsidR="00223977" w:rsidRPr="00A510AA" w:rsidRDefault="00223977" w:rsidP="00223977">
      <w:pPr>
        <w:rPr>
          <w:sz w:val="20"/>
          <w:szCs w:val="20"/>
        </w:rPr>
      </w:pPr>
    </w:p>
    <w:p w:rsidR="00223977" w:rsidRPr="00A510AA" w:rsidRDefault="00223977" w:rsidP="00223977">
      <w:pPr>
        <w:jc w:val="both"/>
        <w:rPr>
          <w:sz w:val="20"/>
          <w:szCs w:val="20"/>
        </w:rPr>
      </w:pPr>
      <w:r w:rsidRPr="00A510AA">
        <w:rPr>
          <w:sz w:val="20"/>
          <w:szCs w:val="20"/>
        </w:rPr>
        <w:t xml:space="preserve">Vu le code général des collectivités territoriales et notamment ses articles L. 1612-1 et suivants et L.2311-1 à L.2343-2 ; </w:t>
      </w:r>
    </w:p>
    <w:p w:rsidR="00223977" w:rsidRPr="00A510AA" w:rsidRDefault="00223977" w:rsidP="00223977">
      <w:pPr>
        <w:jc w:val="both"/>
        <w:rPr>
          <w:sz w:val="20"/>
          <w:szCs w:val="20"/>
        </w:rPr>
      </w:pPr>
    </w:p>
    <w:p w:rsidR="00223977" w:rsidRPr="00A510AA" w:rsidRDefault="00223977" w:rsidP="00223977">
      <w:pPr>
        <w:jc w:val="both"/>
        <w:rPr>
          <w:sz w:val="20"/>
          <w:szCs w:val="20"/>
        </w:rPr>
      </w:pPr>
      <w:r w:rsidRPr="00A510AA">
        <w:rPr>
          <w:sz w:val="20"/>
          <w:szCs w:val="20"/>
        </w:rPr>
        <w:t>Vu la loi d’orientation n°92-125 du 6 février 1992 relative à l’organisation territoriale de la République, et notamment ses articles 11 et 13 ;</w:t>
      </w:r>
    </w:p>
    <w:p w:rsidR="00223977" w:rsidRPr="00A510AA" w:rsidRDefault="00223977" w:rsidP="00223977">
      <w:pPr>
        <w:jc w:val="both"/>
        <w:rPr>
          <w:sz w:val="20"/>
          <w:szCs w:val="20"/>
        </w:rPr>
      </w:pPr>
    </w:p>
    <w:p w:rsidR="00223977" w:rsidRPr="00597A0D" w:rsidRDefault="00223977" w:rsidP="00223977">
      <w:pPr>
        <w:jc w:val="both"/>
        <w:rPr>
          <w:color w:val="000000"/>
          <w:sz w:val="20"/>
          <w:szCs w:val="20"/>
        </w:rPr>
      </w:pPr>
      <w:r w:rsidRPr="00A510AA">
        <w:rPr>
          <w:sz w:val="20"/>
          <w:szCs w:val="20"/>
        </w:rPr>
        <w:t xml:space="preserve">Vu le débat budgétaire organisé en application de la loi du 6 février 1992, </w:t>
      </w:r>
    </w:p>
    <w:p w:rsidR="00223977" w:rsidRPr="00A510AA" w:rsidRDefault="00223977" w:rsidP="00223977">
      <w:pPr>
        <w:jc w:val="both"/>
        <w:rPr>
          <w:color w:val="000000"/>
          <w:sz w:val="20"/>
          <w:szCs w:val="20"/>
        </w:rPr>
      </w:pPr>
    </w:p>
    <w:p w:rsidR="00223977" w:rsidRPr="00A510AA" w:rsidRDefault="00223977" w:rsidP="00223977">
      <w:pPr>
        <w:jc w:val="both"/>
        <w:rPr>
          <w:color w:val="000000"/>
          <w:sz w:val="20"/>
          <w:szCs w:val="20"/>
        </w:rPr>
      </w:pPr>
      <w:r w:rsidRPr="00A510AA">
        <w:rPr>
          <w:color w:val="000000"/>
          <w:sz w:val="20"/>
          <w:szCs w:val="20"/>
        </w:rPr>
        <w:t xml:space="preserve">Vu l’avis favorable de la commission </w:t>
      </w:r>
      <w:r w:rsidRPr="00A510AA">
        <w:rPr>
          <w:i/>
          <w:color w:val="000000"/>
          <w:sz w:val="20"/>
          <w:szCs w:val="20"/>
        </w:rPr>
        <w:t>« Administration générale, finances, gestion du per</w:t>
      </w:r>
      <w:r>
        <w:rPr>
          <w:i/>
          <w:color w:val="000000"/>
          <w:sz w:val="20"/>
          <w:szCs w:val="20"/>
        </w:rPr>
        <w:t>sonnel, communication interne »,</w:t>
      </w:r>
    </w:p>
    <w:p w:rsidR="00223977" w:rsidRPr="00A510AA" w:rsidRDefault="00223977" w:rsidP="00223977">
      <w:pPr>
        <w:jc w:val="both"/>
        <w:rPr>
          <w:color w:val="000000"/>
          <w:sz w:val="20"/>
          <w:szCs w:val="20"/>
        </w:rPr>
      </w:pPr>
      <w:r w:rsidRPr="00A510AA">
        <w:rPr>
          <w:color w:val="000000"/>
          <w:sz w:val="20"/>
          <w:szCs w:val="20"/>
        </w:rPr>
        <w:t>Vu l’avis favorable de la commission « </w:t>
      </w:r>
      <w:r w:rsidRPr="00A510AA">
        <w:rPr>
          <w:i/>
          <w:color w:val="000000"/>
          <w:sz w:val="20"/>
          <w:szCs w:val="20"/>
        </w:rPr>
        <w:t>Travaux, urbanisme, intercommunalité, équipement, services techniques</w:t>
      </w:r>
      <w:r w:rsidRPr="00A510AA">
        <w:rPr>
          <w:color w:val="000000"/>
          <w:sz w:val="20"/>
          <w:szCs w:val="20"/>
        </w:rPr>
        <w:t> »</w:t>
      </w:r>
      <w:r w:rsidRPr="00597A0D">
        <w:rPr>
          <w:color w:val="000000"/>
          <w:sz w:val="20"/>
          <w:szCs w:val="20"/>
        </w:rPr>
        <w:t>,</w:t>
      </w:r>
    </w:p>
    <w:p w:rsidR="00223977" w:rsidRPr="00A510AA" w:rsidRDefault="00223977" w:rsidP="00223977">
      <w:pPr>
        <w:jc w:val="both"/>
        <w:rPr>
          <w:color w:val="000000"/>
          <w:sz w:val="20"/>
          <w:szCs w:val="20"/>
        </w:rPr>
      </w:pPr>
    </w:p>
    <w:p w:rsidR="00223977" w:rsidRPr="00A510AA" w:rsidRDefault="00223977" w:rsidP="00223977">
      <w:pPr>
        <w:jc w:val="both"/>
        <w:rPr>
          <w:sz w:val="20"/>
          <w:szCs w:val="20"/>
        </w:rPr>
      </w:pPr>
    </w:p>
    <w:p w:rsidR="00223977" w:rsidRPr="00A510AA" w:rsidRDefault="00223977" w:rsidP="00223977">
      <w:pPr>
        <w:pStyle w:val="Corpsdetexte"/>
        <w:rPr>
          <w:sz w:val="20"/>
          <w:szCs w:val="20"/>
        </w:rPr>
      </w:pPr>
      <w:r w:rsidRPr="00A510AA">
        <w:rPr>
          <w:sz w:val="20"/>
          <w:szCs w:val="20"/>
        </w:rPr>
        <w:t>Vu la délibération du Conseil Municipal approuvant le budget primitif de la c</w:t>
      </w:r>
      <w:r w:rsidR="008A118B">
        <w:rPr>
          <w:sz w:val="20"/>
          <w:szCs w:val="20"/>
        </w:rPr>
        <w:t>ommune, exercice 2015</w:t>
      </w:r>
      <w:r w:rsidRPr="00A510AA">
        <w:rPr>
          <w:sz w:val="20"/>
          <w:szCs w:val="20"/>
        </w:rPr>
        <w:t> ;</w:t>
      </w:r>
    </w:p>
    <w:p w:rsidR="00223977" w:rsidRPr="00A510AA" w:rsidRDefault="00223977" w:rsidP="00223977">
      <w:pPr>
        <w:jc w:val="both"/>
        <w:rPr>
          <w:sz w:val="20"/>
          <w:szCs w:val="20"/>
        </w:rPr>
      </w:pPr>
    </w:p>
    <w:p w:rsidR="00223977" w:rsidRPr="00A510AA" w:rsidRDefault="00223977" w:rsidP="00223977">
      <w:pPr>
        <w:jc w:val="both"/>
        <w:rPr>
          <w:sz w:val="20"/>
          <w:szCs w:val="20"/>
        </w:rPr>
      </w:pPr>
      <w:r w:rsidRPr="00A510AA">
        <w:rPr>
          <w:sz w:val="20"/>
          <w:szCs w:val="20"/>
        </w:rPr>
        <w:t>Le Maire présente au Conseil Municipal un budget équilibré en recettes et en dépenses :</w:t>
      </w:r>
    </w:p>
    <w:p w:rsidR="00223977" w:rsidRPr="00A510AA" w:rsidRDefault="00223977" w:rsidP="00223977">
      <w:pPr>
        <w:jc w:val="both"/>
        <w:rPr>
          <w:sz w:val="20"/>
          <w:szCs w:val="20"/>
        </w:rPr>
      </w:pPr>
    </w:p>
    <w:p w:rsidR="00223977" w:rsidRPr="00A510AA" w:rsidRDefault="00223977" w:rsidP="00223977">
      <w:pPr>
        <w:jc w:val="both"/>
        <w:rPr>
          <w:sz w:val="20"/>
          <w:szCs w:val="20"/>
          <w:u w:val="single"/>
        </w:rPr>
      </w:pPr>
      <w:r w:rsidRPr="00A510AA">
        <w:rPr>
          <w:sz w:val="20"/>
          <w:szCs w:val="20"/>
        </w:rPr>
        <w:tab/>
      </w:r>
      <w:r w:rsidRPr="00A510AA">
        <w:rPr>
          <w:b/>
          <w:sz w:val="20"/>
          <w:szCs w:val="20"/>
          <w:u w:val="single"/>
        </w:rPr>
        <w:t>SECTION D’EXPLOITATION</w:t>
      </w:r>
    </w:p>
    <w:p w:rsidR="00223977" w:rsidRPr="00A510AA" w:rsidRDefault="00223977" w:rsidP="00223977">
      <w:pPr>
        <w:jc w:val="both"/>
        <w:rPr>
          <w:sz w:val="20"/>
          <w:szCs w:val="20"/>
        </w:rPr>
      </w:pPr>
    </w:p>
    <w:p w:rsidR="00223977" w:rsidRPr="00A510AA" w:rsidRDefault="00223977" w:rsidP="00223977">
      <w:pPr>
        <w:jc w:val="both"/>
        <w:rPr>
          <w:sz w:val="20"/>
          <w:szCs w:val="20"/>
        </w:rPr>
      </w:pPr>
      <w:r w:rsidRPr="00A510AA">
        <w:rPr>
          <w:sz w:val="20"/>
          <w:szCs w:val="20"/>
        </w:rPr>
        <w:tab/>
      </w:r>
      <w:r w:rsidRPr="00A510AA">
        <w:rPr>
          <w:sz w:val="20"/>
          <w:szCs w:val="20"/>
        </w:rPr>
        <w:tab/>
      </w:r>
      <w:r w:rsidRPr="00A510AA">
        <w:rPr>
          <w:sz w:val="20"/>
          <w:szCs w:val="20"/>
          <w:u w:val="single"/>
        </w:rPr>
        <w:t>DEPENSES</w:t>
      </w:r>
      <w:r w:rsidRPr="00A510AA">
        <w:rPr>
          <w:sz w:val="20"/>
          <w:szCs w:val="20"/>
        </w:rPr>
        <w:t xml:space="preserve"> : </w:t>
      </w:r>
      <w:r w:rsidRPr="00A510AA">
        <w:rPr>
          <w:b/>
          <w:sz w:val="20"/>
          <w:szCs w:val="20"/>
        </w:rPr>
        <w:tab/>
      </w:r>
      <w:r w:rsidR="00CD61CF">
        <w:rPr>
          <w:b/>
          <w:sz w:val="20"/>
          <w:szCs w:val="20"/>
        </w:rPr>
        <w:t>52 098.58</w:t>
      </w:r>
      <w:r w:rsidRPr="00A510AA">
        <w:rPr>
          <w:b/>
          <w:sz w:val="20"/>
          <w:szCs w:val="20"/>
        </w:rPr>
        <w:t xml:space="preserve"> EUROS</w:t>
      </w:r>
    </w:p>
    <w:p w:rsidR="00223977" w:rsidRPr="00A510AA" w:rsidRDefault="00223977" w:rsidP="00223977">
      <w:pPr>
        <w:jc w:val="both"/>
        <w:rPr>
          <w:b/>
          <w:sz w:val="20"/>
          <w:szCs w:val="20"/>
        </w:rPr>
      </w:pPr>
      <w:r w:rsidRPr="00A510AA">
        <w:rPr>
          <w:sz w:val="20"/>
          <w:szCs w:val="20"/>
        </w:rPr>
        <w:tab/>
      </w:r>
      <w:r w:rsidRPr="00A510AA">
        <w:rPr>
          <w:sz w:val="20"/>
          <w:szCs w:val="20"/>
        </w:rPr>
        <w:tab/>
      </w:r>
      <w:r w:rsidRPr="00A510AA">
        <w:rPr>
          <w:sz w:val="20"/>
          <w:szCs w:val="20"/>
          <w:u w:val="single"/>
        </w:rPr>
        <w:t>RECETTES</w:t>
      </w:r>
      <w:r w:rsidRPr="00A510AA">
        <w:rPr>
          <w:sz w:val="20"/>
          <w:szCs w:val="20"/>
        </w:rPr>
        <w:t xml:space="preserve"> : </w:t>
      </w:r>
      <w:r w:rsidRPr="00A510AA">
        <w:rPr>
          <w:b/>
          <w:sz w:val="20"/>
          <w:szCs w:val="20"/>
        </w:rPr>
        <w:tab/>
      </w:r>
      <w:r w:rsidR="00CD61CF">
        <w:rPr>
          <w:b/>
          <w:sz w:val="20"/>
          <w:szCs w:val="20"/>
        </w:rPr>
        <w:t>52 098.58</w:t>
      </w:r>
      <w:r w:rsidR="0058382B" w:rsidRPr="00A510AA">
        <w:rPr>
          <w:b/>
          <w:sz w:val="20"/>
          <w:szCs w:val="20"/>
        </w:rPr>
        <w:t xml:space="preserve"> </w:t>
      </w:r>
      <w:r w:rsidRPr="00A510AA">
        <w:rPr>
          <w:b/>
          <w:sz w:val="20"/>
          <w:szCs w:val="20"/>
        </w:rPr>
        <w:t>EUROS</w:t>
      </w:r>
    </w:p>
    <w:p w:rsidR="00223977" w:rsidRPr="00A510AA" w:rsidRDefault="00223977" w:rsidP="00223977">
      <w:pPr>
        <w:jc w:val="both"/>
        <w:rPr>
          <w:sz w:val="20"/>
          <w:szCs w:val="20"/>
        </w:rPr>
      </w:pPr>
    </w:p>
    <w:p w:rsidR="00223977" w:rsidRPr="00A510AA" w:rsidRDefault="00223977" w:rsidP="00223977">
      <w:pPr>
        <w:jc w:val="both"/>
        <w:rPr>
          <w:b/>
          <w:sz w:val="20"/>
          <w:szCs w:val="20"/>
        </w:rPr>
      </w:pPr>
      <w:r w:rsidRPr="00A510AA">
        <w:rPr>
          <w:sz w:val="20"/>
          <w:szCs w:val="20"/>
        </w:rPr>
        <w:tab/>
      </w:r>
      <w:r w:rsidRPr="00A510AA">
        <w:rPr>
          <w:b/>
          <w:sz w:val="20"/>
          <w:szCs w:val="20"/>
          <w:u w:val="single"/>
        </w:rPr>
        <w:t>SECTION D’INVESTISSEMENT</w:t>
      </w:r>
    </w:p>
    <w:p w:rsidR="00223977" w:rsidRPr="00A510AA" w:rsidRDefault="00223977" w:rsidP="00223977">
      <w:pPr>
        <w:jc w:val="both"/>
        <w:rPr>
          <w:sz w:val="20"/>
          <w:szCs w:val="20"/>
        </w:rPr>
      </w:pPr>
    </w:p>
    <w:p w:rsidR="00223977" w:rsidRPr="00A510AA" w:rsidRDefault="00223977" w:rsidP="00223977">
      <w:pPr>
        <w:jc w:val="both"/>
        <w:rPr>
          <w:sz w:val="20"/>
          <w:szCs w:val="20"/>
        </w:rPr>
      </w:pPr>
      <w:r w:rsidRPr="00A510AA">
        <w:rPr>
          <w:sz w:val="20"/>
          <w:szCs w:val="20"/>
        </w:rPr>
        <w:tab/>
      </w:r>
      <w:r w:rsidRPr="00A510AA">
        <w:rPr>
          <w:sz w:val="20"/>
          <w:szCs w:val="20"/>
        </w:rPr>
        <w:tab/>
      </w:r>
      <w:r w:rsidRPr="00A510AA">
        <w:rPr>
          <w:sz w:val="20"/>
          <w:szCs w:val="20"/>
          <w:u w:val="single"/>
        </w:rPr>
        <w:t>DEPENSES </w:t>
      </w:r>
      <w:r w:rsidRPr="00A510AA">
        <w:rPr>
          <w:sz w:val="20"/>
          <w:szCs w:val="20"/>
        </w:rPr>
        <w:t xml:space="preserve">: </w:t>
      </w:r>
      <w:r w:rsidRPr="00A510AA">
        <w:rPr>
          <w:b/>
          <w:sz w:val="20"/>
          <w:szCs w:val="20"/>
        </w:rPr>
        <w:tab/>
      </w:r>
      <w:r w:rsidR="00CD61CF">
        <w:rPr>
          <w:b/>
          <w:sz w:val="20"/>
          <w:szCs w:val="20"/>
        </w:rPr>
        <w:t>41 998.58</w:t>
      </w:r>
      <w:r w:rsidRPr="00A510AA">
        <w:rPr>
          <w:b/>
          <w:sz w:val="20"/>
          <w:szCs w:val="20"/>
        </w:rPr>
        <w:t xml:space="preserve"> EUROS</w:t>
      </w:r>
    </w:p>
    <w:p w:rsidR="00223977" w:rsidRPr="00A510AA" w:rsidRDefault="00223977" w:rsidP="00223977">
      <w:pPr>
        <w:jc w:val="both"/>
        <w:rPr>
          <w:sz w:val="20"/>
          <w:szCs w:val="20"/>
        </w:rPr>
      </w:pPr>
      <w:r w:rsidRPr="00A510AA">
        <w:rPr>
          <w:sz w:val="20"/>
          <w:szCs w:val="20"/>
        </w:rPr>
        <w:tab/>
      </w:r>
      <w:r w:rsidRPr="00A510AA">
        <w:rPr>
          <w:sz w:val="20"/>
          <w:szCs w:val="20"/>
        </w:rPr>
        <w:tab/>
      </w:r>
      <w:r w:rsidRPr="00A510AA">
        <w:rPr>
          <w:sz w:val="20"/>
          <w:szCs w:val="20"/>
          <w:u w:val="single"/>
        </w:rPr>
        <w:t>RECETTES</w:t>
      </w:r>
      <w:r w:rsidRPr="00A510AA">
        <w:rPr>
          <w:sz w:val="20"/>
          <w:szCs w:val="20"/>
        </w:rPr>
        <w:t xml:space="preserve"> : </w:t>
      </w:r>
      <w:r>
        <w:rPr>
          <w:sz w:val="20"/>
          <w:szCs w:val="20"/>
        </w:rPr>
        <w:tab/>
      </w:r>
      <w:r w:rsidR="00CD61CF">
        <w:rPr>
          <w:b/>
          <w:sz w:val="20"/>
          <w:szCs w:val="20"/>
        </w:rPr>
        <w:t>41 998.58</w:t>
      </w:r>
      <w:r w:rsidR="0058382B">
        <w:rPr>
          <w:b/>
          <w:sz w:val="20"/>
          <w:szCs w:val="20"/>
        </w:rPr>
        <w:t xml:space="preserve"> </w:t>
      </w:r>
      <w:r w:rsidRPr="00A510AA">
        <w:rPr>
          <w:b/>
          <w:sz w:val="20"/>
          <w:szCs w:val="20"/>
        </w:rPr>
        <w:t>EUROS</w:t>
      </w:r>
    </w:p>
    <w:p w:rsidR="00223977" w:rsidRPr="00A510AA" w:rsidRDefault="00223977" w:rsidP="00223977">
      <w:pPr>
        <w:jc w:val="both"/>
        <w:rPr>
          <w:sz w:val="20"/>
          <w:szCs w:val="20"/>
        </w:rPr>
      </w:pPr>
    </w:p>
    <w:p w:rsidR="00223977" w:rsidRPr="00A510AA" w:rsidRDefault="00223977" w:rsidP="00223977">
      <w:pPr>
        <w:jc w:val="both"/>
        <w:rPr>
          <w:b/>
          <w:bCs/>
          <w:sz w:val="20"/>
          <w:szCs w:val="20"/>
        </w:rPr>
      </w:pPr>
    </w:p>
    <w:p w:rsidR="003662CF" w:rsidRPr="00DB7309" w:rsidRDefault="003662CF" w:rsidP="003662CF">
      <w:pPr>
        <w:jc w:val="both"/>
        <w:rPr>
          <w:b/>
          <w:color w:val="000000"/>
          <w:sz w:val="20"/>
          <w:szCs w:val="20"/>
        </w:rPr>
      </w:pPr>
      <w:r>
        <w:rPr>
          <w:b/>
          <w:color w:val="000000"/>
          <w:sz w:val="20"/>
          <w:szCs w:val="20"/>
        </w:rPr>
        <w:t>LE</w:t>
      </w:r>
      <w:r w:rsidRPr="007C55FE">
        <w:rPr>
          <w:b/>
          <w:color w:val="000000"/>
          <w:sz w:val="20"/>
          <w:szCs w:val="20"/>
        </w:rPr>
        <w:t xml:space="preserve"> CONSEIL MUNICIPAL</w:t>
      </w:r>
      <w:r>
        <w:rPr>
          <w:b/>
          <w:color w:val="000000"/>
          <w:sz w:val="20"/>
          <w:szCs w:val="20"/>
        </w:rPr>
        <w:t>,</w:t>
      </w:r>
      <w:r w:rsidRPr="007C55FE">
        <w:rPr>
          <w:b/>
          <w:color w:val="000000"/>
          <w:sz w:val="20"/>
          <w:szCs w:val="20"/>
        </w:rPr>
        <w:t xml:space="preserve"> APRES AVOIR ENTENDU L’EXPOS</w:t>
      </w:r>
      <w:r>
        <w:rPr>
          <w:b/>
          <w:color w:val="000000"/>
          <w:sz w:val="20"/>
          <w:szCs w:val="20"/>
        </w:rPr>
        <w:t xml:space="preserve">E DU MAIRE ET EN AVOIR DELIBERE : </w:t>
      </w:r>
    </w:p>
    <w:p w:rsidR="003662CF" w:rsidRPr="00270EC2" w:rsidRDefault="003662CF" w:rsidP="003662CF">
      <w:pPr>
        <w:jc w:val="center"/>
        <w:rPr>
          <w:b/>
          <w:color w:val="FF0000"/>
          <w:sz w:val="18"/>
          <w:szCs w:val="18"/>
        </w:rPr>
      </w:pPr>
      <w:r>
        <w:rPr>
          <w:b/>
          <w:color w:val="FF0000"/>
          <w:sz w:val="18"/>
          <w:szCs w:val="18"/>
        </w:rPr>
        <w:t>DECIDE</w:t>
      </w:r>
    </w:p>
    <w:p w:rsidR="003662CF" w:rsidRPr="00733D54" w:rsidRDefault="003662CF" w:rsidP="003662CF">
      <w:pPr>
        <w:pStyle w:val="Paragraphedeliste"/>
        <w:numPr>
          <w:ilvl w:val="0"/>
          <w:numId w:val="39"/>
        </w:numPr>
        <w:jc w:val="both"/>
        <w:rPr>
          <w:b/>
          <w:bCs/>
          <w:color w:val="FF0000"/>
          <w:sz w:val="20"/>
          <w:szCs w:val="20"/>
        </w:rPr>
      </w:pPr>
      <w:r w:rsidRPr="00733D54">
        <w:rPr>
          <w:b/>
          <w:bCs/>
          <w:color w:val="FF0000"/>
          <w:sz w:val="20"/>
          <w:szCs w:val="20"/>
        </w:rPr>
        <w:t>A L’UNANIMITE</w:t>
      </w:r>
    </w:p>
    <w:p w:rsidR="00270EC2" w:rsidRPr="00A510AA" w:rsidRDefault="00270EC2" w:rsidP="00223977">
      <w:pPr>
        <w:jc w:val="both"/>
        <w:rPr>
          <w:b/>
          <w:sz w:val="20"/>
          <w:szCs w:val="20"/>
        </w:rPr>
      </w:pPr>
    </w:p>
    <w:p w:rsidR="00223977" w:rsidRPr="00A510AA" w:rsidRDefault="00223977" w:rsidP="00223977">
      <w:pPr>
        <w:jc w:val="both"/>
        <w:rPr>
          <w:sz w:val="20"/>
          <w:szCs w:val="20"/>
        </w:rPr>
      </w:pPr>
      <w:r>
        <w:rPr>
          <w:b/>
          <w:sz w:val="20"/>
          <w:szCs w:val="20"/>
        </w:rPr>
        <w:t>D’</w:t>
      </w:r>
      <w:r w:rsidRPr="00A510AA">
        <w:rPr>
          <w:b/>
          <w:sz w:val="20"/>
          <w:szCs w:val="20"/>
        </w:rPr>
        <w:t>APPROUVE</w:t>
      </w:r>
      <w:r>
        <w:rPr>
          <w:b/>
          <w:sz w:val="20"/>
          <w:szCs w:val="20"/>
        </w:rPr>
        <w:t>R</w:t>
      </w:r>
      <w:r w:rsidR="008A118B">
        <w:rPr>
          <w:sz w:val="20"/>
          <w:szCs w:val="20"/>
        </w:rPr>
        <w:t xml:space="preserve"> le budget primitif 2015</w:t>
      </w:r>
      <w:r w:rsidRPr="00A510AA">
        <w:rPr>
          <w:sz w:val="20"/>
          <w:szCs w:val="20"/>
        </w:rPr>
        <w:t xml:space="preserve"> du lotissement communal « </w:t>
      </w:r>
      <w:r>
        <w:rPr>
          <w:sz w:val="20"/>
          <w:szCs w:val="20"/>
        </w:rPr>
        <w:t xml:space="preserve">du </w:t>
      </w:r>
      <w:r w:rsidR="00D56BB5">
        <w:rPr>
          <w:sz w:val="20"/>
          <w:szCs w:val="20"/>
        </w:rPr>
        <w:t>V</w:t>
      </w:r>
      <w:r>
        <w:rPr>
          <w:sz w:val="20"/>
          <w:szCs w:val="20"/>
        </w:rPr>
        <w:t>enec</w:t>
      </w:r>
      <w:r w:rsidRPr="00A510AA">
        <w:rPr>
          <w:sz w:val="20"/>
          <w:szCs w:val="20"/>
        </w:rPr>
        <w:t> ».</w:t>
      </w:r>
    </w:p>
    <w:p w:rsidR="00223977" w:rsidRDefault="00223977" w:rsidP="00223977">
      <w:pPr>
        <w:rPr>
          <w:color w:val="000000"/>
          <w:sz w:val="20"/>
          <w:szCs w:val="20"/>
        </w:rPr>
      </w:pPr>
    </w:p>
    <w:p w:rsidR="00DE4212" w:rsidRDefault="00DE4212" w:rsidP="00B74F65">
      <w:pPr>
        <w:jc w:val="both"/>
        <w:rPr>
          <w:color w:val="000000" w:themeColor="text1"/>
          <w:sz w:val="20"/>
          <w:szCs w:val="20"/>
        </w:rPr>
      </w:pPr>
    </w:p>
    <w:p w:rsidR="00DE4212" w:rsidRDefault="00DE4212" w:rsidP="00B74F65">
      <w:pPr>
        <w:jc w:val="both"/>
        <w:rPr>
          <w:color w:val="000000" w:themeColor="text1"/>
          <w:sz w:val="20"/>
          <w:szCs w:val="20"/>
        </w:rPr>
      </w:pPr>
    </w:p>
    <w:p w:rsidR="00EE7C54" w:rsidRDefault="00EE7C54" w:rsidP="00B74F65">
      <w:pPr>
        <w:jc w:val="both"/>
        <w:rPr>
          <w:color w:val="000000" w:themeColor="text1"/>
          <w:sz w:val="20"/>
          <w:szCs w:val="20"/>
        </w:rPr>
      </w:pPr>
    </w:p>
    <w:p w:rsidR="00EE7C54" w:rsidRDefault="00EE7C54" w:rsidP="00B74F65">
      <w:pPr>
        <w:jc w:val="both"/>
        <w:rPr>
          <w:color w:val="000000" w:themeColor="text1"/>
          <w:sz w:val="20"/>
          <w:szCs w:val="20"/>
        </w:rPr>
      </w:pPr>
    </w:p>
    <w:p w:rsidR="00EE7C54" w:rsidRDefault="00EE7C54" w:rsidP="00B74F65">
      <w:pPr>
        <w:jc w:val="both"/>
        <w:rPr>
          <w:color w:val="000000" w:themeColor="text1"/>
          <w:sz w:val="20"/>
          <w:szCs w:val="20"/>
        </w:rPr>
      </w:pPr>
    </w:p>
    <w:p w:rsidR="00EE7C54" w:rsidRDefault="00EE7C54" w:rsidP="00B74F65">
      <w:pPr>
        <w:jc w:val="both"/>
        <w:rPr>
          <w:color w:val="000000" w:themeColor="text1"/>
          <w:sz w:val="20"/>
          <w:szCs w:val="20"/>
        </w:rPr>
      </w:pPr>
    </w:p>
    <w:p w:rsidR="00EE7C54" w:rsidRDefault="00EE7C54" w:rsidP="00B74F65">
      <w:pPr>
        <w:jc w:val="both"/>
        <w:rPr>
          <w:color w:val="000000" w:themeColor="text1"/>
          <w:sz w:val="20"/>
          <w:szCs w:val="20"/>
        </w:rPr>
      </w:pPr>
    </w:p>
    <w:p w:rsidR="00EE7C54" w:rsidRDefault="00EE7C54" w:rsidP="00B74F65">
      <w:pPr>
        <w:jc w:val="both"/>
        <w:rPr>
          <w:color w:val="000000" w:themeColor="text1"/>
          <w:sz w:val="20"/>
          <w:szCs w:val="20"/>
        </w:rPr>
      </w:pPr>
    </w:p>
    <w:p w:rsidR="00EE7C54" w:rsidRDefault="00EE7C54" w:rsidP="00B74F65">
      <w:pPr>
        <w:jc w:val="both"/>
        <w:rPr>
          <w:color w:val="000000" w:themeColor="text1"/>
          <w:sz w:val="20"/>
          <w:szCs w:val="20"/>
        </w:rPr>
      </w:pPr>
    </w:p>
    <w:p w:rsidR="00EE7C54" w:rsidRDefault="00EE7C54" w:rsidP="00B74F65">
      <w:pPr>
        <w:jc w:val="both"/>
        <w:rPr>
          <w:color w:val="000000" w:themeColor="text1"/>
          <w:sz w:val="20"/>
          <w:szCs w:val="20"/>
        </w:rPr>
      </w:pPr>
    </w:p>
    <w:p w:rsidR="00DE4212" w:rsidRPr="00DE4212" w:rsidRDefault="00DE4212" w:rsidP="00B74F65">
      <w:pPr>
        <w:jc w:val="both"/>
        <w:rPr>
          <w:color w:val="000000" w:themeColor="text1"/>
          <w:sz w:val="20"/>
          <w:szCs w:val="20"/>
        </w:rPr>
      </w:pPr>
    </w:p>
    <w:p w:rsidR="00B74F65" w:rsidRPr="00DE4212" w:rsidRDefault="00B74F65" w:rsidP="00B74F65">
      <w:pPr>
        <w:jc w:val="center"/>
        <w:rPr>
          <w:b/>
          <w:color w:val="000000" w:themeColor="text1"/>
          <w:sz w:val="20"/>
          <w:szCs w:val="20"/>
        </w:rPr>
      </w:pPr>
      <w:r w:rsidRPr="00DE4212">
        <w:rPr>
          <w:b/>
          <w:color w:val="000000" w:themeColor="text1"/>
          <w:sz w:val="20"/>
          <w:szCs w:val="20"/>
        </w:rPr>
        <w:t>Le Maire,</w:t>
      </w:r>
    </w:p>
    <w:p w:rsidR="00B74F65" w:rsidRPr="00DE4212" w:rsidRDefault="00B74F65" w:rsidP="00B74F65">
      <w:pPr>
        <w:jc w:val="center"/>
        <w:rPr>
          <w:b/>
          <w:color w:val="000000" w:themeColor="text1"/>
          <w:sz w:val="20"/>
          <w:szCs w:val="20"/>
        </w:rPr>
      </w:pPr>
      <w:r w:rsidRPr="00DE4212">
        <w:rPr>
          <w:b/>
          <w:color w:val="000000" w:themeColor="text1"/>
          <w:sz w:val="20"/>
          <w:szCs w:val="20"/>
        </w:rPr>
        <w:t>Bernard LE PORS</w:t>
      </w:r>
    </w:p>
    <w:p w:rsidR="007B338E" w:rsidRPr="00E734E7" w:rsidRDefault="00A50A40" w:rsidP="007B338E">
      <w:pPr>
        <w:ind w:left="-426"/>
        <w:rPr>
          <w:b/>
          <w:sz w:val="16"/>
          <w:szCs w:val="16"/>
        </w:rPr>
      </w:pPr>
      <w:r>
        <w:rPr>
          <w:color w:val="000000" w:themeColor="text1"/>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956"/>
      </w:tblGrid>
      <w:tr w:rsidR="007B338E" w:rsidRPr="00113039" w:rsidTr="00B743A2">
        <w:trPr>
          <w:jc w:val="center"/>
        </w:trPr>
        <w:tc>
          <w:tcPr>
            <w:tcW w:w="2055" w:type="dxa"/>
            <w:gridSpan w:val="2"/>
            <w:shd w:val="clear" w:color="auto" w:fill="auto"/>
          </w:tcPr>
          <w:p w:rsidR="007B338E" w:rsidRPr="00113039" w:rsidRDefault="007B338E" w:rsidP="00B743A2">
            <w:pPr>
              <w:rPr>
                <w:i/>
                <w:sz w:val="16"/>
                <w:szCs w:val="16"/>
              </w:rPr>
            </w:pPr>
            <w:r w:rsidRPr="00113039">
              <w:rPr>
                <w:i/>
                <w:sz w:val="16"/>
                <w:szCs w:val="16"/>
              </w:rPr>
              <w:lastRenderedPageBreak/>
              <w:t>Nomenclature actes</w:t>
            </w:r>
          </w:p>
        </w:tc>
      </w:tr>
      <w:tr w:rsidR="007B338E" w:rsidRPr="00113039" w:rsidTr="00B743A2">
        <w:trPr>
          <w:jc w:val="center"/>
        </w:trPr>
        <w:tc>
          <w:tcPr>
            <w:tcW w:w="1027" w:type="dxa"/>
            <w:shd w:val="clear" w:color="auto" w:fill="auto"/>
          </w:tcPr>
          <w:p w:rsidR="007B338E" w:rsidRPr="00113039" w:rsidRDefault="007B338E" w:rsidP="00B743A2">
            <w:pPr>
              <w:jc w:val="center"/>
              <w:rPr>
                <w:i/>
                <w:sz w:val="16"/>
                <w:szCs w:val="16"/>
              </w:rPr>
            </w:pPr>
            <w:r>
              <w:rPr>
                <w:i/>
                <w:sz w:val="16"/>
                <w:szCs w:val="16"/>
              </w:rPr>
              <w:t>7</w:t>
            </w:r>
          </w:p>
        </w:tc>
        <w:tc>
          <w:tcPr>
            <w:tcW w:w="1028" w:type="dxa"/>
            <w:shd w:val="clear" w:color="auto" w:fill="auto"/>
          </w:tcPr>
          <w:p w:rsidR="007B338E" w:rsidRPr="00113039" w:rsidRDefault="007B338E" w:rsidP="00B743A2">
            <w:pPr>
              <w:jc w:val="center"/>
              <w:rPr>
                <w:i/>
                <w:sz w:val="16"/>
                <w:szCs w:val="16"/>
              </w:rPr>
            </w:pPr>
            <w:r>
              <w:rPr>
                <w:i/>
                <w:sz w:val="16"/>
                <w:szCs w:val="16"/>
              </w:rPr>
              <w:t>7.1</w:t>
            </w:r>
          </w:p>
        </w:tc>
      </w:tr>
    </w:tbl>
    <w:p w:rsidR="007B338E" w:rsidRPr="00E439B0" w:rsidRDefault="007B338E" w:rsidP="007B338E">
      <w:pPr>
        <w:ind w:left="-426"/>
        <w:rPr>
          <w:b/>
          <w:sz w:val="16"/>
          <w:szCs w:val="16"/>
        </w:rPr>
      </w:pPr>
    </w:p>
    <w:p w:rsidR="007929BB" w:rsidRPr="0031066D" w:rsidRDefault="007929BB" w:rsidP="007929BB">
      <w:pPr>
        <w:ind w:left="-426"/>
        <w:rPr>
          <w:b/>
          <w:sz w:val="18"/>
          <w:szCs w:val="18"/>
          <w:u w:val="single"/>
        </w:rPr>
      </w:pPr>
      <w:r w:rsidRPr="0031066D">
        <w:rPr>
          <w:b/>
          <w:sz w:val="18"/>
          <w:szCs w:val="18"/>
          <w:u w:val="single"/>
        </w:rPr>
        <w:t xml:space="preserve">Date de convocation : </w:t>
      </w:r>
    </w:p>
    <w:p w:rsidR="007929BB" w:rsidRDefault="007929BB" w:rsidP="007929BB">
      <w:pPr>
        <w:ind w:left="-426"/>
        <w:jc w:val="center"/>
        <w:rPr>
          <w:b/>
          <w:color w:val="000000"/>
          <w:sz w:val="18"/>
          <w:szCs w:val="18"/>
        </w:rPr>
      </w:pPr>
      <w:r>
        <w:rPr>
          <w:b/>
          <w:color w:val="000000"/>
          <w:sz w:val="18"/>
          <w:szCs w:val="18"/>
        </w:rPr>
        <w:t>12 mars 2015</w:t>
      </w:r>
    </w:p>
    <w:p w:rsidR="007929BB" w:rsidRPr="0031066D" w:rsidRDefault="007929BB" w:rsidP="007929BB">
      <w:pPr>
        <w:ind w:left="-426"/>
        <w:jc w:val="center"/>
        <w:rPr>
          <w:b/>
          <w:color w:val="000000"/>
          <w:sz w:val="18"/>
          <w:szCs w:val="18"/>
        </w:rPr>
      </w:pPr>
    </w:p>
    <w:p w:rsidR="007929BB" w:rsidRPr="0031066D" w:rsidRDefault="007929BB" w:rsidP="007929BB">
      <w:pPr>
        <w:ind w:left="-426"/>
        <w:rPr>
          <w:b/>
          <w:color w:val="000000"/>
          <w:sz w:val="18"/>
          <w:szCs w:val="18"/>
          <w:u w:val="single"/>
        </w:rPr>
      </w:pPr>
      <w:r w:rsidRPr="0031066D">
        <w:rPr>
          <w:b/>
          <w:color w:val="000000"/>
          <w:sz w:val="18"/>
          <w:szCs w:val="18"/>
          <w:u w:val="single"/>
        </w:rPr>
        <w:t xml:space="preserve">Date d’affichage : </w:t>
      </w:r>
    </w:p>
    <w:p w:rsidR="007929BB" w:rsidRDefault="007929BB" w:rsidP="007929BB">
      <w:pPr>
        <w:ind w:left="-426"/>
        <w:jc w:val="center"/>
        <w:rPr>
          <w:b/>
          <w:color w:val="000000"/>
          <w:sz w:val="18"/>
          <w:szCs w:val="18"/>
        </w:rPr>
      </w:pPr>
      <w:r>
        <w:rPr>
          <w:b/>
          <w:color w:val="000000"/>
          <w:sz w:val="18"/>
          <w:szCs w:val="18"/>
        </w:rPr>
        <w:t>19 mars 2015</w:t>
      </w:r>
    </w:p>
    <w:p w:rsidR="007B338E" w:rsidRPr="0031066D" w:rsidRDefault="007B338E" w:rsidP="007B338E">
      <w:pPr>
        <w:ind w:left="-426"/>
        <w:jc w:val="center"/>
        <w:rPr>
          <w:b/>
          <w:sz w:val="18"/>
          <w:szCs w:val="18"/>
        </w:rPr>
      </w:pPr>
    </w:p>
    <w:p w:rsidR="007B338E" w:rsidRPr="0031066D" w:rsidRDefault="007B338E" w:rsidP="007B338E">
      <w:pPr>
        <w:ind w:left="-426"/>
        <w:rPr>
          <w:b/>
          <w:sz w:val="18"/>
          <w:szCs w:val="18"/>
        </w:rPr>
      </w:pPr>
      <w:r w:rsidRPr="0031066D">
        <w:rPr>
          <w:b/>
          <w:sz w:val="18"/>
          <w:szCs w:val="18"/>
        </w:rPr>
        <w:t>Nombre de conseillers en exercice : 19</w:t>
      </w:r>
    </w:p>
    <w:p w:rsidR="007B338E" w:rsidRPr="0031066D" w:rsidRDefault="007B338E" w:rsidP="007B338E">
      <w:pPr>
        <w:ind w:left="-426"/>
        <w:rPr>
          <w:sz w:val="18"/>
          <w:szCs w:val="18"/>
        </w:rPr>
      </w:pPr>
    </w:p>
    <w:p w:rsidR="000122EA" w:rsidRPr="001F6365" w:rsidRDefault="000122EA" w:rsidP="000122EA">
      <w:pPr>
        <w:ind w:left="-426"/>
        <w:rPr>
          <w:b/>
          <w:sz w:val="20"/>
          <w:szCs w:val="20"/>
          <w:u w:val="single"/>
        </w:rPr>
      </w:pPr>
      <w:r w:rsidRPr="001F6365">
        <w:rPr>
          <w:b/>
          <w:sz w:val="20"/>
          <w:szCs w:val="20"/>
          <w:u w:val="single"/>
        </w:rPr>
        <w:t xml:space="preserve">Etaient présents : </w:t>
      </w:r>
    </w:p>
    <w:p w:rsidR="000122EA" w:rsidRDefault="000122EA" w:rsidP="000122EA">
      <w:pPr>
        <w:ind w:left="-426"/>
        <w:rPr>
          <w:sz w:val="18"/>
          <w:szCs w:val="18"/>
        </w:rPr>
      </w:pPr>
      <w:r w:rsidRPr="004B2614">
        <w:rPr>
          <w:sz w:val="18"/>
          <w:szCs w:val="18"/>
        </w:rPr>
        <w:t>Bernard LE PORS</w:t>
      </w:r>
    </w:p>
    <w:p w:rsidR="000122EA" w:rsidRPr="004B2614" w:rsidRDefault="000122EA" w:rsidP="000122EA">
      <w:pPr>
        <w:ind w:left="-426"/>
        <w:rPr>
          <w:sz w:val="18"/>
          <w:szCs w:val="18"/>
        </w:rPr>
      </w:pPr>
      <w:r w:rsidRPr="004B2614">
        <w:rPr>
          <w:sz w:val="18"/>
          <w:szCs w:val="18"/>
        </w:rPr>
        <w:t>Annie PRIGENT</w:t>
      </w:r>
    </w:p>
    <w:p w:rsidR="000122EA" w:rsidRPr="004B2614" w:rsidRDefault="000122EA" w:rsidP="000122EA">
      <w:pPr>
        <w:ind w:left="-426"/>
        <w:rPr>
          <w:sz w:val="18"/>
          <w:szCs w:val="18"/>
        </w:rPr>
      </w:pPr>
      <w:r w:rsidRPr="00331397">
        <w:rPr>
          <w:sz w:val="18"/>
          <w:szCs w:val="18"/>
        </w:rPr>
        <w:t>Marie-Madeleine LE YOUDEC</w:t>
      </w:r>
    </w:p>
    <w:p w:rsidR="000122EA" w:rsidRDefault="000122EA" w:rsidP="000122EA">
      <w:pPr>
        <w:ind w:left="-426"/>
        <w:rPr>
          <w:sz w:val="18"/>
          <w:szCs w:val="18"/>
        </w:rPr>
      </w:pPr>
      <w:r w:rsidRPr="004B2614">
        <w:rPr>
          <w:sz w:val="18"/>
          <w:szCs w:val="18"/>
        </w:rPr>
        <w:t>André JEZEQUEL</w:t>
      </w:r>
    </w:p>
    <w:p w:rsidR="000122EA" w:rsidRDefault="000122EA" w:rsidP="000122EA">
      <w:pPr>
        <w:ind w:left="-426"/>
        <w:rPr>
          <w:sz w:val="18"/>
          <w:szCs w:val="18"/>
        </w:rPr>
      </w:pPr>
      <w:r w:rsidRPr="00331397">
        <w:rPr>
          <w:sz w:val="18"/>
          <w:szCs w:val="18"/>
        </w:rPr>
        <w:t>Guy CADIOU</w:t>
      </w:r>
    </w:p>
    <w:p w:rsidR="000122EA" w:rsidRPr="00331397" w:rsidRDefault="000122EA" w:rsidP="000122EA">
      <w:pPr>
        <w:ind w:left="-426"/>
        <w:rPr>
          <w:sz w:val="18"/>
          <w:szCs w:val="18"/>
        </w:rPr>
      </w:pPr>
      <w:r>
        <w:rPr>
          <w:sz w:val="18"/>
          <w:szCs w:val="18"/>
        </w:rPr>
        <w:t>Guy PRIGENT</w:t>
      </w:r>
    </w:p>
    <w:p w:rsidR="000122EA" w:rsidRDefault="000122EA" w:rsidP="000122EA">
      <w:pPr>
        <w:ind w:left="-426"/>
        <w:rPr>
          <w:sz w:val="18"/>
          <w:szCs w:val="18"/>
        </w:rPr>
      </w:pPr>
      <w:r w:rsidRPr="00331397">
        <w:rPr>
          <w:sz w:val="18"/>
          <w:szCs w:val="18"/>
        </w:rPr>
        <w:t>Danielle MICHEL</w:t>
      </w:r>
    </w:p>
    <w:p w:rsidR="000122EA" w:rsidRDefault="000122EA" w:rsidP="000122EA">
      <w:pPr>
        <w:ind w:left="-426"/>
        <w:rPr>
          <w:sz w:val="18"/>
          <w:szCs w:val="18"/>
        </w:rPr>
      </w:pPr>
      <w:r w:rsidRPr="004B2614">
        <w:rPr>
          <w:sz w:val="18"/>
          <w:szCs w:val="18"/>
        </w:rPr>
        <w:t>Didier LE GAD</w:t>
      </w:r>
    </w:p>
    <w:p w:rsidR="000122EA" w:rsidRPr="004B2614" w:rsidRDefault="000122EA" w:rsidP="000122EA">
      <w:pPr>
        <w:ind w:left="-426"/>
        <w:rPr>
          <w:sz w:val="18"/>
          <w:szCs w:val="18"/>
        </w:rPr>
      </w:pPr>
      <w:r w:rsidRPr="004B2614">
        <w:rPr>
          <w:sz w:val="18"/>
          <w:szCs w:val="18"/>
        </w:rPr>
        <w:t>Pascale DELVIGNE</w:t>
      </w:r>
    </w:p>
    <w:p w:rsidR="000122EA" w:rsidRDefault="000122EA" w:rsidP="000122EA">
      <w:pPr>
        <w:ind w:left="-426"/>
        <w:rPr>
          <w:sz w:val="18"/>
          <w:szCs w:val="18"/>
        </w:rPr>
      </w:pPr>
      <w:r w:rsidRPr="00331397">
        <w:rPr>
          <w:sz w:val="18"/>
          <w:szCs w:val="18"/>
        </w:rPr>
        <w:t>Frédéric JACOB</w:t>
      </w:r>
    </w:p>
    <w:p w:rsidR="000122EA" w:rsidRDefault="000122EA" w:rsidP="000122EA">
      <w:pPr>
        <w:ind w:left="-426"/>
        <w:rPr>
          <w:sz w:val="18"/>
          <w:szCs w:val="18"/>
        </w:rPr>
      </w:pPr>
      <w:r w:rsidRPr="00331397">
        <w:rPr>
          <w:sz w:val="18"/>
          <w:szCs w:val="18"/>
        </w:rPr>
        <w:t>Françoise LAFOSSE</w:t>
      </w:r>
    </w:p>
    <w:p w:rsidR="000122EA" w:rsidRDefault="000122EA" w:rsidP="000122EA">
      <w:pPr>
        <w:ind w:left="-426"/>
        <w:rPr>
          <w:sz w:val="18"/>
          <w:szCs w:val="18"/>
        </w:rPr>
      </w:pPr>
      <w:r w:rsidRPr="00331397">
        <w:rPr>
          <w:sz w:val="18"/>
          <w:szCs w:val="18"/>
        </w:rPr>
        <w:t>Mélanie LE JEUNE</w:t>
      </w:r>
    </w:p>
    <w:p w:rsidR="000122EA" w:rsidRDefault="000122EA" w:rsidP="000122EA">
      <w:pPr>
        <w:ind w:left="-426"/>
        <w:rPr>
          <w:sz w:val="18"/>
          <w:szCs w:val="18"/>
        </w:rPr>
      </w:pPr>
      <w:r w:rsidRPr="00331397">
        <w:rPr>
          <w:sz w:val="18"/>
          <w:szCs w:val="18"/>
        </w:rPr>
        <w:t>Thierry LE BERRE</w:t>
      </w:r>
    </w:p>
    <w:p w:rsidR="000122EA" w:rsidRPr="00AF1CD7" w:rsidRDefault="000122EA" w:rsidP="000122EA">
      <w:pPr>
        <w:ind w:left="-426"/>
        <w:rPr>
          <w:sz w:val="18"/>
          <w:szCs w:val="18"/>
        </w:rPr>
      </w:pPr>
      <w:r w:rsidRPr="00AF1CD7">
        <w:rPr>
          <w:sz w:val="18"/>
          <w:szCs w:val="18"/>
        </w:rPr>
        <w:t>Patricia BODERIOU</w:t>
      </w:r>
    </w:p>
    <w:p w:rsidR="000122EA" w:rsidRPr="00331397" w:rsidRDefault="000122EA" w:rsidP="000122EA">
      <w:pPr>
        <w:ind w:left="-426"/>
        <w:rPr>
          <w:sz w:val="18"/>
          <w:szCs w:val="18"/>
        </w:rPr>
      </w:pPr>
      <w:r w:rsidRPr="006124C2">
        <w:rPr>
          <w:sz w:val="18"/>
          <w:szCs w:val="18"/>
        </w:rPr>
        <w:t>Marie-Ange LE STER</w:t>
      </w:r>
    </w:p>
    <w:p w:rsidR="000122EA" w:rsidRDefault="000122EA" w:rsidP="000122EA">
      <w:pPr>
        <w:ind w:left="-426"/>
        <w:rPr>
          <w:sz w:val="18"/>
          <w:szCs w:val="18"/>
        </w:rPr>
      </w:pPr>
      <w:r w:rsidRPr="00331397">
        <w:rPr>
          <w:sz w:val="18"/>
          <w:szCs w:val="18"/>
        </w:rPr>
        <w:t>Philippe PORHEL</w:t>
      </w:r>
    </w:p>
    <w:p w:rsidR="000122EA" w:rsidRPr="0084684E" w:rsidRDefault="000122EA" w:rsidP="000122EA">
      <w:pPr>
        <w:ind w:left="-426"/>
        <w:rPr>
          <w:sz w:val="18"/>
          <w:szCs w:val="18"/>
        </w:rPr>
      </w:pPr>
      <w:r w:rsidRPr="0084684E">
        <w:rPr>
          <w:sz w:val="18"/>
          <w:szCs w:val="18"/>
        </w:rPr>
        <w:t>Franck PIRON</w:t>
      </w:r>
    </w:p>
    <w:p w:rsidR="000122EA" w:rsidRPr="007039A7" w:rsidRDefault="000122EA" w:rsidP="000122EA">
      <w:pPr>
        <w:ind w:left="-426"/>
        <w:rPr>
          <w:sz w:val="16"/>
          <w:szCs w:val="16"/>
        </w:rPr>
      </w:pPr>
    </w:p>
    <w:p w:rsidR="000122EA" w:rsidRPr="001F6365" w:rsidRDefault="000122EA" w:rsidP="000122EA">
      <w:pPr>
        <w:ind w:left="-426"/>
        <w:rPr>
          <w:b/>
          <w:sz w:val="20"/>
          <w:szCs w:val="20"/>
          <w:u w:val="single"/>
        </w:rPr>
      </w:pPr>
      <w:r w:rsidRPr="001F6365">
        <w:rPr>
          <w:b/>
          <w:sz w:val="20"/>
          <w:szCs w:val="20"/>
          <w:u w:val="single"/>
        </w:rPr>
        <w:t xml:space="preserve">Absents ayant donné procuration : </w:t>
      </w:r>
    </w:p>
    <w:p w:rsidR="000122EA" w:rsidRDefault="000122EA" w:rsidP="000122EA">
      <w:pPr>
        <w:ind w:left="-426"/>
        <w:rPr>
          <w:sz w:val="18"/>
          <w:szCs w:val="18"/>
        </w:rPr>
      </w:pPr>
      <w:r w:rsidRPr="00331397">
        <w:rPr>
          <w:sz w:val="18"/>
          <w:szCs w:val="18"/>
        </w:rPr>
        <w:t>Isabelle QUERE</w:t>
      </w:r>
    </w:p>
    <w:p w:rsidR="000122EA" w:rsidRPr="00AF1CD7" w:rsidRDefault="000122EA" w:rsidP="000122EA">
      <w:pPr>
        <w:ind w:left="-426"/>
        <w:rPr>
          <w:sz w:val="18"/>
          <w:szCs w:val="18"/>
        </w:rPr>
      </w:pPr>
      <w:r w:rsidRPr="00AF1CD7">
        <w:rPr>
          <w:sz w:val="18"/>
          <w:szCs w:val="18"/>
        </w:rPr>
        <w:t>Yvon CASTEL</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Mandataires</w:t>
      </w:r>
    </w:p>
    <w:p w:rsidR="000122EA" w:rsidRDefault="000122EA" w:rsidP="000122EA">
      <w:pPr>
        <w:ind w:left="-426"/>
        <w:rPr>
          <w:sz w:val="16"/>
          <w:szCs w:val="16"/>
        </w:rPr>
      </w:pPr>
    </w:p>
    <w:p w:rsidR="000122EA" w:rsidRPr="0084684E" w:rsidRDefault="000122EA" w:rsidP="000122EA">
      <w:pPr>
        <w:ind w:left="-426"/>
        <w:rPr>
          <w:sz w:val="18"/>
          <w:szCs w:val="18"/>
        </w:rPr>
      </w:pPr>
      <w:r w:rsidRPr="0084684E">
        <w:rPr>
          <w:sz w:val="18"/>
          <w:szCs w:val="18"/>
        </w:rPr>
        <w:t>Franck PIRON</w:t>
      </w:r>
    </w:p>
    <w:p w:rsidR="000122EA" w:rsidRPr="00FA7A2C" w:rsidRDefault="000122EA" w:rsidP="000122EA">
      <w:pPr>
        <w:ind w:left="-426"/>
        <w:rPr>
          <w:i/>
          <w:sz w:val="18"/>
          <w:szCs w:val="18"/>
        </w:rPr>
      </w:pPr>
      <w:r w:rsidRPr="00FA7A2C">
        <w:rPr>
          <w:i/>
          <w:sz w:val="18"/>
          <w:szCs w:val="18"/>
        </w:rPr>
        <w:t xml:space="preserve">mandataire de : </w:t>
      </w:r>
    </w:p>
    <w:p w:rsidR="000122EA" w:rsidRPr="00AF1CD7" w:rsidRDefault="000122EA" w:rsidP="000122EA">
      <w:pPr>
        <w:ind w:left="-426"/>
        <w:rPr>
          <w:sz w:val="18"/>
          <w:szCs w:val="18"/>
        </w:rPr>
      </w:pPr>
      <w:r w:rsidRPr="00AF1CD7">
        <w:rPr>
          <w:sz w:val="18"/>
          <w:szCs w:val="18"/>
        </w:rPr>
        <w:t>Yvon CASTEL</w:t>
      </w:r>
    </w:p>
    <w:p w:rsidR="000122EA" w:rsidRDefault="000122EA" w:rsidP="000122EA">
      <w:pPr>
        <w:ind w:left="-426"/>
        <w:rPr>
          <w:sz w:val="16"/>
          <w:szCs w:val="16"/>
        </w:rPr>
      </w:pPr>
    </w:p>
    <w:p w:rsidR="000122EA" w:rsidRPr="00AF1CD7" w:rsidRDefault="000122EA" w:rsidP="000122EA">
      <w:pPr>
        <w:ind w:left="-426"/>
        <w:rPr>
          <w:sz w:val="18"/>
          <w:szCs w:val="18"/>
        </w:rPr>
      </w:pPr>
      <w:r w:rsidRPr="00AF1CD7">
        <w:rPr>
          <w:sz w:val="18"/>
          <w:szCs w:val="18"/>
        </w:rPr>
        <w:t>Patricia BODERIOU</w:t>
      </w:r>
    </w:p>
    <w:p w:rsidR="000122EA" w:rsidRPr="00FA7A2C" w:rsidRDefault="000122EA" w:rsidP="000122EA">
      <w:pPr>
        <w:ind w:left="-426"/>
        <w:rPr>
          <w:i/>
          <w:sz w:val="18"/>
          <w:szCs w:val="18"/>
        </w:rPr>
      </w:pPr>
      <w:r w:rsidRPr="00FA7A2C">
        <w:rPr>
          <w:i/>
          <w:sz w:val="18"/>
          <w:szCs w:val="18"/>
        </w:rPr>
        <w:t xml:space="preserve">mandataire de : </w:t>
      </w:r>
    </w:p>
    <w:p w:rsidR="000122EA" w:rsidRDefault="000122EA" w:rsidP="000122EA">
      <w:pPr>
        <w:ind w:left="-426"/>
        <w:rPr>
          <w:sz w:val="18"/>
          <w:szCs w:val="18"/>
        </w:rPr>
      </w:pPr>
      <w:r w:rsidRPr="00331397">
        <w:rPr>
          <w:sz w:val="18"/>
          <w:szCs w:val="18"/>
        </w:rPr>
        <w:t>Isabelle QUERE</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Absent excusé :</w:t>
      </w:r>
    </w:p>
    <w:p w:rsidR="000122EA" w:rsidRPr="004B2614" w:rsidRDefault="000122EA" w:rsidP="000122EA">
      <w:pPr>
        <w:ind w:left="-426"/>
        <w:rPr>
          <w:sz w:val="20"/>
          <w:szCs w:val="20"/>
        </w:rPr>
      </w:pPr>
    </w:p>
    <w:p w:rsidR="000122EA" w:rsidRDefault="000122EA" w:rsidP="000122EA">
      <w:pPr>
        <w:ind w:left="-426"/>
        <w:rPr>
          <w:b/>
          <w:sz w:val="20"/>
          <w:szCs w:val="20"/>
          <w:u w:val="single"/>
        </w:rPr>
      </w:pPr>
      <w:r>
        <w:rPr>
          <w:b/>
          <w:sz w:val="20"/>
          <w:szCs w:val="20"/>
          <w:u w:val="single"/>
        </w:rPr>
        <w:t>A été élu</w:t>
      </w:r>
      <w:r w:rsidRPr="001F6365">
        <w:rPr>
          <w:b/>
          <w:sz w:val="20"/>
          <w:szCs w:val="20"/>
          <w:u w:val="single"/>
        </w:rPr>
        <w:t xml:space="preserve"> secrétaire de séance : </w:t>
      </w:r>
    </w:p>
    <w:p w:rsidR="000122EA" w:rsidRDefault="000122EA" w:rsidP="000122EA">
      <w:pPr>
        <w:ind w:left="-426"/>
        <w:rPr>
          <w:sz w:val="18"/>
          <w:szCs w:val="18"/>
        </w:rPr>
      </w:pPr>
      <w:r w:rsidRPr="00331397">
        <w:rPr>
          <w:sz w:val="18"/>
          <w:szCs w:val="18"/>
        </w:rPr>
        <w:t>Mélanie LE JEUNE</w:t>
      </w:r>
    </w:p>
    <w:p w:rsidR="007B338E" w:rsidRDefault="007B338E" w:rsidP="007B338E">
      <w:pPr>
        <w:jc w:val="center"/>
        <w:rPr>
          <w:b/>
          <w:color w:val="FF0000"/>
          <w:sz w:val="20"/>
          <w:szCs w:val="20"/>
        </w:rPr>
      </w:pPr>
    </w:p>
    <w:p w:rsidR="003C795C" w:rsidRDefault="003C795C" w:rsidP="007B338E">
      <w:pPr>
        <w:jc w:val="center"/>
        <w:rPr>
          <w:b/>
          <w:color w:val="FF0000"/>
          <w:sz w:val="20"/>
          <w:szCs w:val="20"/>
        </w:rPr>
      </w:pPr>
    </w:p>
    <w:p w:rsidR="003C795C" w:rsidRDefault="003C795C" w:rsidP="007B338E">
      <w:pPr>
        <w:jc w:val="center"/>
        <w:rPr>
          <w:b/>
          <w:color w:val="FF0000"/>
          <w:sz w:val="20"/>
          <w:szCs w:val="20"/>
        </w:rPr>
      </w:pPr>
    </w:p>
    <w:p w:rsidR="003C795C" w:rsidRDefault="003C795C" w:rsidP="007B338E">
      <w:pPr>
        <w:jc w:val="center"/>
        <w:rPr>
          <w:b/>
          <w:color w:val="FF0000"/>
          <w:sz w:val="20"/>
          <w:szCs w:val="20"/>
        </w:rPr>
      </w:pPr>
    </w:p>
    <w:p w:rsidR="000122EA" w:rsidRDefault="000122EA" w:rsidP="007B338E">
      <w:pPr>
        <w:jc w:val="center"/>
        <w:rPr>
          <w:b/>
          <w:color w:val="FF0000"/>
          <w:sz w:val="20"/>
          <w:szCs w:val="20"/>
        </w:rPr>
      </w:pPr>
    </w:p>
    <w:p w:rsidR="000122EA" w:rsidRDefault="000122EA" w:rsidP="007B338E">
      <w:pPr>
        <w:jc w:val="center"/>
        <w:rPr>
          <w:b/>
          <w:color w:val="FF0000"/>
          <w:sz w:val="20"/>
          <w:szCs w:val="20"/>
        </w:rPr>
      </w:pPr>
    </w:p>
    <w:p w:rsidR="003C795C" w:rsidRDefault="003C795C" w:rsidP="007B338E">
      <w:pPr>
        <w:jc w:val="center"/>
        <w:rPr>
          <w:b/>
          <w:color w:val="FF0000"/>
          <w:sz w:val="20"/>
          <w:szCs w:val="20"/>
        </w:rPr>
      </w:pPr>
    </w:p>
    <w:p w:rsidR="003C795C" w:rsidRDefault="003C795C" w:rsidP="007B338E">
      <w:pPr>
        <w:jc w:val="center"/>
        <w:rPr>
          <w:b/>
          <w:color w:val="FF0000"/>
          <w:sz w:val="20"/>
          <w:szCs w:val="20"/>
        </w:rPr>
      </w:pPr>
    </w:p>
    <w:p w:rsidR="003C795C" w:rsidRDefault="003C795C" w:rsidP="007B338E">
      <w:pPr>
        <w:jc w:val="center"/>
        <w:rPr>
          <w:b/>
          <w:color w:val="FF0000"/>
          <w:sz w:val="20"/>
          <w:szCs w:val="20"/>
        </w:rPr>
      </w:pPr>
    </w:p>
    <w:p w:rsidR="003C795C" w:rsidRDefault="003C795C" w:rsidP="007B338E">
      <w:pPr>
        <w:jc w:val="center"/>
        <w:rPr>
          <w:b/>
          <w:color w:val="FF0000"/>
          <w:sz w:val="20"/>
          <w:szCs w:val="20"/>
        </w:rPr>
      </w:pPr>
    </w:p>
    <w:p w:rsidR="003C795C" w:rsidRPr="003A1FC8" w:rsidRDefault="003C795C" w:rsidP="007B338E">
      <w:pPr>
        <w:jc w:val="center"/>
        <w:rPr>
          <w:color w:val="000000"/>
          <w:sz w:val="20"/>
          <w:szCs w:val="20"/>
        </w:rPr>
      </w:pPr>
    </w:p>
    <w:p w:rsidR="007B338E" w:rsidRDefault="007B338E" w:rsidP="007B338E">
      <w:pPr>
        <w:pStyle w:val="Titre"/>
        <w:jc w:val="left"/>
        <w:rPr>
          <w:sz w:val="22"/>
        </w:rPr>
      </w:pPr>
      <w:r w:rsidRPr="00C33E01">
        <w:rPr>
          <w:color w:val="000000"/>
          <w:szCs w:val="20"/>
        </w:rPr>
        <w:lastRenderedPageBreak/>
        <w:t>DELIBERATION N°</w:t>
      </w:r>
      <w:r>
        <w:rPr>
          <w:sz w:val="22"/>
        </w:rPr>
        <w:t>19</w:t>
      </w:r>
    </w:p>
    <w:p w:rsidR="007B338E" w:rsidRPr="00A15FF6" w:rsidRDefault="007B338E" w:rsidP="007B338E">
      <w:pPr>
        <w:pStyle w:val="Titre"/>
        <w:jc w:val="left"/>
        <w:rPr>
          <w:sz w:val="22"/>
        </w:rPr>
      </w:pPr>
    </w:p>
    <w:p w:rsidR="007B338E" w:rsidRPr="00A510AA" w:rsidRDefault="007B338E" w:rsidP="007B338E">
      <w:pPr>
        <w:rPr>
          <w:b/>
          <w:sz w:val="20"/>
          <w:szCs w:val="20"/>
        </w:rPr>
      </w:pPr>
      <w:r w:rsidRPr="00A510AA">
        <w:rPr>
          <w:b/>
          <w:sz w:val="20"/>
          <w:szCs w:val="20"/>
          <w:u w:val="single"/>
        </w:rPr>
        <w:t>OBJET :</w:t>
      </w:r>
      <w:r>
        <w:rPr>
          <w:b/>
          <w:sz w:val="20"/>
          <w:szCs w:val="20"/>
          <w:u w:val="single"/>
        </w:rPr>
        <w:t xml:space="preserve"> </w:t>
      </w:r>
      <w:r w:rsidRPr="00A510AA">
        <w:rPr>
          <w:b/>
          <w:sz w:val="20"/>
          <w:szCs w:val="20"/>
        </w:rPr>
        <w:t>BUDGET PRIMITIF 201</w:t>
      </w:r>
      <w:r>
        <w:rPr>
          <w:b/>
          <w:sz w:val="20"/>
          <w:szCs w:val="20"/>
        </w:rPr>
        <w:t>5</w:t>
      </w:r>
      <w:r w:rsidRPr="00A510AA">
        <w:rPr>
          <w:b/>
          <w:sz w:val="20"/>
          <w:szCs w:val="20"/>
        </w:rPr>
        <w:t xml:space="preserve"> DU LOTISSEMENT COMMUNAL </w:t>
      </w:r>
      <w:r>
        <w:rPr>
          <w:b/>
          <w:sz w:val="20"/>
          <w:szCs w:val="20"/>
        </w:rPr>
        <w:t xml:space="preserve">TY DOUAR </w:t>
      </w:r>
    </w:p>
    <w:p w:rsidR="007B338E" w:rsidRPr="007B338E" w:rsidRDefault="007B338E" w:rsidP="007B338E">
      <w:pPr>
        <w:rPr>
          <w:rFonts w:eastAsia="Times New Roman"/>
          <w:b/>
          <w:bCs/>
          <w:color w:val="000000"/>
          <w:sz w:val="20"/>
          <w:szCs w:val="20"/>
          <w:lang w:eastAsia="fr-FR"/>
        </w:rPr>
      </w:pPr>
      <w:r w:rsidRPr="007B338E">
        <w:rPr>
          <w:rFonts w:eastAsia="Times New Roman"/>
          <w:b/>
          <w:bCs/>
          <w:color w:val="000000"/>
          <w:sz w:val="20"/>
          <w:szCs w:val="20"/>
          <w:lang w:eastAsia="fr-FR"/>
        </w:rPr>
        <w:t xml:space="preserve">NEVEZ </w:t>
      </w:r>
    </w:p>
    <w:p w:rsidR="007B338E" w:rsidRPr="00A510AA" w:rsidRDefault="007B338E" w:rsidP="007B338E">
      <w:pPr>
        <w:rPr>
          <w:sz w:val="20"/>
          <w:szCs w:val="20"/>
        </w:rPr>
      </w:pPr>
    </w:p>
    <w:p w:rsidR="007B338E" w:rsidRPr="00A510AA" w:rsidRDefault="007B338E" w:rsidP="007B338E">
      <w:pPr>
        <w:jc w:val="both"/>
        <w:rPr>
          <w:sz w:val="20"/>
          <w:szCs w:val="20"/>
        </w:rPr>
      </w:pPr>
      <w:r w:rsidRPr="00A510AA">
        <w:rPr>
          <w:sz w:val="20"/>
          <w:szCs w:val="20"/>
        </w:rPr>
        <w:t xml:space="preserve">Vu le code général des collectivités territoriales et notamment ses articles L. 1612-1 et suivants et L.2311-1 à L.2343-2 ; </w:t>
      </w:r>
    </w:p>
    <w:p w:rsidR="007B338E" w:rsidRPr="00A510AA" w:rsidRDefault="007B338E" w:rsidP="007B338E">
      <w:pPr>
        <w:jc w:val="both"/>
        <w:rPr>
          <w:sz w:val="20"/>
          <w:szCs w:val="20"/>
        </w:rPr>
      </w:pPr>
    </w:p>
    <w:p w:rsidR="007B338E" w:rsidRPr="00A510AA" w:rsidRDefault="007B338E" w:rsidP="007B338E">
      <w:pPr>
        <w:jc w:val="both"/>
        <w:rPr>
          <w:sz w:val="20"/>
          <w:szCs w:val="20"/>
        </w:rPr>
      </w:pPr>
      <w:r w:rsidRPr="00A510AA">
        <w:rPr>
          <w:sz w:val="20"/>
          <w:szCs w:val="20"/>
        </w:rPr>
        <w:t>Vu la loi d’orientation n°92-125 du 6 février 1992 relative à l’organisation territoriale de la République, et notamment ses articles 11 et 13 ;</w:t>
      </w:r>
    </w:p>
    <w:p w:rsidR="007B338E" w:rsidRPr="00A510AA" w:rsidRDefault="007B338E" w:rsidP="007B338E">
      <w:pPr>
        <w:jc w:val="both"/>
        <w:rPr>
          <w:sz w:val="20"/>
          <w:szCs w:val="20"/>
        </w:rPr>
      </w:pPr>
    </w:p>
    <w:p w:rsidR="007B338E" w:rsidRPr="00597A0D" w:rsidRDefault="007B338E" w:rsidP="007B338E">
      <w:pPr>
        <w:jc w:val="both"/>
        <w:rPr>
          <w:color w:val="000000"/>
          <w:sz w:val="20"/>
          <w:szCs w:val="20"/>
        </w:rPr>
      </w:pPr>
      <w:r w:rsidRPr="00A510AA">
        <w:rPr>
          <w:sz w:val="20"/>
          <w:szCs w:val="20"/>
        </w:rPr>
        <w:t xml:space="preserve">Vu le débat budgétaire organisé en application de la loi du 6 février 1992, </w:t>
      </w:r>
    </w:p>
    <w:p w:rsidR="007B338E" w:rsidRPr="00A510AA" w:rsidRDefault="007B338E" w:rsidP="007B338E">
      <w:pPr>
        <w:jc w:val="both"/>
        <w:rPr>
          <w:color w:val="000000"/>
          <w:sz w:val="20"/>
          <w:szCs w:val="20"/>
        </w:rPr>
      </w:pPr>
    </w:p>
    <w:p w:rsidR="007B338E" w:rsidRPr="00A510AA" w:rsidRDefault="007B338E" w:rsidP="007B338E">
      <w:pPr>
        <w:jc w:val="both"/>
        <w:rPr>
          <w:color w:val="000000"/>
          <w:sz w:val="20"/>
          <w:szCs w:val="20"/>
        </w:rPr>
      </w:pPr>
      <w:r w:rsidRPr="00A510AA">
        <w:rPr>
          <w:color w:val="000000"/>
          <w:sz w:val="20"/>
          <w:szCs w:val="20"/>
        </w:rPr>
        <w:t xml:space="preserve">Vu l’avis favorable de la commission </w:t>
      </w:r>
      <w:r w:rsidRPr="00A510AA">
        <w:rPr>
          <w:i/>
          <w:color w:val="000000"/>
          <w:sz w:val="20"/>
          <w:szCs w:val="20"/>
        </w:rPr>
        <w:t>« Administration générale, finances, gestion du per</w:t>
      </w:r>
      <w:r>
        <w:rPr>
          <w:i/>
          <w:color w:val="000000"/>
          <w:sz w:val="20"/>
          <w:szCs w:val="20"/>
        </w:rPr>
        <w:t>sonnel, communication interne »,</w:t>
      </w:r>
    </w:p>
    <w:p w:rsidR="007B338E" w:rsidRPr="00A510AA" w:rsidRDefault="007B338E" w:rsidP="007B338E">
      <w:pPr>
        <w:jc w:val="both"/>
        <w:rPr>
          <w:color w:val="000000"/>
          <w:sz w:val="20"/>
          <w:szCs w:val="20"/>
        </w:rPr>
      </w:pPr>
      <w:r w:rsidRPr="00A510AA">
        <w:rPr>
          <w:color w:val="000000"/>
          <w:sz w:val="20"/>
          <w:szCs w:val="20"/>
        </w:rPr>
        <w:t>Vu l’avis favorable de la commission « </w:t>
      </w:r>
      <w:r w:rsidRPr="00A510AA">
        <w:rPr>
          <w:i/>
          <w:color w:val="000000"/>
          <w:sz w:val="20"/>
          <w:szCs w:val="20"/>
        </w:rPr>
        <w:t>Travaux, urbanisme, intercommunalité, équipement, services techniques</w:t>
      </w:r>
      <w:r w:rsidRPr="00A510AA">
        <w:rPr>
          <w:color w:val="000000"/>
          <w:sz w:val="20"/>
          <w:szCs w:val="20"/>
        </w:rPr>
        <w:t> »</w:t>
      </w:r>
      <w:r w:rsidRPr="00597A0D">
        <w:rPr>
          <w:color w:val="000000"/>
          <w:sz w:val="20"/>
          <w:szCs w:val="20"/>
        </w:rPr>
        <w:t>,</w:t>
      </w:r>
    </w:p>
    <w:p w:rsidR="007B338E" w:rsidRPr="00A510AA" w:rsidRDefault="007B338E" w:rsidP="007B338E">
      <w:pPr>
        <w:jc w:val="both"/>
        <w:rPr>
          <w:color w:val="000000"/>
          <w:sz w:val="20"/>
          <w:szCs w:val="20"/>
        </w:rPr>
      </w:pPr>
    </w:p>
    <w:p w:rsidR="007B338E" w:rsidRPr="00A510AA" w:rsidRDefault="007B338E" w:rsidP="007B338E">
      <w:pPr>
        <w:jc w:val="both"/>
        <w:rPr>
          <w:sz w:val="20"/>
          <w:szCs w:val="20"/>
        </w:rPr>
      </w:pPr>
    </w:p>
    <w:p w:rsidR="007B338E" w:rsidRPr="00A510AA" w:rsidRDefault="007B338E" w:rsidP="007B338E">
      <w:pPr>
        <w:pStyle w:val="Corpsdetexte"/>
        <w:rPr>
          <w:sz w:val="20"/>
          <w:szCs w:val="20"/>
        </w:rPr>
      </w:pPr>
      <w:r w:rsidRPr="00A510AA">
        <w:rPr>
          <w:sz w:val="20"/>
          <w:szCs w:val="20"/>
        </w:rPr>
        <w:t>Vu la délibération du Conseil Municipal approuvant le budget primitif de la c</w:t>
      </w:r>
      <w:r>
        <w:rPr>
          <w:sz w:val="20"/>
          <w:szCs w:val="20"/>
        </w:rPr>
        <w:t>ommune, exercice 2015</w:t>
      </w:r>
      <w:r w:rsidRPr="00A510AA">
        <w:rPr>
          <w:sz w:val="20"/>
          <w:szCs w:val="20"/>
        </w:rPr>
        <w:t> ;</w:t>
      </w:r>
    </w:p>
    <w:p w:rsidR="007B338E" w:rsidRPr="00A510AA" w:rsidRDefault="007B338E" w:rsidP="007B338E">
      <w:pPr>
        <w:jc w:val="both"/>
        <w:rPr>
          <w:sz w:val="20"/>
          <w:szCs w:val="20"/>
        </w:rPr>
      </w:pPr>
    </w:p>
    <w:p w:rsidR="007B338E" w:rsidRPr="00A510AA" w:rsidRDefault="007B338E" w:rsidP="007B338E">
      <w:pPr>
        <w:jc w:val="both"/>
        <w:rPr>
          <w:sz w:val="20"/>
          <w:szCs w:val="20"/>
        </w:rPr>
      </w:pPr>
      <w:r w:rsidRPr="00A510AA">
        <w:rPr>
          <w:sz w:val="20"/>
          <w:szCs w:val="20"/>
        </w:rPr>
        <w:t>Le Maire présente au Conseil Municipal un budget équilibré en recettes et en dépenses :</w:t>
      </w:r>
    </w:p>
    <w:p w:rsidR="007B338E" w:rsidRPr="00A510AA" w:rsidRDefault="007B338E" w:rsidP="007B338E">
      <w:pPr>
        <w:jc w:val="both"/>
        <w:rPr>
          <w:sz w:val="20"/>
          <w:szCs w:val="20"/>
        </w:rPr>
      </w:pPr>
    </w:p>
    <w:p w:rsidR="007B338E" w:rsidRPr="00A510AA" w:rsidRDefault="007B338E" w:rsidP="007B338E">
      <w:pPr>
        <w:jc w:val="both"/>
        <w:rPr>
          <w:sz w:val="20"/>
          <w:szCs w:val="20"/>
          <w:u w:val="single"/>
        </w:rPr>
      </w:pPr>
      <w:r w:rsidRPr="00A510AA">
        <w:rPr>
          <w:sz w:val="20"/>
          <w:szCs w:val="20"/>
        </w:rPr>
        <w:tab/>
      </w:r>
      <w:r w:rsidRPr="00A510AA">
        <w:rPr>
          <w:b/>
          <w:sz w:val="20"/>
          <w:szCs w:val="20"/>
          <w:u w:val="single"/>
        </w:rPr>
        <w:t>SECTION D’EXPLOITATION</w:t>
      </w:r>
    </w:p>
    <w:p w:rsidR="007B338E" w:rsidRPr="00A510AA" w:rsidRDefault="007B338E" w:rsidP="007B338E">
      <w:pPr>
        <w:jc w:val="both"/>
        <w:rPr>
          <w:sz w:val="20"/>
          <w:szCs w:val="20"/>
        </w:rPr>
      </w:pPr>
    </w:p>
    <w:p w:rsidR="007B338E" w:rsidRPr="00A510AA" w:rsidRDefault="007B338E" w:rsidP="007B338E">
      <w:pPr>
        <w:jc w:val="both"/>
        <w:rPr>
          <w:sz w:val="20"/>
          <w:szCs w:val="20"/>
        </w:rPr>
      </w:pPr>
      <w:r w:rsidRPr="00A510AA">
        <w:rPr>
          <w:sz w:val="20"/>
          <w:szCs w:val="20"/>
        </w:rPr>
        <w:tab/>
      </w:r>
      <w:r w:rsidRPr="00A510AA">
        <w:rPr>
          <w:sz w:val="20"/>
          <w:szCs w:val="20"/>
        </w:rPr>
        <w:tab/>
      </w:r>
      <w:r w:rsidRPr="00A510AA">
        <w:rPr>
          <w:sz w:val="20"/>
          <w:szCs w:val="20"/>
          <w:u w:val="single"/>
        </w:rPr>
        <w:t>DEPENSES</w:t>
      </w:r>
      <w:r w:rsidRPr="00A510AA">
        <w:rPr>
          <w:sz w:val="20"/>
          <w:szCs w:val="20"/>
        </w:rPr>
        <w:t xml:space="preserve"> : </w:t>
      </w:r>
      <w:r w:rsidRPr="00A510AA">
        <w:rPr>
          <w:b/>
          <w:sz w:val="20"/>
          <w:szCs w:val="20"/>
        </w:rPr>
        <w:tab/>
      </w:r>
      <w:r w:rsidR="00F84280">
        <w:rPr>
          <w:b/>
          <w:sz w:val="20"/>
          <w:szCs w:val="20"/>
        </w:rPr>
        <w:t>0.45</w:t>
      </w:r>
      <w:r w:rsidRPr="00A510AA">
        <w:rPr>
          <w:b/>
          <w:sz w:val="20"/>
          <w:szCs w:val="20"/>
        </w:rPr>
        <w:t xml:space="preserve"> EUROS</w:t>
      </w:r>
    </w:p>
    <w:p w:rsidR="007B338E" w:rsidRPr="00A510AA" w:rsidRDefault="007B338E" w:rsidP="007B338E">
      <w:pPr>
        <w:jc w:val="both"/>
        <w:rPr>
          <w:b/>
          <w:sz w:val="20"/>
          <w:szCs w:val="20"/>
        </w:rPr>
      </w:pPr>
      <w:r w:rsidRPr="00A510AA">
        <w:rPr>
          <w:sz w:val="20"/>
          <w:szCs w:val="20"/>
        </w:rPr>
        <w:tab/>
      </w:r>
      <w:r w:rsidRPr="00A510AA">
        <w:rPr>
          <w:sz w:val="20"/>
          <w:szCs w:val="20"/>
        </w:rPr>
        <w:tab/>
      </w:r>
      <w:r w:rsidRPr="00A510AA">
        <w:rPr>
          <w:sz w:val="20"/>
          <w:szCs w:val="20"/>
          <w:u w:val="single"/>
        </w:rPr>
        <w:t>RECETTES</w:t>
      </w:r>
      <w:r w:rsidRPr="00A510AA">
        <w:rPr>
          <w:sz w:val="20"/>
          <w:szCs w:val="20"/>
        </w:rPr>
        <w:t xml:space="preserve"> : </w:t>
      </w:r>
      <w:r w:rsidRPr="00A510AA">
        <w:rPr>
          <w:b/>
          <w:sz w:val="20"/>
          <w:szCs w:val="20"/>
        </w:rPr>
        <w:tab/>
      </w:r>
      <w:r w:rsidR="00F84280">
        <w:rPr>
          <w:b/>
          <w:sz w:val="20"/>
          <w:szCs w:val="20"/>
        </w:rPr>
        <w:t>0.45</w:t>
      </w:r>
      <w:r w:rsidRPr="00A510AA">
        <w:rPr>
          <w:b/>
          <w:sz w:val="20"/>
          <w:szCs w:val="20"/>
        </w:rPr>
        <w:t xml:space="preserve"> EUROS</w:t>
      </w:r>
    </w:p>
    <w:p w:rsidR="007B338E" w:rsidRPr="00A510AA" w:rsidRDefault="007B338E" w:rsidP="007B338E">
      <w:pPr>
        <w:jc w:val="both"/>
        <w:rPr>
          <w:sz w:val="20"/>
          <w:szCs w:val="20"/>
        </w:rPr>
      </w:pPr>
    </w:p>
    <w:p w:rsidR="007B338E" w:rsidRPr="00A510AA" w:rsidRDefault="007B338E" w:rsidP="007B338E">
      <w:pPr>
        <w:jc w:val="both"/>
        <w:rPr>
          <w:b/>
          <w:sz w:val="20"/>
          <w:szCs w:val="20"/>
        </w:rPr>
      </w:pPr>
      <w:r w:rsidRPr="00A510AA">
        <w:rPr>
          <w:sz w:val="20"/>
          <w:szCs w:val="20"/>
        </w:rPr>
        <w:tab/>
      </w:r>
      <w:r w:rsidRPr="00A510AA">
        <w:rPr>
          <w:b/>
          <w:sz w:val="20"/>
          <w:szCs w:val="20"/>
          <w:u w:val="single"/>
        </w:rPr>
        <w:t>SECTION D’INVESTISSEMENT</w:t>
      </w:r>
    </w:p>
    <w:p w:rsidR="007B338E" w:rsidRPr="00A510AA" w:rsidRDefault="007B338E" w:rsidP="007B338E">
      <w:pPr>
        <w:jc w:val="both"/>
        <w:rPr>
          <w:sz w:val="20"/>
          <w:szCs w:val="20"/>
        </w:rPr>
      </w:pPr>
    </w:p>
    <w:p w:rsidR="007B338E" w:rsidRPr="00A510AA" w:rsidRDefault="007B338E" w:rsidP="007B338E">
      <w:pPr>
        <w:jc w:val="both"/>
        <w:rPr>
          <w:sz w:val="20"/>
          <w:szCs w:val="20"/>
        </w:rPr>
      </w:pPr>
      <w:r w:rsidRPr="00A510AA">
        <w:rPr>
          <w:sz w:val="20"/>
          <w:szCs w:val="20"/>
        </w:rPr>
        <w:tab/>
      </w:r>
      <w:r w:rsidRPr="00A510AA">
        <w:rPr>
          <w:sz w:val="20"/>
          <w:szCs w:val="20"/>
        </w:rPr>
        <w:tab/>
      </w:r>
      <w:r w:rsidRPr="00A510AA">
        <w:rPr>
          <w:sz w:val="20"/>
          <w:szCs w:val="20"/>
          <w:u w:val="single"/>
        </w:rPr>
        <w:t>DEPENSES </w:t>
      </w:r>
      <w:r w:rsidRPr="00A510AA">
        <w:rPr>
          <w:sz w:val="20"/>
          <w:szCs w:val="20"/>
        </w:rPr>
        <w:t xml:space="preserve">: </w:t>
      </w:r>
      <w:r w:rsidRPr="00A510AA">
        <w:rPr>
          <w:b/>
          <w:sz w:val="20"/>
          <w:szCs w:val="20"/>
        </w:rPr>
        <w:tab/>
      </w:r>
      <w:r w:rsidR="00F84280">
        <w:rPr>
          <w:b/>
          <w:sz w:val="20"/>
          <w:szCs w:val="20"/>
        </w:rPr>
        <w:t>0.00</w:t>
      </w:r>
      <w:r w:rsidRPr="00A510AA">
        <w:rPr>
          <w:b/>
          <w:sz w:val="20"/>
          <w:szCs w:val="20"/>
        </w:rPr>
        <w:t xml:space="preserve"> EUROS</w:t>
      </w:r>
    </w:p>
    <w:p w:rsidR="007B338E" w:rsidRPr="00A510AA" w:rsidRDefault="007B338E" w:rsidP="007B338E">
      <w:pPr>
        <w:jc w:val="both"/>
        <w:rPr>
          <w:sz w:val="20"/>
          <w:szCs w:val="20"/>
        </w:rPr>
      </w:pPr>
      <w:r w:rsidRPr="00A510AA">
        <w:rPr>
          <w:sz w:val="20"/>
          <w:szCs w:val="20"/>
        </w:rPr>
        <w:tab/>
      </w:r>
      <w:r w:rsidRPr="00A510AA">
        <w:rPr>
          <w:sz w:val="20"/>
          <w:szCs w:val="20"/>
        </w:rPr>
        <w:tab/>
      </w:r>
      <w:r w:rsidRPr="00A510AA">
        <w:rPr>
          <w:sz w:val="20"/>
          <w:szCs w:val="20"/>
          <w:u w:val="single"/>
        </w:rPr>
        <w:t>RECETTES</w:t>
      </w:r>
      <w:r w:rsidRPr="00A510AA">
        <w:rPr>
          <w:sz w:val="20"/>
          <w:szCs w:val="20"/>
        </w:rPr>
        <w:t xml:space="preserve"> : </w:t>
      </w:r>
      <w:r>
        <w:rPr>
          <w:sz w:val="20"/>
          <w:szCs w:val="20"/>
        </w:rPr>
        <w:tab/>
      </w:r>
      <w:r w:rsidR="00F84280">
        <w:rPr>
          <w:b/>
          <w:sz w:val="20"/>
          <w:szCs w:val="20"/>
        </w:rPr>
        <w:t xml:space="preserve">0.00 </w:t>
      </w:r>
      <w:r w:rsidRPr="00A510AA">
        <w:rPr>
          <w:b/>
          <w:sz w:val="20"/>
          <w:szCs w:val="20"/>
        </w:rPr>
        <w:t>EUROS</w:t>
      </w:r>
    </w:p>
    <w:p w:rsidR="007B338E" w:rsidRPr="00A510AA" w:rsidRDefault="007B338E" w:rsidP="007B338E">
      <w:pPr>
        <w:jc w:val="both"/>
        <w:rPr>
          <w:sz w:val="20"/>
          <w:szCs w:val="20"/>
        </w:rPr>
      </w:pPr>
    </w:p>
    <w:p w:rsidR="007B338E" w:rsidRPr="00A510AA" w:rsidRDefault="007B338E" w:rsidP="007B338E">
      <w:pPr>
        <w:jc w:val="both"/>
        <w:rPr>
          <w:b/>
          <w:bCs/>
          <w:sz w:val="20"/>
          <w:szCs w:val="20"/>
        </w:rPr>
      </w:pPr>
    </w:p>
    <w:p w:rsidR="003662CF" w:rsidRPr="00DB7309" w:rsidRDefault="003662CF" w:rsidP="003662CF">
      <w:pPr>
        <w:jc w:val="both"/>
        <w:rPr>
          <w:b/>
          <w:color w:val="000000"/>
          <w:sz w:val="20"/>
          <w:szCs w:val="20"/>
        </w:rPr>
      </w:pPr>
      <w:r>
        <w:rPr>
          <w:b/>
          <w:color w:val="000000"/>
          <w:sz w:val="20"/>
          <w:szCs w:val="20"/>
        </w:rPr>
        <w:t>LE</w:t>
      </w:r>
      <w:r w:rsidRPr="007C55FE">
        <w:rPr>
          <w:b/>
          <w:color w:val="000000"/>
          <w:sz w:val="20"/>
          <w:szCs w:val="20"/>
        </w:rPr>
        <w:t xml:space="preserve"> CONSEIL MUNICIPAL</w:t>
      </w:r>
      <w:r>
        <w:rPr>
          <w:b/>
          <w:color w:val="000000"/>
          <w:sz w:val="20"/>
          <w:szCs w:val="20"/>
        </w:rPr>
        <w:t>,</w:t>
      </w:r>
      <w:r w:rsidRPr="007C55FE">
        <w:rPr>
          <w:b/>
          <w:color w:val="000000"/>
          <w:sz w:val="20"/>
          <w:szCs w:val="20"/>
        </w:rPr>
        <w:t xml:space="preserve"> APRES AVOIR ENTENDU L’EXPOS</w:t>
      </w:r>
      <w:r>
        <w:rPr>
          <w:b/>
          <w:color w:val="000000"/>
          <w:sz w:val="20"/>
          <w:szCs w:val="20"/>
        </w:rPr>
        <w:t xml:space="preserve">E DU MAIRE ET EN AVOIR DELIBERE : </w:t>
      </w:r>
    </w:p>
    <w:p w:rsidR="003662CF" w:rsidRPr="00270EC2" w:rsidRDefault="003662CF" w:rsidP="003662CF">
      <w:pPr>
        <w:jc w:val="center"/>
        <w:rPr>
          <w:b/>
          <w:color w:val="FF0000"/>
          <w:sz w:val="18"/>
          <w:szCs w:val="18"/>
        </w:rPr>
      </w:pPr>
      <w:r>
        <w:rPr>
          <w:b/>
          <w:color w:val="FF0000"/>
          <w:sz w:val="18"/>
          <w:szCs w:val="18"/>
        </w:rPr>
        <w:t>DECIDE</w:t>
      </w:r>
    </w:p>
    <w:p w:rsidR="003662CF" w:rsidRPr="00733D54" w:rsidRDefault="003662CF" w:rsidP="003662CF">
      <w:pPr>
        <w:pStyle w:val="Paragraphedeliste"/>
        <w:numPr>
          <w:ilvl w:val="0"/>
          <w:numId w:val="39"/>
        </w:numPr>
        <w:jc w:val="both"/>
        <w:rPr>
          <w:b/>
          <w:bCs/>
          <w:color w:val="FF0000"/>
          <w:sz w:val="20"/>
          <w:szCs w:val="20"/>
        </w:rPr>
      </w:pPr>
      <w:r w:rsidRPr="00733D54">
        <w:rPr>
          <w:b/>
          <w:bCs/>
          <w:color w:val="FF0000"/>
          <w:sz w:val="20"/>
          <w:szCs w:val="20"/>
        </w:rPr>
        <w:t>A L’UNANIMITE</w:t>
      </w:r>
    </w:p>
    <w:p w:rsidR="007B338E" w:rsidRPr="00A510AA" w:rsidRDefault="007B338E" w:rsidP="007B338E">
      <w:pPr>
        <w:jc w:val="both"/>
        <w:rPr>
          <w:b/>
          <w:sz w:val="20"/>
          <w:szCs w:val="20"/>
        </w:rPr>
      </w:pPr>
    </w:p>
    <w:p w:rsidR="007B338E" w:rsidRPr="00A510AA" w:rsidRDefault="007B338E" w:rsidP="007B338E">
      <w:pPr>
        <w:jc w:val="both"/>
        <w:rPr>
          <w:sz w:val="20"/>
          <w:szCs w:val="20"/>
        </w:rPr>
      </w:pPr>
      <w:r>
        <w:rPr>
          <w:b/>
          <w:sz w:val="20"/>
          <w:szCs w:val="20"/>
        </w:rPr>
        <w:t>D’</w:t>
      </w:r>
      <w:r w:rsidRPr="00A510AA">
        <w:rPr>
          <w:b/>
          <w:sz w:val="20"/>
          <w:szCs w:val="20"/>
        </w:rPr>
        <w:t>APPROUVE</w:t>
      </w:r>
      <w:r>
        <w:rPr>
          <w:b/>
          <w:sz w:val="20"/>
          <w:szCs w:val="20"/>
        </w:rPr>
        <w:t>R</w:t>
      </w:r>
      <w:r>
        <w:rPr>
          <w:sz w:val="20"/>
          <w:szCs w:val="20"/>
        </w:rPr>
        <w:t xml:space="preserve"> le budget primitif 2015</w:t>
      </w:r>
      <w:r w:rsidRPr="00A510AA">
        <w:rPr>
          <w:sz w:val="20"/>
          <w:szCs w:val="20"/>
        </w:rPr>
        <w:t xml:space="preserve"> du lotissement communal « </w:t>
      </w:r>
      <w:r>
        <w:rPr>
          <w:sz w:val="20"/>
          <w:szCs w:val="20"/>
        </w:rPr>
        <w:t>Ty Douar Nevez</w:t>
      </w:r>
      <w:r w:rsidRPr="00A510AA">
        <w:rPr>
          <w:sz w:val="20"/>
          <w:szCs w:val="20"/>
        </w:rPr>
        <w:t> ».</w:t>
      </w:r>
    </w:p>
    <w:p w:rsidR="007B338E" w:rsidRDefault="007B338E" w:rsidP="007B338E">
      <w:pPr>
        <w:rPr>
          <w:color w:val="000000"/>
          <w:sz w:val="20"/>
          <w:szCs w:val="20"/>
        </w:rPr>
      </w:pPr>
    </w:p>
    <w:p w:rsidR="007B338E" w:rsidRDefault="007B338E" w:rsidP="007B338E">
      <w:pPr>
        <w:jc w:val="both"/>
        <w:rPr>
          <w:color w:val="000000" w:themeColor="text1"/>
          <w:sz w:val="20"/>
          <w:szCs w:val="20"/>
        </w:rPr>
      </w:pPr>
    </w:p>
    <w:p w:rsidR="007B338E" w:rsidRDefault="007B338E" w:rsidP="007B338E">
      <w:pPr>
        <w:jc w:val="both"/>
        <w:rPr>
          <w:color w:val="000000" w:themeColor="text1"/>
          <w:sz w:val="20"/>
          <w:szCs w:val="20"/>
        </w:rPr>
      </w:pPr>
    </w:p>
    <w:p w:rsidR="007B338E" w:rsidRDefault="007B338E" w:rsidP="007B338E">
      <w:pPr>
        <w:jc w:val="both"/>
        <w:rPr>
          <w:color w:val="000000" w:themeColor="text1"/>
          <w:sz w:val="20"/>
          <w:szCs w:val="20"/>
        </w:rPr>
      </w:pPr>
    </w:p>
    <w:p w:rsidR="007B338E" w:rsidRDefault="007B338E" w:rsidP="007B338E">
      <w:pPr>
        <w:jc w:val="both"/>
        <w:rPr>
          <w:color w:val="000000" w:themeColor="text1"/>
          <w:sz w:val="20"/>
          <w:szCs w:val="20"/>
        </w:rPr>
      </w:pPr>
    </w:p>
    <w:p w:rsidR="007B338E" w:rsidRDefault="007B338E" w:rsidP="007B338E">
      <w:pPr>
        <w:jc w:val="both"/>
        <w:rPr>
          <w:color w:val="000000" w:themeColor="text1"/>
          <w:sz w:val="20"/>
          <w:szCs w:val="20"/>
        </w:rPr>
      </w:pPr>
    </w:p>
    <w:p w:rsidR="007B338E" w:rsidRDefault="007B338E" w:rsidP="007B338E">
      <w:pPr>
        <w:jc w:val="both"/>
        <w:rPr>
          <w:color w:val="000000" w:themeColor="text1"/>
          <w:sz w:val="20"/>
          <w:szCs w:val="20"/>
        </w:rPr>
      </w:pPr>
    </w:p>
    <w:p w:rsidR="007B338E" w:rsidRDefault="007B338E" w:rsidP="007B338E">
      <w:pPr>
        <w:jc w:val="both"/>
        <w:rPr>
          <w:color w:val="000000" w:themeColor="text1"/>
          <w:sz w:val="20"/>
          <w:szCs w:val="20"/>
        </w:rPr>
      </w:pPr>
    </w:p>
    <w:p w:rsidR="007B338E" w:rsidRDefault="007B338E" w:rsidP="007B338E">
      <w:pPr>
        <w:jc w:val="both"/>
        <w:rPr>
          <w:color w:val="000000" w:themeColor="text1"/>
          <w:sz w:val="20"/>
          <w:szCs w:val="20"/>
        </w:rPr>
      </w:pPr>
    </w:p>
    <w:p w:rsidR="007B338E" w:rsidRDefault="007B338E" w:rsidP="007B338E">
      <w:pPr>
        <w:jc w:val="both"/>
        <w:rPr>
          <w:color w:val="000000" w:themeColor="text1"/>
          <w:sz w:val="20"/>
          <w:szCs w:val="20"/>
        </w:rPr>
      </w:pPr>
    </w:p>
    <w:p w:rsidR="007B338E" w:rsidRDefault="007B338E" w:rsidP="007B338E">
      <w:pPr>
        <w:jc w:val="both"/>
        <w:rPr>
          <w:color w:val="000000" w:themeColor="text1"/>
          <w:sz w:val="20"/>
          <w:szCs w:val="20"/>
        </w:rPr>
      </w:pPr>
    </w:p>
    <w:p w:rsidR="007B338E" w:rsidRPr="00DE4212" w:rsidRDefault="007B338E" w:rsidP="007B338E">
      <w:pPr>
        <w:jc w:val="both"/>
        <w:rPr>
          <w:color w:val="000000" w:themeColor="text1"/>
          <w:sz w:val="20"/>
          <w:szCs w:val="20"/>
        </w:rPr>
      </w:pPr>
    </w:p>
    <w:p w:rsidR="007B338E" w:rsidRPr="00DE4212" w:rsidRDefault="007B338E" w:rsidP="007B338E">
      <w:pPr>
        <w:jc w:val="center"/>
        <w:rPr>
          <w:b/>
          <w:color w:val="000000" w:themeColor="text1"/>
          <w:sz w:val="20"/>
          <w:szCs w:val="20"/>
        </w:rPr>
      </w:pPr>
      <w:r w:rsidRPr="00DE4212">
        <w:rPr>
          <w:b/>
          <w:color w:val="000000" w:themeColor="text1"/>
          <w:sz w:val="20"/>
          <w:szCs w:val="20"/>
        </w:rPr>
        <w:t>Le Maire,</w:t>
      </w:r>
    </w:p>
    <w:p w:rsidR="007B338E" w:rsidRPr="00DE4212" w:rsidRDefault="007B338E" w:rsidP="007B338E">
      <w:pPr>
        <w:jc w:val="center"/>
        <w:rPr>
          <w:b/>
          <w:color w:val="000000" w:themeColor="text1"/>
          <w:sz w:val="20"/>
          <w:szCs w:val="20"/>
        </w:rPr>
      </w:pPr>
      <w:r w:rsidRPr="00DE4212">
        <w:rPr>
          <w:b/>
          <w:color w:val="000000" w:themeColor="text1"/>
          <w:sz w:val="20"/>
          <w:szCs w:val="20"/>
        </w:rPr>
        <w:t>Bernard LE PORS</w:t>
      </w:r>
    </w:p>
    <w:p w:rsidR="007B338E" w:rsidRDefault="007B338E">
      <w:pPr>
        <w:rPr>
          <w:color w:val="000000" w:themeColor="text1"/>
          <w:sz w:val="20"/>
          <w:szCs w:val="20"/>
        </w:rPr>
      </w:pPr>
      <w:r>
        <w:rPr>
          <w:color w:val="000000" w:themeColor="text1"/>
          <w:sz w:val="20"/>
          <w:szCs w:val="20"/>
        </w:rPr>
        <w:br w:type="page"/>
      </w:r>
    </w:p>
    <w:p w:rsidR="00A50A40" w:rsidRPr="00E734E7" w:rsidRDefault="00A50A40" w:rsidP="00A50A40">
      <w:pPr>
        <w:ind w:left="-426"/>
        <w:rPr>
          <w:b/>
          <w:sz w:val="16"/>
          <w:szCs w:val="16"/>
        </w:rPr>
      </w:pPr>
    </w:p>
    <w:p w:rsidR="00C215A6" w:rsidRPr="00E734E7" w:rsidRDefault="00C215A6" w:rsidP="00C215A6">
      <w:pPr>
        <w:ind w:left="-426"/>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956"/>
      </w:tblGrid>
      <w:tr w:rsidR="00C215A6" w:rsidRPr="00113039" w:rsidTr="00374144">
        <w:trPr>
          <w:jc w:val="center"/>
        </w:trPr>
        <w:tc>
          <w:tcPr>
            <w:tcW w:w="2055" w:type="dxa"/>
            <w:gridSpan w:val="2"/>
            <w:shd w:val="clear" w:color="auto" w:fill="auto"/>
          </w:tcPr>
          <w:p w:rsidR="00C215A6" w:rsidRPr="00113039" w:rsidRDefault="00C215A6" w:rsidP="00374144">
            <w:pPr>
              <w:rPr>
                <w:i/>
                <w:sz w:val="16"/>
                <w:szCs w:val="16"/>
              </w:rPr>
            </w:pPr>
            <w:r w:rsidRPr="00113039">
              <w:rPr>
                <w:i/>
                <w:sz w:val="16"/>
                <w:szCs w:val="16"/>
              </w:rPr>
              <w:t>Nomenclature actes</w:t>
            </w:r>
          </w:p>
        </w:tc>
      </w:tr>
      <w:tr w:rsidR="00C215A6" w:rsidRPr="00113039" w:rsidTr="00374144">
        <w:trPr>
          <w:jc w:val="center"/>
        </w:trPr>
        <w:tc>
          <w:tcPr>
            <w:tcW w:w="1027" w:type="dxa"/>
            <w:shd w:val="clear" w:color="auto" w:fill="auto"/>
          </w:tcPr>
          <w:p w:rsidR="00C215A6" w:rsidRPr="00113039" w:rsidRDefault="00B2223F" w:rsidP="00374144">
            <w:pPr>
              <w:jc w:val="center"/>
              <w:rPr>
                <w:i/>
                <w:sz w:val="16"/>
                <w:szCs w:val="16"/>
              </w:rPr>
            </w:pPr>
            <w:r>
              <w:rPr>
                <w:i/>
                <w:sz w:val="16"/>
                <w:szCs w:val="16"/>
              </w:rPr>
              <w:t>7</w:t>
            </w:r>
          </w:p>
        </w:tc>
        <w:tc>
          <w:tcPr>
            <w:tcW w:w="1028" w:type="dxa"/>
            <w:shd w:val="clear" w:color="auto" w:fill="auto"/>
          </w:tcPr>
          <w:p w:rsidR="00C215A6" w:rsidRPr="00113039" w:rsidRDefault="00B2223F" w:rsidP="00374144">
            <w:pPr>
              <w:jc w:val="center"/>
              <w:rPr>
                <w:i/>
                <w:sz w:val="16"/>
                <w:szCs w:val="16"/>
              </w:rPr>
            </w:pPr>
            <w:r>
              <w:rPr>
                <w:i/>
                <w:sz w:val="16"/>
                <w:szCs w:val="16"/>
              </w:rPr>
              <w:t>7.5</w:t>
            </w:r>
          </w:p>
        </w:tc>
      </w:tr>
    </w:tbl>
    <w:p w:rsidR="00C215A6" w:rsidRPr="00E439B0" w:rsidRDefault="00C215A6" w:rsidP="00C215A6">
      <w:pPr>
        <w:ind w:left="-426"/>
        <w:rPr>
          <w:b/>
          <w:sz w:val="16"/>
          <w:szCs w:val="16"/>
        </w:rPr>
      </w:pPr>
    </w:p>
    <w:p w:rsidR="007929BB" w:rsidRPr="0031066D" w:rsidRDefault="007929BB" w:rsidP="007929BB">
      <w:pPr>
        <w:ind w:left="-426"/>
        <w:rPr>
          <w:b/>
          <w:sz w:val="18"/>
          <w:szCs w:val="18"/>
          <w:u w:val="single"/>
        </w:rPr>
      </w:pPr>
      <w:r w:rsidRPr="0031066D">
        <w:rPr>
          <w:b/>
          <w:sz w:val="18"/>
          <w:szCs w:val="18"/>
          <w:u w:val="single"/>
        </w:rPr>
        <w:t xml:space="preserve">Date de convocation : </w:t>
      </w:r>
    </w:p>
    <w:p w:rsidR="007929BB" w:rsidRDefault="007929BB" w:rsidP="007929BB">
      <w:pPr>
        <w:ind w:left="-426"/>
        <w:jc w:val="center"/>
        <w:rPr>
          <w:b/>
          <w:color w:val="000000"/>
          <w:sz w:val="18"/>
          <w:szCs w:val="18"/>
        </w:rPr>
      </w:pPr>
      <w:r>
        <w:rPr>
          <w:b/>
          <w:color w:val="000000"/>
          <w:sz w:val="18"/>
          <w:szCs w:val="18"/>
        </w:rPr>
        <w:t>12 mars 2015</w:t>
      </w:r>
    </w:p>
    <w:p w:rsidR="007929BB" w:rsidRPr="0031066D" w:rsidRDefault="007929BB" w:rsidP="007929BB">
      <w:pPr>
        <w:ind w:left="-426"/>
        <w:jc w:val="center"/>
        <w:rPr>
          <w:b/>
          <w:color w:val="000000"/>
          <w:sz w:val="18"/>
          <w:szCs w:val="18"/>
        </w:rPr>
      </w:pPr>
    </w:p>
    <w:p w:rsidR="007929BB" w:rsidRPr="0031066D" w:rsidRDefault="007929BB" w:rsidP="007929BB">
      <w:pPr>
        <w:ind w:left="-426"/>
        <w:rPr>
          <w:b/>
          <w:color w:val="000000"/>
          <w:sz w:val="18"/>
          <w:szCs w:val="18"/>
          <w:u w:val="single"/>
        </w:rPr>
      </w:pPr>
      <w:r w:rsidRPr="0031066D">
        <w:rPr>
          <w:b/>
          <w:color w:val="000000"/>
          <w:sz w:val="18"/>
          <w:szCs w:val="18"/>
          <w:u w:val="single"/>
        </w:rPr>
        <w:t xml:space="preserve">Date d’affichage : </w:t>
      </w:r>
    </w:p>
    <w:p w:rsidR="007929BB" w:rsidRDefault="007929BB" w:rsidP="007929BB">
      <w:pPr>
        <w:ind w:left="-426"/>
        <w:jc w:val="center"/>
        <w:rPr>
          <w:b/>
          <w:color w:val="000000"/>
          <w:sz w:val="18"/>
          <w:szCs w:val="18"/>
        </w:rPr>
      </w:pPr>
      <w:r>
        <w:rPr>
          <w:b/>
          <w:color w:val="000000"/>
          <w:sz w:val="18"/>
          <w:szCs w:val="18"/>
        </w:rPr>
        <w:t>19 mars 2015</w:t>
      </w:r>
    </w:p>
    <w:p w:rsidR="000E2339" w:rsidRPr="0031066D" w:rsidRDefault="000E2339" w:rsidP="000E2339">
      <w:pPr>
        <w:ind w:left="-426"/>
        <w:jc w:val="center"/>
        <w:rPr>
          <w:b/>
          <w:sz w:val="18"/>
          <w:szCs w:val="18"/>
        </w:rPr>
      </w:pPr>
    </w:p>
    <w:p w:rsidR="000E2339" w:rsidRPr="0031066D" w:rsidRDefault="000E2339" w:rsidP="000E2339">
      <w:pPr>
        <w:ind w:left="-426"/>
        <w:rPr>
          <w:b/>
          <w:sz w:val="18"/>
          <w:szCs w:val="18"/>
        </w:rPr>
      </w:pPr>
      <w:r w:rsidRPr="0031066D">
        <w:rPr>
          <w:b/>
          <w:sz w:val="18"/>
          <w:szCs w:val="18"/>
        </w:rPr>
        <w:t>Nombre de conseillers en exercice : 19</w:t>
      </w:r>
    </w:p>
    <w:p w:rsidR="000E2339" w:rsidRPr="0031066D" w:rsidRDefault="000E2339" w:rsidP="000E2339">
      <w:pPr>
        <w:ind w:left="-426"/>
        <w:rPr>
          <w:sz w:val="18"/>
          <w:szCs w:val="18"/>
        </w:rPr>
      </w:pPr>
    </w:p>
    <w:p w:rsidR="000122EA" w:rsidRPr="001F6365" w:rsidRDefault="000122EA" w:rsidP="000122EA">
      <w:pPr>
        <w:ind w:left="-426"/>
        <w:rPr>
          <w:b/>
          <w:sz w:val="20"/>
          <w:szCs w:val="20"/>
          <w:u w:val="single"/>
        </w:rPr>
      </w:pPr>
      <w:r w:rsidRPr="001F6365">
        <w:rPr>
          <w:b/>
          <w:sz w:val="20"/>
          <w:szCs w:val="20"/>
          <w:u w:val="single"/>
        </w:rPr>
        <w:t xml:space="preserve">Etaient présents : </w:t>
      </w:r>
    </w:p>
    <w:p w:rsidR="000122EA" w:rsidRDefault="000122EA" w:rsidP="000122EA">
      <w:pPr>
        <w:ind w:left="-426"/>
        <w:rPr>
          <w:sz w:val="18"/>
          <w:szCs w:val="18"/>
        </w:rPr>
      </w:pPr>
      <w:r w:rsidRPr="004B2614">
        <w:rPr>
          <w:sz w:val="18"/>
          <w:szCs w:val="18"/>
        </w:rPr>
        <w:t>Bernard LE PORS</w:t>
      </w:r>
    </w:p>
    <w:p w:rsidR="000122EA" w:rsidRPr="004B2614" w:rsidRDefault="000122EA" w:rsidP="000122EA">
      <w:pPr>
        <w:ind w:left="-426"/>
        <w:rPr>
          <w:sz w:val="18"/>
          <w:szCs w:val="18"/>
        </w:rPr>
      </w:pPr>
      <w:r w:rsidRPr="004B2614">
        <w:rPr>
          <w:sz w:val="18"/>
          <w:szCs w:val="18"/>
        </w:rPr>
        <w:t>Annie PRIGENT</w:t>
      </w:r>
    </w:p>
    <w:p w:rsidR="000122EA" w:rsidRPr="004B2614" w:rsidRDefault="000122EA" w:rsidP="000122EA">
      <w:pPr>
        <w:ind w:left="-426"/>
        <w:rPr>
          <w:sz w:val="18"/>
          <w:szCs w:val="18"/>
        </w:rPr>
      </w:pPr>
      <w:r w:rsidRPr="00331397">
        <w:rPr>
          <w:sz w:val="18"/>
          <w:szCs w:val="18"/>
        </w:rPr>
        <w:t>Marie-Madeleine LE YOUDEC</w:t>
      </w:r>
    </w:p>
    <w:p w:rsidR="000122EA" w:rsidRDefault="000122EA" w:rsidP="000122EA">
      <w:pPr>
        <w:ind w:left="-426"/>
        <w:rPr>
          <w:sz w:val="18"/>
          <w:szCs w:val="18"/>
        </w:rPr>
      </w:pPr>
      <w:r w:rsidRPr="004B2614">
        <w:rPr>
          <w:sz w:val="18"/>
          <w:szCs w:val="18"/>
        </w:rPr>
        <w:t>André JEZEQUEL</w:t>
      </w:r>
    </w:p>
    <w:p w:rsidR="000122EA" w:rsidRDefault="000122EA" w:rsidP="000122EA">
      <w:pPr>
        <w:ind w:left="-426"/>
        <w:rPr>
          <w:sz w:val="18"/>
          <w:szCs w:val="18"/>
        </w:rPr>
      </w:pPr>
      <w:r w:rsidRPr="00331397">
        <w:rPr>
          <w:sz w:val="18"/>
          <w:szCs w:val="18"/>
        </w:rPr>
        <w:t>Guy CADIOU</w:t>
      </w:r>
    </w:p>
    <w:p w:rsidR="000122EA" w:rsidRPr="00331397" w:rsidRDefault="000122EA" w:rsidP="000122EA">
      <w:pPr>
        <w:ind w:left="-426"/>
        <w:rPr>
          <w:sz w:val="18"/>
          <w:szCs w:val="18"/>
        </w:rPr>
      </w:pPr>
      <w:r>
        <w:rPr>
          <w:sz w:val="18"/>
          <w:szCs w:val="18"/>
        </w:rPr>
        <w:t>Guy PRIGENT</w:t>
      </w:r>
    </w:p>
    <w:p w:rsidR="000122EA" w:rsidRDefault="000122EA" w:rsidP="000122EA">
      <w:pPr>
        <w:ind w:left="-426"/>
        <w:rPr>
          <w:sz w:val="18"/>
          <w:szCs w:val="18"/>
        </w:rPr>
      </w:pPr>
      <w:r w:rsidRPr="00331397">
        <w:rPr>
          <w:sz w:val="18"/>
          <w:szCs w:val="18"/>
        </w:rPr>
        <w:t>Danielle MICHEL</w:t>
      </w:r>
    </w:p>
    <w:p w:rsidR="000122EA" w:rsidRDefault="000122EA" w:rsidP="000122EA">
      <w:pPr>
        <w:ind w:left="-426"/>
        <w:rPr>
          <w:sz w:val="18"/>
          <w:szCs w:val="18"/>
        </w:rPr>
      </w:pPr>
      <w:r w:rsidRPr="004B2614">
        <w:rPr>
          <w:sz w:val="18"/>
          <w:szCs w:val="18"/>
        </w:rPr>
        <w:t>Didier LE GAD</w:t>
      </w:r>
    </w:p>
    <w:p w:rsidR="000122EA" w:rsidRPr="004B2614" w:rsidRDefault="000122EA" w:rsidP="000122EA">
      <w:pPr>
        <w:ind w:left="-426"/>
        <w:rPr>
          <w:sz w:val="18"/>
          <w:szCs w:val="18"/>
        </w:rPr>
      </w:pPr>
      <w:r w:rsidRPr="004B2614">
        <w:rPr>
          <w:sz w:val="18"/>
          <w:szCs w:val="18"/>
        </w:rPr>
        <w:t>Pascale DELVIGNE</w:t>
      </w:r>
    </w:p>
    <w:p w:rsidR="000122EA" w:rsidRDefault="000122EA" w:rsidP="000122EA">
      <w:pPr>
        <w:ind w:left="-426"/>
        <w:rPr>
          <w:sz w:val="18"/>
          <w:szCs w:val="18"/>
        </w:rPr>
      </w:pPr>
      <w:r w:rsidRPr="00331397">
        <w:rPr>
          <w:sz w:val="18"/>
          <w:szCs w:val="18"/>
        </w:rPr>
        <w:t>Frédéric JACOB</w:t>
      </w:r>
    </w:p>
    <w:p w:rsidR="000122EA" w:rsidRDefault="000122EA" w:rsidP="000122EA">
      <w:pPr>
        <w:ind w:left="-426"/>
        <w:rPr>
          <w:sz w:val="18"/>
          <w:szCs w:val="18"/>
        </w:rPr>
      </w:pPr>
      <w:r w:rsidRPr="00331397">
        <w:rPr>
          <w:sz w:val="18"/>
          <w:szCs w:val="18"/>
        </w:rPr>
        <w:t>Françoise LAFOSSE</w:t>
      </w:r>
    </w:p>
    <w:p w:rsidR="000122EA" w:rsidRDefault="000122EA" w:rsidP="000122EA">
      <w:pPr>
        <w:ind w:left="-426"/>
        <w:rPr>
          <w:sz w:val="18"/>
          <w:szCs w:val="18"/>
        </w:rPr>
      </w:pPr>
      <w:r w:rsidRPr="00331397">
        <w:rPr>
          <w:sz w:val="18"/>
          <w:szCs w:val="18"/>
        </w:rPr>
        <w:t>Mélanie LE JEUNE</w:t>
      </w:r>
    </w:p>
    <w:p w:rsidR="000122EA" w:rsidRDefault="000122EA" w:rsidP="000122EA">
      <w:pPr>
        <w:ind w:left="-426"/>
        <w:rPr>
          <w:sz w:val="18"/>
          <w:szCs w:val="18"/>
        </w:rPr>
      </w:pPr>
      <w:r w:rsidRPr="00331397">
        <w:rPr>
          <w:sz w:val="18"/>
          <w:szCs w:val="18"/>
        </w:rPr>
        <w:t>Thierry LE BERRE</w:t>
      </w:r>
    </w:p>
    <w:p w:rsidR="000122EA" w:rsidRPr="00AF1CD7" w:rsidRDefault="000122EA" w:rsidP="000122EA">
      <w:pPr>
        <w:ind w:left="-426"/>
        <w:rPr>
          <w:sz w:val="18"/>
          <w:szCs w:val="18"/>
        </w:rPr>
      </w:pPr>
      <w:r w:rsidRPr="00AF1CD7">
        <w:rPr>
          <w:sz w:val="18"/>
          <w:szCs w:val="18"/>
        </w:rPr>
        <w:t>Patricia BODERIOU</w:t>
      </w:r>
    </w:p>
    <w:p w:rsidR="000122EA" w:rsidRPr="00331397" w:rsidRDefault="000122EA" w:rsidP="000122EA">
      <w:pPr>
        <w:ind w:left="-426"/>
        <w:rPr>
          <w:sz w:val="18"/>
          <w:szCs w:val="18"/>
        </w:rPr>
      </w:pPr>
      <w:r w:rsidRPr="006124C2">
        <w:rPr>
          <w:sz w:val="18"/>
          <w:szCs w:val="18"/>
        </w:rPr>
        <w:t>Marie-Ange LE STER</w:t>
      </w:r>
    </w:p>
    <w:p w:rsidR="000122EA" w:rsidRDefault="000122EA" w:rsidP="000122EA">
      <w:pPr>
        <w:ind w:left="-426"/>
        <w:rPr>
          <w:sz w:val="18"/>
          <w:szCs w:val="18"/>
        </w:rPr>
      </w:pPr>
      <w:r w:rsidRPr="00331397">
        <w:rPr>
          <w:sz w:val="18"/>
          <w:szCs w:val="18"/>
        </w:rPr>
        <w:t>Philippe PORHEL</w:t>
      </w:r>
    </w:p>
    <w:p w:rsidR="000122EA" w:rsidRPr="0084684E" w:rsidRDefault="000122EA" w:rsidP="000122EA">
      <w:pPr>
        <w:ind w:left="-426"/>
        <w:rPr>
          <w:sz w:val="18"/>
          <w:szCs w:val="18"/>
        </w:rPr>
      </w:pPr>
      <w:r w:rsidRPr="0084684E">
        <w:rPr>
          <w:sz w:val="18"/>
          <w:szCs w:val="18"/>
        </w:rPr>
        <w:t>Franck PIRON</w:t>
      </w:r>
    </w:p>
    <w:p w:rsidR="000122EA" w:rsidRPr="007039A7" w:rsidRDefault="000122EA" w:rsidP="000122EA">
      <w:pPr>
        <w:ind w:left="-426"/>
        <w:rPr>
          <w:sz w:val="16"/>
          <w:szCs w:val="16"/>
        </w:rPr>
      </w:pPr>
    </w:p>
    <w:p w:rsidR="000122EA" w:rsidRPr="001F6365" w:rsidRDefault="000122EA" w:rsidP="000122EA">
      <w:pPr>
        <w:ind w:left="-426"/>
        <w:rPr>
          <w:b/>
          <w:sz w:val="20"/>
          <w:szCs w:val="20"/>
          <w:u w:val="single"/>
        </w:rPr>
      </w:pPr>
      <w:r w:rsidRPr="001F6365">
        <w:rPr>
          <w:b/>
          <w:sz w:val="20"/>
          <w:szCs w:val="20"/>
          <w:u w:val="single"/>
        </w:rPr>
        <w:t xml:space="preserve">Absents ayant donné procuration : </w:t>
      </w:r>
    </w:p>
    <w:p w:rsidR="000122EA" w:rsidRDefault="000122EA" w:rsidP="000122EA">
      <w:pPr>
        <w:ind w:left="-426"/>
        <w:rPr>
          <w:sz w:val="18"/>
          <w:szCs w:val="18"/>
        </w:rPr>
      </w:pPr>
      <w:r w:rsidRPr="00331397">
        <w:rPr>
          <w:sz w:val="18"/>
          <w:szCs w:val="18"/>
        </w:rPr>
        <w:t>Isabelle QUERE</w:t>
      </w:r>
    </w:p>
    <w:p w:rsidR="000122EA" w:rsidRPr="00AF1CD7" w:rsidRDefault="000122EA" w:rsidP="000122EA">
      <w:pPr>
        <w:ind w:left="-426"/>
        <w:rPr>
          <w:sz w:val="18"/>
          <w:szCs w:val="18"/>
        </w:rPr>
      </w:pPr>
      <w:r w:rsidRPr="00AF1CD7">
        <w:rPr>
          <w:sz w:val="18"/>
          <w:szCs w:val="18"/>
        </w:rPr>
        <w:t>Yvon CASTEL</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Mandataires</w:t>
      </w:r>
    </w:p>
    <w:p w:rsidR="000122EA" w:rsidRDefault="000122EA" w:rsidP="000122EA">
      <w:pPr>
        <w:ind w:left="-426"/>
        <w:rPr>
          <w:sz w:val="16"/>
          <w:szCs w:val="16"/>
        </w:rPr>
      </w:pPr>
    </w:p>
    <w:p w:rsidR="000122EA" w:rsidRPr="0084684E" w:rsidRDefault="000122EA" w:rsidP="000122EA">
      <w:pPr>
        <w:ind w:left="-426"/>
        <w:rPr>
          <w:sz w:val="18"/>
          <w:szCs w:val="18"/>
        </w:rPr>
      </w:pPr>
      <w:r w:rsidRPr="0084684E">
        <w:rPr>
          <w:sz w:val="18"/>
          <w:szCs w:val="18"/>
        </w:rPr>
        <w:t>Franck PIRON</w:t>
      </w:r>
    </w:p>
    <w:p w:rsidR="000122EA" w:rsidRPr="00FA7A2C" w:rsidRDefault="000122EA" w:rsidP="000122EA">
      <w:pPr>
        <w:ind w:left="-426"/>
        <w:rPr>
          <w:i/>
          <w:sz w:val="18"/>
          <w:szCs w:val="18"/>
        </w:rPr>
      </w:pPr>
      <w:r w:rsidRPr="00FA7A2C">
        <w:rPr>
          <w:i/>
          <w:sz w:val="18"/>
          <w:szCs w:val="18"/>
        </w:rPr>
        <w:t xml:space="preserve">mandataire de : </w:t>
      </w:r>
    </w:p>
    <w:p w:rsidR="000122EA" w:rsidRPr="00AF1CD7" w:rsidRDefault="000122EA" w:rsidP="000122EA">
      <w:pPr>
        <w:ind w:left="-426"/>
        <w:rPr>
          <w:sz w:val="18"/>
          <w:szCs w:val="18"/>
        </w:rPr>
      </w:pPr>
      <w:r w:rsidRPr="00AF1CD7">
        <w:rPr>
          <w:sz w:val="18"/>
          <w:szCs w:val="18"/>
        </w:rPr>
        <w:t>Yvon CASTEL</w:t>
      </w:r>
    </w:p>
    <w:p w:rsidR="000122EA" w:rsidRDefault="000122EA" w:rsidP="000122EA">
      <w:pPr>
        <w:ind w:left="-426"/>
        <w:rPr>
          <w:sz w:val="16"/>
          <w:szCs w:val="16"/>
        </w:rPr>
      </w:pPr>
    </w:p>
    <w:p w:rsidR="000122EA" w:rsidRPr="00AF1CD7" w:rsidRDefault="000122EA" w:rsidP="000122EA">
      <w:pPr>
        <w:ind w:left="-426"/>
        <w:rPr>
          <w:sz w:val="18"/>
          <w:szCs w:val="18"/>
        </w:rPr>
      </w:pPr>
      <w:r w:rsidRPr="00AF1CD7">
        <w:rPr>
          <w:sz w:val="18"/>
          <w:szCs w:val="18"/>
        </w:rPr>
        <w:t>Patricia BODERIOU</w:t>
      </w:r>
    </w:p>
    <w:p w:rsidR="000122EA" w:rsidRPr="00FA7A2C" w:rsidRDefault="000122EA" w:rsidP="000122EA">
      <w:pPr>
        <w:ind w:left="-426"/>
        <w:rPr>
          <w:i/>
          <w:sz w:val="18"/>
          <w:szCs w:val="18"/>
        </w:rPr>
      </w:pPr>
      <w:r w:rsidRPr="00FA7A2C">
        <w:rPr>
          <w:i/>
          <w:sz w:val="18"/>
          <w:szCs w:val="18"/>
        </w:rPr>
        <w:t xml:space="preserve">mandataire de : </w:t>
      </w:r>
    </w:p>
    <w:p w:rsidR="000122EA" w:rsidRDefault="000122EA" w:rsidP="000122EA">
      <w:pPr>
        <w:ind w:left="-426"/>
        <w:rPr>
          <w:sz w:val="18"/>
          <w:szCs w:val="18"/>
        </w:rPr>
      </w:pPr>
      <w:r w:rsidRPr="00331397">
        <w:rPr>
          <w:sz w:val="18"/>
          <w:szCs w:val="18"/>
        </w:rPr>
        <w:t>Isabelle QUERE</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Absent excusé :</w:t>
      </w:r>
    </w:p>
    <w:p w:rsidR="000122EA" w:rsidRPr="004B2614" w:rsidRDefault="000122EA" w:rsidP="000122EA">
      <w:pPr>
        <w:ind w:left="-426"/>
        <w:rPr>
          <w:sz w:val="20"/>
          <w:szCs w:val="20"/>
        </w:rPr>
      </w:pPr>
    </w:p>
    <w:p w:rsidR="000122EA" w:rsidRDefault="000122EA" w:rsidP="000122EA">
      <w:pPr>
        <w:ind w:left="-426"/>
        <w:rPr>
          <w:b/>
          <w:sz w:val="20"/>
          <w:szCs w:val="20"/>
          <w:u w:val="single"/>
        </w:rPr>
      </w:pPr>
      <w:r>
        <w:rPr>
          <w:b/>
          <w:sz w:val="20"/>
          <w:szCs w:val="20"/>
          <w:u w:val="single"/>
        </w:rPr>
        <w:t>A été élu</w:t>
      </w:r>
      <w:r w:rsidRPr="001F6365">
        <w:rPr>
          <w:b/>
          <w:sz w:val="20"/>
          <w:szCs w:val="20"/>
          <w:u w:val="single"/>
        </w:rPr>
        <w:t xml:space="preserve"> secrétaire de séance : </w:t>
      </w:r>
    </w:p>
    <w:p w:rsidR="000122EA" w:rsidRDefault="000122EA" w:rsidP="000122EA">
      <w:pPr>
        <w:ind w:left="-426"/>
        <w:rPr>
          <w:sz w:val="18"/>
          <w:szCs w:val="18"/>
        </w:rPr>
      </w:pPr>
      <w:r w:rsidRPr="00331397">
        <w:rPr>
          <w:sz w:val="18"/>
          <w:szCs w:val="18"/>
        </w:rPr>
        <w:t>Mélanie LE JEUNE</w:t>
      </w:r>
    </w:p>
    <w:p w:rsidR="00B74F65" w:rsidRDefault="00B74F65" w:rsidP="00424ABE">
      <w:pPr>
        <w:jc w:val="center"/>
        <w:rPr>
          <w:color w:val="000000"/>
          <w:sz w:val="20"/>
          <w:szCs w:val="20"/>
        </w:rPr>
      </w:pPr>
    </w:p>
    <w:p w:rsidR="00A6565C" w:rsidRDefault="00A6565C" w:rsidP="00424ABE">
      <w:pPr>
        <w:jc w:val="center"/>
        <w:rPr>
          <w:color w:val="000000"/>
          <w:sz w:val="20"/>
          <w:szCs w:val="20"/>
        </w:rPr>
      </w:pPr>
    </w:p>
    <w:p w:rsidR="00A6565C" w:rsidRDefault="00A6565C" w:rsidP="00424ABE">
      <w:pPr>
        <w:jc w:val="center"/>
        <w:rPr>
          <w:color w:val="000000"/>
          <w:sz w:val="20"/>
          <w:szCs w:val="20"/>
        </w:rPr>
      </w:pPr>
    </w:p>
    <w:p w:rsidR="00A6565C" w:rsidRDefault="00A6565C" w:rsidP="00424ABE">
      <w:pPr>
        <w:jc w:val="center"/>
        <w:rPr>
          <w:color w:val="000000"/>
          <w:sz w:val="20"/>
          <w:szCs w:val="20"/>
        </w:rPr>
      </w:pPr>
    </w:p>
    <w:p w:rsidR="00A6565C" w:rsidRDefault="00A6565C" w:rsidP="00424ABE">
      <w:pPr>
        <w:jc w:val="center"/>
        <w:rPr>
          <w:color w:val="000000"/>
          <w:sz w:val="20"/>
          <w:szCs w:val="20"/>
        </w:rPr>
      </w:pPr>
    </w:p>
    <w:p w:rsidR="00A6565C" w:rsidRDefault="00A6565C" w:rsidP="00424ABE">
      <w:pPr>
        <w:jc w:val="center"/>
        <w:rPr>
          <w:color w:val="000000"/>
          <w:sz w:val="20"/>
          <w:szCs w:val="20"/>
        </w:rPr>
      </w:pPr>
    </w:p>
    <w:p w:rsidR="00A6565C" w:rsidRDefault="00A6565C" w:rsidP="00424ABE">
      <w:pPr>
        <w:jc w:val="center"/>
        <w:rPr>
          <w:color w:val="000000"/>
          <w:sz w:val="20"/>
          <w:szCs w:val="20"/>
        </w:rPr>
      </w:pPr>
    </w:p>
    <w:p w:rsidR="00A6565C" w:rsidRDefault="00A6565C" w:rsidP="00424ABE">
      <w:pPr>
        <w:jc w:val="center"/>
        <w:rPr>
          <w:color w:val="000000"/>
          <w:sz w:val="20"/>
          <w:szCs w:val="20"/>
        </w:rPr>
      </w:pPr>
    </w:p>
    <w:p w:rsidR="00C215A6" w:rsidRDefault="00C215A6" w:rsidP="00C215A6">
      <w:pPr>
        <w:pStyle w:val="Titre"/>
        <w:jc w:val="left"/>
        <w:rPr>
          <w:sz w:val="22"/>
        </w:rPr>
      </w:pPr>
      <w:r w:rsidRPr="00C33E01">
        <w:rPr>
          <w:color w:val="000000"/>
          <w:szCs w:val="20"/>
        </w:rPr>
        <w:lastRenderedPageBreak/>
        <w:t>DELIBERATION N°</w:t>
      </w:r>
      <w:r w:rsidR="007B338E">
        <w:rPr>
          <w:sz w:val="22"/>
        </w:rPr>
        <w:t>20</w:t>
      </w:r>
    </w:p>
    <w:p w:rsidR="00EE7C54" w:rsidRDefault="00EE7C54" w:rsidP="00C215A6">
      <w:pPr>
        <w:jc w:val="both"/>
        <w:rPr>
          <w:color w:val="000000"/>
          <w:sz w:val="20"/>
          <w:szCs w:val="20"/>
        </w:rPr>
      </w:pPr>
    </w:p>
    <w:p w:rsidR="00A6565C" w:rsidRPr="00B6323C" w:rsidRDefault="00A6565C" w:rsidP="00A6565C">
      <w:pPr>
        <w:jc w:val="both"/>
        <w:rPr>
          <w:b/>
          <w:color w:val="000000"/>
          <w:sz w:val="20"/>
          <w:szCs w:val="20"/>
          <w:u w:val="single"/>
        </w:rPr>
      </w:pPr>
      <w:r w:rsidRPr="00B6323C">
        <w:rPr>
          <w:b/>
          <w:sz w:val="20"/>
          <w:szCs w:val="20"/>
          <w:u w:val="single"/>
        </w:rPr>
        <w:t>OBJET </w:t>
      </w:r>
      <w:r w:rsidRPr="00B6323C">
        <w:rPr>
          <w:sz w:val="20"/>
          <w:szCs w:val="20"/>
        </w:rPr>
        <w:t xml:space="preserve">: </w:t>
      </w:r>
      <w:r w:rsidRPr="00B6323C">
        <w:rPr>
          <w:b/>
          <w:color w:val="000000"/>
          <w:sz w:val="20"/>
          <w:szCs w:val="20"/>
        </w:rPr>
        <w:t>FINANCES </w:t>
      </w:r>
      <w:r>
        <w:rPr>
          <w:b/>
          <w:color w:val="000000"/>
          <w:sz w:val="20"/>
          <w:szCs w:val="20"/>
        </w:rPr>
        <w:t>-</w:t>
      </w:r>
      <w:r w:rsidRPr="00B6323C">
        <w:rPr>
          <w:b/>
          <w:color w:val="000000"/>
          <w:sz w:val="20"/>
          <w:szCs w:val="20"/>
        </w:rPr>
        <w:t xml:space="preserve"> DELIBERATION PORTANT CON</w:t>
      </w:r>
      <w:r w:rsidR="005A241B">
        <w:rPr>
          <w:b/>
          <w:color w:val="000000"/>
          <w:sz w:val="20"/>
          <w:szCs w:val="20"/>
        </w:rPr>
        <w:t>VENTION DE FORF</w:t>
      </w:r>
      <w:r w:rsidR="008A118B">
        <w:rPr>
          <w:b/>
          <w:color w:val="000000"/>
          <w:sz w:val="20"/>
          <w:szCs w:val="20"/>
        </w:rPr>
        <w:t>AIT COMMUNAL 2015</w:t>
      </w:r>
      <w:r w:rsidRPr="00B6323C">
        <w:rPr>
          <w:b/>
          <w:color w:val="000000"/>
          <w:sz w:val="20"/>
          <w:szCs w:val="20"/>
        </w:rPr>
        <w:t xml:space="preserve"> – ECOLE PRIVÉE NOTRE DAME DE LOURDES</w:t>
      </w:r>
    </w:p>
    <w:p w:rsidR="00A6565C" w:rsidRPr="00B6323C" w:rsidRDefault="00A6565C" w:rsidP="00A6565C">
      <w:pPr>
        <w:jc w:val="both"/>
        <w:rPr>
          <w:color w:val="000000"/>
          <w:sz w:val="20"/>
          <w:szCs w:val="20"/>
        </w:rPr>
      </w:pPr>
    </w:p>
    <w:p w:rsidR="00A6565C" w:rsidRPr="00B6323C" w:rsidRDefault="00A6565C" w:rsidP="00A6565C">
      <w:pPr>
        <w:jc w:val="both"/>
        <w:rPr>
          <w:color w:val="000000"/>
          <w:sz w:val="20"/>
          <w:szCs w:val="20"/>
        </w:rPr>
      </w:pPr>
      <w:r w:rsidRPr="00B6323C">
        <w:rPr>
          <w:color w:val="000000"/>
          <w:sz w:val="20"/>
          <w:szCs w:val="20"/>
        </w:rPr>
        <w:t xml:space="preserve">Vu le Code Général des Collectivités Territoriales ; articles L.2321-2 et </w:t>
      </w:r>
      <w:r w:rsidRPr="00B6323C">
        <w:rPr>
          <w:b/>
          <w:color w:val="000000"/>
          <w:sz w:val="20"/>
          <w:szCs w:val="20"/>
          <w:u w:val="single"/>
        </w:rPr>
        <w:t>L.1523-7</w:t>
      </w:r>
    </w:p>
    <w:p w:rsidR="00A6565C" w:rsidRPr="00B6323C" w:rsidRDefault="00A6565C" w:rsidP="00A6565C">
      <w:pPr>
        <w:jc w:val="both"/>
        <w:rPr>
          <w:color w:val="000000"/>
          <w:sz w:val="20"/>
          <w:szCs w:val="20"/>
        </w:rPr>
      </w:pPr>
      <w:r w:rsidRPr="00B6323C">
        <w:rPr>
          <w:color w:val="000000"/>
          <w:sz w:val="20"/>
          <w:szCs w:val="20"/>
        </w:rPr>
        <w:t>Vu l’article L.442-5 du Code de l’Éducation ;</w:t>
      </w:r>
    </w:p>
    <w:p w:rsidR="00A6565C" w:rsidRPr="00B6323C" w:rsidRDefault="00A6565C" w:rsidP="00A6565C">
      <w:pPr>
        <w:jc w:val="both"/>
        <w:rPr>
          <w:color w:val="000000"/>
          <w:sz w:val="20"/>
          <w:szCs w:val="20"/>
        </w:rPr>
      </w:pPr>
      <w:r w:rsidRPr="00B6323C">
        <w:rPr>
          <w:color w:val="000000"/>
          <w:sz w:val="20"/>
          <w:szCs w:val="20"/>
        </w:rPr>
        <w:t>Vu le décret n°60-389 du 22 avril 1960 modifié, et notamment son article 7 ;</w:t>
      </w:r>
    </w:p>
    <w:p w:rsidR="00A6565C" w:rsidRPr="00B6323C" w:rsidRDefault="00A6565C" w:rsidP="00A6565C">
      <w:pPr>
        <w:jc w:val="both"/>
        <w:rPr>
          <w:color w:val="000000"/>
          <w:sz w:val="20"/>
          <w:szCs w:val="20"/>
        </w:rPr>
      </w:pPr>
      <w:r w:rsidRPr="00B6323C">
        <w:rPr>
          <w:color w:val="000000"/>
          <w:sz w:val="20"/>
          <w:szCs w:val="20"/>
        </w:rPr>
        <w:t>Vu la circulaire n°07-0448 du 6 août 2007 ;</w:t>
      </w:r>
    </w:p>
    <w:p w:rsidR="00A6565C" w:rsidRPr="00B6323C" w:rsidRDefault="00A6565C" w:rsidP="00A6565C">
      <w:pPr>
        <w:jc w:val="both"/>
        <w:rPr>
          <w:color w:val="000000"/>
          <w:sz w:val="20"/>
          <w:szCs w:val="20"/>
        </w:rPr>
      </w:pPr>
      <w:r w:rsidRPr="00B6323C">
        <w:rPr>
          <w:color w:val="000000"/>
          <w:sz w:val="20"/>
          <w:szCs w:val="20"/>
        </w:rPr>
        <w:t>Vu le contrat d’association conclu entre l’Etat et L’OGEC école Notre Dame de Lourdes ;</w:t>
      </w:r>
    </w:p>
    <w:p w:rsidR="00A6565C" w:rsidRPr="00B6323C" w:rsidRDefault="00A6565C" w:rsidP="00A6565C">
      <w:pPr>
        <w:jc w:val="both"/>
        <w:rPr>
          <w:color w:val="000000"/>
          <w:sz w:val="20"/>
          <w:szCs w:val="20"/>
        </w:rPr>
      </w:pPr>
      <w:r w:rsidRPr="00B6323C">
        <w:rPr>
          <w:color w:val="000000"/>
          <w:sz w:val="20"/>
          <w:szCs w:val="20"/>
        </w:rPr>
        <w:t>Vu la demande formulée par Monsieur le Comptable du Trésor de Saint Pol de Léon, précisant qu’il est nécessaire d’établir une convention entre la commune de Santec et l’OGEC école Notre Dame de Lourdes compte tenu du montant de la subvention versée annuellement à l’école privée ;</w:t>
      </w:r>
    </w:p>
    <w:p w:rsidR="00A6565C" w:rsidRPr="00B6323C" w:rsidRDefault="00A6565C" w:rsidP="00A6565C">
      <w:pPr>
        <w:jc w:val="both"/>
        <w:rPr>
          <w:color w:val="000000"/>
          <w:sz w:val="20"/>
          <w:szCs w:val="20"/>
        </w:rPr>
      </w:pPr>
    </w:p>
    <w:p w:rsidR="00A6565C" w:rsidRPr="00B6323C" w:rsidRDefault="00A6565C" w:rsidP="00A6565C">
      <w:pPr>
        <w:jc w:val="both"/>
        <w:rPr>
          <w:color w:val="000000"/>
          <w:sz w:val="20"/>
          <w:szCs w:val="20"/>
        </w:rPr>
      </w:pPr>
      <w:r w:rsidRPr="00B6323C">
        <w:rPr>
          <w:color w:val="000000"/>
          <w:sz w:val="20"/>
          <w:szCs w:val="20"/>
        </w:rPr>
        <w:t>Monsieur le Maire rappelle aux élus que les établissements privés d’enseignement ont la faculté de passer avec l’Etat des contrats d’association à l’enseignement public conformément  à l’article L.442-5 du Code de l’Education. Cet article prévoit alors que les dépenses de fonctionnement des classes sous contrat sont prises en charge dans les mêmes conditions que celles des classes correspondantes de l’enseignement public.</w:t>
      </w:r>
    </w:p>
    <w:p w:rsidR="00A6565C" w:rsidRPr="00B6323C" w:rsidRDefault="00A6565C" w:rsidP="00A6565C">
      <w:pPr>
        <w:jc w:val="both"/>
        <w:rPr>
          <w:color w:val="000000"/>
          <w:sz w:val="20"/>
          <w:szCs w:val="20"/>
        </w:rPr>
      </w:pPr>
    </w:p>
    <w:p w:rsidR="00A6565C" w:rsidRPr="00B6323C" w:rsidRDefault="00A6565C" w:rsidP="00A6565C">
      <w:pPr>
        <w:jc w:val="both"/>
        <w:rPr>
          <w:color w:val="000000"/>
          <w:sz w:val="20"/>
          <w:szCs w:val="20"/>
        </w:rPr>
      </w:pPr>
      <w:r w:rsidRPr="00B6323C">
        <w:rPr>
          <w:color w:val="000000"/>
          <w:sz w:val="20"/>
          <w:szCs w:val="20"/>
        </w:rPr>
        <w:t>En application des textes législatifs et règlementaires en vigueur, la commune siège de l’établissement, doit donc participer aux frais de fonctionnement de l’école privée pour les élèves domiciliés sur son territoire, de manière obligatoire pour les classes élémentaires, de manière facultative pour les classes de maternelles.</w:t>
      </w:r>
    </w:p>
    <w:p w:rsidR="00A6565C" w:rsidRPr="00B6323C" w:rsidRDefault="00A6565C" w:rsidP="00A6565C">
      <w:pPr>
        <w:jc w:val="both"/>
        <w:rPr>
          <w:color w:val="000000"/>
          <w:sz w:val="20"/>
          <w:szCs w:val="20"/>
        </w:rPr>
      </w:pPr>
    </w:p>
    <w:p w:rsidR="00A6565C" w:rsidRPr="00B6323C" w:rsidRDefault="00A6565C" w:rsidP="00A6565C">
      <w:pPr>
        <w:jc w:val="both"/>
        <w:rPr>
          <w:color w:val="000000"/>
          <w:sz w:val="20"/>
          <w:szCs w:val="20"/>
        </w:rPr>
      </w:pPr>
      <w:r w:rsidRPr="00B6323C">
        <w:rPr>
          <w:color w:val="000000"/>
          <w:sz w:val="20"/>
          <w:szCs w:val="20"/>
        </w:rPr>
        <w:t>L’OGEC Notre dame de Lourdes ayant conclu avec l’Etat un contrat d’association à l’enseignement public, le maire indique que la commune doit conventionner avec l’école privée afin de définir les modalités de prise en charge des dépenses de fonctionnement des classes sous contrat d’association, ce financement constituant le forfait communal.</w:t>
      </w:r>
    </w:p>
    <w:p w:rsidR="00A6565C" w:rsidRPr="00B6323C" w:rsidRDefault="00A6565C" w:rsidP="00A6565C">
      <w:pPr>
        <w:jc w:val="both"/>
        <w:rPr>
          <w:color w:val="000000"/>
          <w:sz w:val="20"/>
          <w:szCs w:val="20"/>
        </w:rPr>
      </w:pPr>
    </w:p>
    <w:p w:rsidR="00A6565C" w:rsidRPr="00B6323C" w:rsidRDefault="00A6565C" w:rsidP="00A6565C">
      <w:pPr>
        <w:jc w:val="both"/>
        <w:rPr>
          <w:color w:val="000000"/>
          <w:sz w:val="20"/>
          <w:szCs w:val="20"/>
        </w:rPr>
      </w:pPr>
      <w:r w:rsidRPr="00B6323C">
        <w:rPr>
          <w:color w:val="000000"/>
          <w:sz w:val="20"/>
          <w:szCs w:val="20"/>
        </w:rPr>
        <w:t>Bernard LE PORS précise que le critère d’évaluation du forfait communal est l’ensemble des dépenses de fonctionnement assumé par la commune pour les classes maternelles et élémentaires publiques, de manière à assurer une réelle parité en matière pédagogique. Il indique que cette évaluation est faite conformément à la liste des dépenses éligibles au forfait communal visé par la circulaire n°07-0448 du 6 août 2007.</w:t>
      </w:r>
    </w:p>
    <w:p w:rsidR="00A6565C" w:rsidRPr="00B6323C" w:rsidRDefault="00A6565C" w:rsidP="00A6565C">
      <w:pPr>
        <w:jc w:val="both"/>
        <w:rPr>
          <w:color w:val="000000"/>
          <w:sz w:val="20"/>
          <w:szCs w:val="20"/>
        </w:rPr>
      </w:pPr>
    </w:p>
    <w:p w:rsidR="00A6565C" w:rsidRPr="00B6323C" w:rsidRDefault="00A6565C" w:rsidP="00A6565C">
      <w:pPr>
        <w:jc w:val="both"/>
        <w:rPr>
          <w:color w:val="000000"/>
          <w:sz w:val="20"/>
          <w:szCs w:val="20"/>
        </w:rPr>
      </w:pPr>
      <w:r w:rsidRPr="00B6323C">
        <w:rPr>
          <w:color w:val="000000"/>
          <w:sz w:val="20"/>
          <w:szCs w:val="20"/>
        </w:rPr>
        <w:t>Il ajoute qu’en aucun cas, les avantages consentis par la commune ne peuvent être proportionnellement supérieurs à ceux consentis aux classes maternelles et élémentaires publiques.</w:t>
      </w:r>
    </w:p>
    <w:p w:rsidR="00A6565C" w:rsidRPr="00B6323C" w:rsidRDefault="00A6565C" w:rsidP="00A6565C">
      <w:pPr>
        <w:jc w:val="both"/>
        <w:rPr>
          <w:color w:val="000000"/>
          <w:sz w:val="20"/>
          <w:szCs w:val="20"/>
        </w:rPr>
      </w:pPr>
    </w:p>
    <w:p w:rsidR="00A6565C" w:rsidRPr="00B6323C" w:rsidRDefault="00A6565C" w:rsidP="00A6565C">
      <w:pPr>
        <w:jc w:val="both"/>
        <w:rPr>
          <w:color w:val="000000"/>
          <w:sz w:val="20"/>
          <w:szCs w:val="20"/>
        </w:rPr>
      </w:pPr>
      <w:r w:rsidRPr="00B6323C">
        <w:rPr>
          <w:color w:val="000000"/>
          <w:sz w:val="20"/>
          <w:szCs w:val="20"/>
        </w:rPr>
        <w:t>Le Maire porte à la connaissance des élus que le forfait par élève est égal au coût moyen par élève constaté dans l’école publique de Santec, que les dépenses prises en compte pour calculer ce coût moyen sont relevées dans le compte administratif de la commune. (hors cantine et ramassage scolaire) – année n-2.</w:t>
      </w:r>
    </w:p>
    <w:p w:rsidR="00A6565C" w:rsidRPr="00B6323C" w:rsidRDefault="00A6565C" w:rsidP="00A6565C">
      <w:pPr>
        <w:jc w:val="both"/>
        <w:rPr>
          <w:color w:val="000000"/>
          <w:sz w:val="20"/>
          <w:szCs w:val="20"/>
        </w:rPr>
      </w:pPr>
    </w:p>
    <w:p w:rsidR="00A6565C" w:rsidRPr="00B6323C" w:rsidRDefault="00A6565C" w:rsidP="00A6565C">
      <w:pPr>
        <w:jc w:val="both"/>
        <w:rPr>
          <w:color w:val="000000"/>
          <w:sz w:val="20"/>
          <w:szCs w:val="20"/>
        </w:rPr>
      </w:pPr>
      <w:r w:rsidRPr="00B6323C">
        <w:rPr>
          <w:color w:val="000000"/>
          <w:sz w:val="20"/>
          <w:szCs w:val="20"/>
        </w:rPr>
        <w:t>Le montant du forfait communal à verser annuellement par la commune de Santec est égal à ce même coût de l’élève du public maternelle et primaire multiplié par le nombre d’élèves de l’école privée à la rentrée de septembre, diminué du montant de prestations directement prises en charges (subvention pédagogique à l’APEL, grain de sel…).</w:t>
      </w:r>
    </w:p>
    <w:p w:rsidR="00EE7C54" w:rsidRDefault="00EE7C54" w:rsidP="00C215A6">
      <w:pPr>
        <w:jc w:val="both"/>
        <w:rPr>
          <w:color w:val="000000"/>
          <w:sz w:val="20"/>
          <w:szCs w:val="20"/>
        </w:rPr>
      </w:pPr>
    </w:p>
    <w:p w:rsidR="00EE7C54" w:rsidRDefault="00EE7C54" w:rsidP="00C215A6">
      <w:pPr>
        <w:jc w:val="both"/>
        <w:rPr>
          <w:color w:val="000000"/>
          <w:sz w:val="20"/>
          <w:szCs w:val="20"/>
        </w:rPr>
      </w:pPr>
    </w:p>
    <w:p w:rsidR="00EE7C54" w:rsidRDefault="00EE7C54" w:rsidP="00C215A6">
      <w:pPr>
        <w:jc w:val="both"/>
        <w:rPr>
          <w:color w:val="000000"/>
          <w:sz w:val="20"/>
          <w:szCs w:val="20"/>
        </w:rPr>
      </w:pPr>
    </w:p>
    <w:p w:rsidR="00EE7C54" w:rsidRDefault="00EE7C54" w:rsidP="00C215A6">
      <w:pPr>
        <w:jc w:val="both"/>
        <w:rPr>
          <w:color w:val="000000"/>
          <w:sz w:val="20"/>
          <w:szCs w:val="20"/>
        </w:rPr>
      </w:pPr>
    </w:p>
    <w:p w:rsidR="00EE7C54" w:rsidRDefault="00EE7C54" w:rsidP="00C215A6">
      <w:pPr>
        <w:jc w:val="both"/>
        <w:rPr>
          <w:color w:val="000000"/>
          <w:sz w:val="20"/>
          <w:szCs w:val="20"/>
        </w:rPr>
      </w:pPr>
    </w:p>
    <w:p w:rsidR="00EE7C54" w:rsidRDefault="00EE7C54" w:rsidP="00C215A6">
      <w:pPr>
        <w:jc w:val="both"/>
        <w:rPr>
          <w:color w:val="000000"/>
          <w:sz w:val="20"/>
          <w:szCs w:val="20"/>
        </w:rPr>
      </w:pPr>
    </w:p>
    <w:p w:rsidR="00EE7C54" w:rsidRDefault="00EE7C54" w:rsidP="00C215A6">
      <w:pPr>
        <w:jc w:val="both"/>
        <w:rPr>
          <w:color w:val="000000"/>
          <w:sz w:val="20"/>
          <w:szCs w:val="20"/>
        </w:rPr>
      </w:pPr>
    </w:p>
    <w:p w:rsidR="00EE7C54" w:rsidRDefault="00EE7C54" w:rsidP="00C215A6">
      <w:pPr>
        <w:jc w:val="both"/>
        <w:rPr>
          <w:color w:val="000000"/>
          <w:sz w:val="20"/>
          <w:szCs w:val="20"/>
        </w:rPr>
      </w:pPr>
    </w:p>
    <w:p w:rsidR="00EE7C54" w:rsidRDefault="00EE7C54" w:rsidP="00C215A6">
      <w:pPr>
        <w:jc w:val="both"/>
        <w:rPr>
          <w:color w:val="000000"/>
          <w:sz w:val="20"/>
          <w:szCs w:val="20"/>
        </w:rPr>
      </w:pPr>
    </w:p>
    <w:p w:rsidR="00A6565C" w:rsidRDefault="00A6565C" w:rsidP="00C215A6">
      <w:pPr>
        <w:jc w:val="both"/>
        <w:rPr>
          <w:color w:val="000000"/>
          <w:sz w:val="20"/>
          <w:szCs w:val="20"/>
        </w:rPr>
      </w:pPr>
    </w:p>
    <w:p w:rsidR="00A6565C" w:rsidRDefault="00A6565C" w:rsidP="00C215A6">
      <w:pPr>
        <w:jc w:val="both"/>
        <w:rPr>
          <w:color w:val="000000"/>
          <w:sz w:val="20"/>
          <w:szCs w:val="20"/>
        </w:rPr>
      </w:pPr>
    </w:p>
    <w:p w:rsidR="00A6565C" w:rsidRDefault="00A6565C" w:rsidP="00C215A6">
      <w:pPr>
        <w:jc w:val="both"/>
        <w:rPr>
          <w:color w:val="000000"/>
          <w:sz w:val="20"/>
          <w:szCs w:val="20"/>
        </w:rPr>
      </w:pPr>
    </w:p>
    <w:p w:rsidR="00A6565C" w:rsidRDefault="00A6565C" w:rsidP="00C215A6">
      <w:pPr>
        <w:jc w:val="both"/>
        <w:rPr>
          <w:color w:val="000000"/>
          <w:sz w:val="20"/>
          <w:szCs w:val="20"/>
        </w:rPr>
      </w:pPr>
    </w:p>
    <w:p w:rsidR="00A6565C" w:rsidRDefault="00A6565C" w:rsidP="00C215A6">
      <w:pPr>
        <w:jc w:val="both"/>
        <w:rPr>
          <w:color w:val="000000"/>
          <w:sz w:val="20"/>
          <w:szCs w:val="20"/>
        </w:rPr>
      </w:pPr>
    </w:p>
    <w:p w:rsidR="00A6565C" w:rsidRDefault="00A6565C" w:rsidP="00C215A6">
      <w:pPr>
        <w:jc w:val="both"/>
        <w:rPr>
          <w:color w:val="000000"/>
          <w:sz w:val="20"/>
          <w:szCs w:val="20"/>
        </w:rPr>
      </w:pPr>
    </w:p>
    <w:p w:rsidR="00A6565C" w:rsidRDefault="00A6565C" w:rsidP="00C215A6">
      <w:pPr>
        <w:jc w:val="both"/>
        <w:rPr>
          <w:color w:val="000000"/>
          <w:sz w:val="20"/>
          <w:szCs w:val="20"/>
        </w:rPr>
      </w:pPr>
    </w:p>
    <w:p w:rsidR="00A6565C" w:rsidRDefault="00A6565C" w:rsidP="00C215A6">
      <w:pPr>
        <w:jc w:val="both"/>
        <w:rPr>
          <w:color w:val="000000"/>
          <w:sz w:val="20"/>
          <w:szCs w:val="20"/>
        </w:rPr>
      </w:pPr>
    </w:p>
    <w:p w:rsidR="00A6565C" w:rsidRDefault="00A6565C" w:rsidP="00C215A6">
      <w:pPr>
        <w:jc w:val="both"/>
        <w:rPr>
          <w:color w:val="000000"/>
          <w:sz w:val="20"/>
          <w:szCs w:val="20"/>
        </w:rPr>
      </w:pPr>
    </w:p>
    <w:p w:rsidR="00A6565C" w:rsidRDefault="00A6565C" w:rsidP="00C215A6">
      <w:pPr>
        <w:jc w:val="both"/>
        <w:rPr>
          <w:color w:val="000000"/>
          <w:sz w:val="20"/>
          <w:szCs w:val="20"/>
        </w:rPr>
      </w:pPr>
    </w:p>
    <w:p w:rsidR="00A6565C" w:rsidRDefault="00A6565C" w:rsidP="00C215A6">
      <w:pPr>
        <w:jc w:val="both"/>
        <w:rPr>
          <w:color w:val="000000"/>
          <w:sz w:val="20"/>
          <w:szCs w:val="20"/>
        </w:rPr>
      </w:pPr>
    </w:p>
    <w:p w:rsidR="00A6565C" w:rsidRDefault="00A6565C" w:rsidP="00C215A6">
      <w:pPr>
        <w:jc w:val="both"/>
        <w:rPr>
          <w:color w:val="000000"/>
          <w:sz w:val="20"/>
          <w:szCs w:val="20"/>
        </w:rPr>
      </w:pPr>
    </w:p>
    <w:p w:rsidR="00A6565C" w:rsidRDefault="00A6565C" w:rsidP="00C215A6">
      <w:pPr>
        <w:jc w:val="both"/>
        <w:rPr>
          <w:color w:val="000000"/>
          <w:sz w:val="20"/>
          <w:szCs w:val="20"/>
        </w:rPr>
      </w:pPr>
    </w:p>
    <w:p w:rsidR="00A6565C" w:rsidRDefault="00A6565C" w:rsidP="00C215A6">
      <w:pPr>
        <w:jc w:val="both"/>
        <w:rPr>
          <w:color w:val="000000"/>
          <w:sz w:val="20"/>
          <w:szCs w:val="20"/>
        </w:rPr>
      </w:pPr>
    </w:p>
    <w:p w:rsidR="00A6565C" w:rsidRDefault="00A6565C" w:rsidP="00C215A6">
      <w:pPr>
        <w:jc w:val="both"/>
        <w:rPr>
          <w:color w:val="000000"/>
          <w:sz w:val="20"/>
          <w:szCs w:val="20"/>
        </w:rPr>
      </w:pPr>
    </w:p>
    <w:p w:rsidR="00A6565C" w:rsidRDefault="00A6565C" w:rsidP="00C215A6">
      <w:pPr>
        <w:jc w:val="both"/>
        <w:rPr>
          <w:color w:val="000000"/>
          <w:sz w:val="20"/>
          <w:szCs w:val="20"/>
        </w:rPr>
      </w:pPr>
    </w:p>
    <w:p w:rsidR="00A6565C" w:rsidRDefault="00A6565C" w:rsidP="00C215A6">
      <w:pPr>
        <w:jc w:val="both"/>
        <w:rPr>
          <w:color w:val="000000"/>
          <w:sz w:val="20"/>
          <w:szCs w:val="20"/>
        </w:rPr>
      </w:pPr>
    </w:p>
    <w:p w:rsidR="00A6565C" w:rsidRDefault="00A6565C" w:rsidP="00C215A6">
      <w:pPr>
        <w:jc w:val="both"/>
        <w:rPr>
          <w:color w:val="000000"/>
          <w:sz w:val="20"/>
          <w:szCs w:val="20"/>
        </w:rPr>
      </w:pPr>
    </w:p>
    <w:p w:rsidR="00A6565C" w:rsidRDefault="00A6565C" w:rsidP="00C215A6">
      <w:pPr>
        <w:jc w:val="both"/>
        <w:rPr>
          <w:color w:val="000000"/>
          <w:sz w:val="20"/>
          <w:szCs w:val="20"/>
        </w:rPr>
      </w:pPr>
    </w:p>
    <w:p w:rsidR="00A6565C" w:rsidRDefault="00A6565C" w:rsidP="00C215A6">
      <w:pPr>
        <w:jc w:val="both"/>
        <w:rPr>
          <w:color w:val="000000"/>
          <w:sz w:val="20"/>
          <w:szCs w:val="20"/>
        </w:rPr>
      </w:pPr>
    </w:p>
    <w:p w:rsidR="00A6565C" w:rsidRDefault="00A6565C" w:rsidP="00C215A6">
      <w:pPr>
        <w:jc w:val="both"/>
        <w:rPr>
          <w:color w:val="000000"/>
          <w:sz w:val="20"/>
          <w:szCs w:val="20"/>
        </w:rPr>
      </w:pPr>
    </w:p>
    <w:p w:rsidR="00A6565C" w:rsidRDefault="00A6565C" w:rsidP="00C215A6">
      <w:pPr>
        <w:jc w:val="both"/>
        <w:rPr>
          <w:color w:val="000000"/>
          <w:sz w:val="20"/>
          <w:szCs w:val="20"/>
        </w:rPr>
      </w:pPr>
    </w:p>
    <w:p w:rsidR="00A6565C" w:rsidRDefault="00A6565C" w:rsidP="00C215A6">
      <w:pPr>
        <w:jc w:val="both"/>
        <w:rPr>
          <w:color w:val="000000"/>
          <w:sz w:val="20"/>
          <w:szCs w:val="20"/>
        </w:rPr>
      </w:pPr>
    </w:p>
    <w:p w:rsidR="00A6565C" w:rsidRDefault="00A6565C" w:rsidP="00C215A6">
      <w:pPr>
        <w:jc w:val="both"/>
        <w:rPr>
          <w:color w:val="000000"/>
          <w:sz w:val="20"/>
          <w:szCs w:val="20"/>
        </w:rPr>
      </w:pPr>
    </w:p>
    <w:p w:rsidR="00A6565C" w:rsidRDefault="00A6565C" w:rsidP="00C215A6">
      <w:pPr>
        <w:jc w:val="both"/>
        <w:rPr>
          <w:color w:val="000000"/>
          <w:sz w:val="20"/>
          <w:szCs w:val="20"/>
        </w:rPr>
      </w:pPr>
    </w:p>
    <w:p w:rsidR="00A6565C" w:rsidRDefault="00A6565C" w:rsidP="00C215A6">
      <w:pPr>
        <w:jc w:val="both"/>
        <w:rPr>
          <w:color w:val="000000"/>
          <w:sz w:val="20"/>
          <w:szCs w:val="20"/>
        </w:rPr>
      </w:pPr>
    </w:p>
    <w:p w:rsidR="00A6565C" w:rsidRDefault="00A6565C" w:rsidP="00C215A6">
      <w:pPr>
        <w:jc w:val="both"/>
        <w:rPr>
          <w:color w:val="000000"/>
          <w:sz w:val="20"/>
          <w:szCs w:val="20"/>
        </w:rPr>
      </w:pPr>
    </w:p>
    <w:p w:rsidR="00A6565C" w:rsidRDefault="00A6565C" w:rsidP="00C215A6">
      <w:pPr>
        <w:jc w:val="both"/>
        <w:rPr>
          <w:color w:val="000000"/>
          <w:sz w:val="20"/>
          <w:szCs w:val="20"/>
        </w:rPr>
      </w:pPr>
    </w:p>
    <w:p w:rsidR="00A6565C" w:rsidRDefault="00A6565C" w:rsidP="00C215A6">
      <w:pPr>
        <w:jc w:val="both"/>
        <w:rPr>
          <w:color w:val="000000"/>
          <w:sz w:val="20"/>
          <w:szCs w:val="20"/>
        </w:rPr>
      </w:pPr>
    </w:p>
    <w:p w:rsidR="00A6565C" w:rsidRDefault="00A6565C" w:rsidP="00C215A6">
      <w:pPr>
        <w:jc w:val="both"/>
        <w:rPr>
          <w:color w:val="000000"/>
          <w:sz w:val="20"/>
          <w:szCs w:val="20"/>
        </w:rPr>
      </w:pPr>
    </w:p>
    <w:p w:rsidR="00A6565C" w:rsidRDefault="00A6565C" w:rsidP="00C215A6">
      <w:pPr>
        <w:jc w:val="both"/>
        <w:rPr>
          <w:color w:val="000000"/>
          <w:sz w:val="20"/>
          <w:szCs w:val="20"/>
        </w:rPr>
      </w:pPr>
    </w:p>
    <w:p w:rsidR="00A6565C" w:rsidRDefault="00A6565C" w:rsidP="00C215A6">
      <w:pPr>
        <w:jc w:val="both"/>
        <w:rPr>
          <w:color w:val="000000"/>
          <w:sz w:val="20"/>
          <w:szCs w:val="20"/>
        </w:rPr>
      </w:pPr>
    </w:p>
    <w:p w:rsidR="00A6565C" w:rsidRDefault="00A6565C" w:rsidP="00C215A6">
      <w:pPr>
        <w:jc w:val="both"/>
        <w:rPr>
          <w:color w:val="000000"/>
          <w:sz w:val="20"/>
          <w:szCs w:val="20"/>
        </w:rPr>
      </w:pPr>
    </w:p>
    <w:p w:rsidR="00A6565C" w:rsidRDefault="00A6565C" w:rsidP="00C215A6">
      <w:pPr>
        <w:jc w:val="both"/>
        <w:rPr>
          <w:color w:val="000000"/>
          <w:sz w:val="20"/>
          <w:szCs w:val="20"/>
        </w:rPr>
      </w:pPr>
    </w:p>
    <w:p w:rsidR="00A6565C" w:rsidRDefault="00A6565C" w:rsidP="00C215A6">
      <w:pPr>
        <w:jc w:val="both"/>
        <w:rPr>
          <w:color w:val="000000"/>
          <w:sz w:val="20"/>
          <w:szCs w:val="20"/>
        </w:rPr>
      </w:pPr>
    </w:p>
    <w:p w:rsidR="00A6565C" w:rsidRDefault="00A6565C" w:rsidP="00C215A6">
      <w:pPr>
        <w:jc w:val="both"/>
        <w:rPr>
          <w:color w:val="000000"/>
          <w:sz w:val="20"/>
          <w:szCs w:val="20"/>
        </w:rPr>
      </w:pPr>
    </w:p>
    <w:p w:rsidR="00A6565C" w:rsidRDefault="00A6565C" w:rsidP="00C215A6">
      <w:pPr>
        <w:jc w:val="both"/>
        <w:rPr>
          <w:color w:val="000000"/>
          <w:sz w:val="20"/>
          <w:szCs w:val="20"/>
        </w:rPr>
      </w:pPr>
    </w:p>
    <w:p w:rsidR="00A6565C" w:rsidRDefault="00A6565C" w:rsidP="00C215A6">
      <w:pPr>
        <w:jc w:val="both"/>
        <w:rPr>
          <w:color w:val="000000"/>
          <w:sz w:val="20"/>
          <w:szCs w:val="20"/>
        </w:rPr>
      </w:pPr>
    </w:p>
    <w:p w:rsidR="00A6565C" w:rsidRDefault="00A6565C" w:rsidP="00C215A6">
      <w:pPr>
        <w:jc w:val="both"/>
        <w:rPr>
          <w:color w:val="000000"/>
          <w:sz w:val="20"/>
          <w:szCs w:val="20"/>
        </w:rPr>
      </w:pPr>
    </w:p>
    <w:p w:rsidR="00A6565C" w:rsidRDefault="00A6565C" w:rsidP="00C215A6">
      <w:pPr>
        <w:jc w:val="both"/>
        <w:rPr>
          <w:color w:val="000000"/>
          <w:sz w:val="20"/>
          <w:szCs w:val="20"/>
        </w:rPr>
      </w:pPr>
    </w:p>
    <w:p w:rsidR="00A6565C" w:rsidRDefault="00A6565C" w:rsidP="00C215A6">
      <w:pPr>
        <w:jc w:val="both"/>
        <w:rPr>
          <w:color w:val="000000"/>
          <w:sz w:val="20"/>
          <w:szCs w:val="20"/>
        </w:rPr>
      </w:pPr>
    </w:p>
    <w:p w:rsidR="00A6565C" w:rsidRDefault="00A6565C" w:rsidP="00C215A6">
      <w:pPr>
        <w:jc w:val="both"/>
        <w:rPr>
          <w:color w:val="000000"/>
          <w:sz w:val="20"/>
          <w:szCs w:val="20"/>
        </w:rPr>
      </w:pPr>
    </w:p>
    <w:p w:rsidR="00A6565C" w:rsidRDefault="00A6565C" w:rsidP="00C215A6">
      <w:pPr>
        <w:jc w:val="both"/>
        <w:rPr>
          <w:color w:val="000000"/>
          <w:sz w:val="20"/>
          <w:szCs w:val="20"/>
        </w:rPr>
      </w:pPr>
    </w:p>
    <w:p w:rsidR="00A6565C" w:rsidRDefault="00A6565C" w:rsidP="00C215A6">
      <w:pPr>
        <w:jc w:val="both"/>
        <w:rPr>
          <w:color w:val="000000"/>
          <w:sz w:val="20"/>
          <w:szCs w:val="20"/>
        </w:rPr>
      </w:pPr>
    </w:p>
    <w:p w:rsidR="00A6565C" w:rsidRDefault="00A6565C" w:rsidP="00C215A6">
      <w:pPr>
        <w:jc w:val="both"/>
        <w:rPr>
          <w:color w:val="000000"/>
          <w:sz w:val="20"/>
          <w:szCs w:val="20"/>
        </w:rPr>
      </w:pPr>
    </w:p>
    <w:p w:rsidR="00A6565C" w:rsidRDefault="00A6565C" w:rsidP="00C215A6">
      <w:pPr>
        <w:jc w:val="both"/>
        <w:rPr>
          <w:b/>
          <w:color w:val="FF0000"/>
          <w:sz w:val="20"/>
          <w:szCs w:val="20"/>
        </w:rPr>
      </w:pPr>
    </w:p>
    <w:p w:rsidR="003C795C" w:rsidRDefault="003C795C" w:rsidP="00C215A6">
      <w:pPr>
        <w:jc w:val="both"/>
        <w:rPr>
          <w:b/>
          <w:color w:val="FF0000"/>
          <w:sz w:val="20"/>
          <w:szCs w:val="20"/>
        </w:rPr>
      </w:pPr>
    </w:p>
    <w:p w:rsidR="003C795C" w:rsidRDefault="003C795C" w:rsidP="00C215A6">
      <w:pPr>
        <w:jc w:val="both"/>
        <w:rPr>
          <w:b/>
          <w:color w:val="FF0000"/>
          <w:sz w:val="20"/>
          <w:szCs w:val="20"/>
        </w:rPr>
      </w:pPr>
    </w:p>
    <w:p w:rsidR="003C795C" w:rsidRDefault="003C795C" w:rsidP="00C215A6">
      <w:pPr>
        <w:jc w:val="both"/>
        <w:rPr>
          <w:b/>
          <w:color w:val="FF0000"/>
          <w:sz w:val="20"/>
          <w:szCs w:val="20"/>
        </w:rPr>
      </w:pPr>
    </w:p>
    <w:p w:rsidR="003C795C" w:rsidRDefault="003C795C" w:rsidP="00C215A6">
      <w:pPr>
        <w:jc w:val="both"/>
        <w:rPr>
          <w:b/>
          <w:color w:val="FF0000"/>
          <w:sz w:val="20"/>
          <w:szCs w:val="20"/>
        </w:rPr>
      </w:pPr>
    </w:p>
    <w:p w:rsidR="003C795C" w:rsidRDefault="003C795C" w:rsidP="00C215A6">
      <w:pPr>
        <w:jc w:val="both"/>
        <w:rPr>
          <w:b/>
          <w:color w:val="FF0000"/>
          <w:sz w:val="20"/>
          <w:szCs w:val="20"/>
        </w:rPr>
      </w:pPr>
    </w:p>
    <w:p w:rsidR="003C795C" w:rsidRDefault="003C795C" w:rsidP="00C215A6">
      <w:pPr>
        <w:jc w:val="both"/>
        <w:rPr>
          <w:b/>
          <w:color w:val="FF0000"/>
          <w:sz w:val="20"/>
          <w:szCs w:val="20"/>
        </w:rPr>
      </w:pPr>
    </w:p>
    <w:p w:rsidR="003C795C" w:rsidRDefault="003C795C" w:rsidP="00C215A6">
      <w:pPr>
        <w:jc w:val="both"/>
        <w:rPr>
          <w:b/>
          <w:color w:val="FF0000"/>
          <w:sz w:val="20"/>
          <w:szCs w:val="20"/>
        </w:rPr>
      </w:pPr>
    </w:p>
    <w:p w:rsidR="003C795C" w:rsidRDefault="003C795C" w:rsidP="00C215A6">
      <w:pPr>
        <w:jc w:val="both"/>
        <w:rPr>
          <w:b/>
          <w:color w:val="FF0000"/>
          <w:sz w:val="20"/>
          <w:szCs w:val="20"/>
        </w:rPr>
      </w:pPr>
    </w:p>
    <w:p w:rsidR="003C795C" w:rsidRDefault="003C795C" w:rsidP="00C215A6">
      <w:pPr>
        <w:jc w:val="both"/>
        <w:rPr>
          <w:b/>
          <w:color w:val="FF0000"/>
          <w:sz w:val="20"/>
          <w:szCs w:val="20"/>
        </w:rPr>
      </w:pPr>
    </w:p>
    <w:p w:rsidR="003C795C" w:rsidRDefault="003C795C" w:rsidP="00C215A6">
      <w:pPr>
        <w:jc w:val="both"/>
        <w:rPr>
          <w:color w:val="000000"/>
          <w:sz w:val="20"/>
          <w:szCs w:val="20"/>
        </w:rPr>
      </w:pPr>
    </w:p>
    <w:p w:rsidR="00A6565C" w:rsidRDefault="00A6565C" w:rsidP="00C215A6">
      <w:pPr>
        <w:jc w:val="both"/>
        <w:rPr>
          <w:color w:val="000000"/>
          <w:sz w:val="20"/>
          <w:szCs w:val="20"/>
        </w:rPr>
      </w:pPr>
    </w:p>
    <w:p w:rsidR="00A6565C" w:rsidRPr="00B6323C" w:rsidRDefault="00A6565C" w:rsidP="00A6565C">
      <w:pPr>
        <w:jc w:val="both"/>
        <w:rPr>
          <w:color w:val="000000"/>
          <w:sz w:val="20"/>
          <w:szCs w:val="20"/>
        </w:rPr>
      </w:pPr>
      <w:r w:rsidRPr="00B6323C">
        <w:rPr>
          <w:color w:val="000000"/>
          <w:sz w:val="20"/>
          <w:szCs w:val="20"/>
        </w:rPr>
        <w:t xml:space="preserve">Le Maire ajoute que le forfait est calculé et voté par l’assemblée délibérante chaque année au moment du vote du budget primitif et que les versements du forfait communal interviennent en </w:t>
      </w:r>
      <w:r w:rsidR="007071A0">
        <w:rPr>
          <w:color w:val="000000"/>
          <w:sz w:val="20"/>
          <w:szCs w:val="20"/>
        </w:rPr>
        <w:t>avril</w:t>
      </w:r>
      <w:r w:rsidRPr="00B6323C">
        <w:rPr>
          <w:color w:val="000000"/>
          <w:sz w:val="20"/>
          <w:szCs w:val="20"/>
        </w:rPr>
        <w:t xml:space="preserve"> et </w:t>
      </w:r>
      <w:r w:rsidR="007071A0">
        <w:rPr>
          <w:color w:val="000000"/>
          <w:sz w:val="20"/>
          <w:szCs w:val="20"/>
        </w:rPr>
        <w:t>juillet</w:t>
      </w:r>
      <w:r w:rsidRPr="00B6323C">
        <w:rPr>
          <w:color w:val="000000"/>
          <w:sz w:val="20"/>
          <w:szCs w:val="20"/>
        </w:rPr>
        <w:t>, par mandatements administratifs.</w:t>
      </w:r>
    </w:p>
    <w:p w:rsidR="00A6565C" w:rsidRPr="00B6323C" w:rsidRDefault="00A6565C" w:rsidP="00A6565C">
      <w:pPr>
        <w:jc w:val="center"/>
        <w:rPr>
          <w:sz w:val="20"/>
          <w:szCs w:val="20"/>
        </w:rPr>
      </w:pPr>
    </w:p>
    <w:p w:rsidR="00A6565C" w:rsidRPr="00B6323C" w:rsidRDefault="00A6565C" w:rsidP="00A6565C">
      <w:pPr>
        <w:jc w:val="both"/>
        <w:rPr>
          <w:i/>
          <w:color w:val="548DD4"/>
          <w:sz w:val="20"/>
          <w:szCs w:val="20"/>
        </w:rPr>
      </w:pPr>
      <w:r w:rsidRPr="00B6323C">
        <w:rPr>
          <w:color w:val="548DD4"/>
          <w:sz w:val="20"/>
          <w:szCs w:val="20"/>
        </w:rPr>
        <w:t>Le premier magistrat précise que le montant du forfait communal qui d</w:t>
      </w:r>
      <w:r w:rsidR="008A118B">
        <w:rPr>
          <w:color w:val="548DD4"/>
          <w:sz w:val="20"/>
          <w:szCs w:val="20"/>
        </w:rPr>
        <w:t>oit être versé pour l’année 2015</w:t>
      </w:r>
      <w:r w:rsidRPr="00B6323C">
        <w:rPr>
          <w:color w:val="548DD4"/>
          <w:sz w:val="20"/>
          <w:szCs w:val="20"/>
        </w:rPr>
        <w:t xml:space="preserve"> à l’école Notre Dame de Lourdes est établi à : </w:t>
      </w:r>
      <w:r w:rsidR="00DD582C">
        <w:rPr>
          <w:i/>
          <w:color w:val="548DD4"/>
          <w:sz w:val="20"/>
          <w:szCs w:val="20"/>
        </w:rPr>
        <w:t>55 479.27</w:t>
      </w:r>
      <w:r w:rsidRPr="00B6323C">
        <w:rPr>
          <w:i/>
          <w:color w:val="548DD4"/>
          <w:sz w:val="20"/>
          <w:szCs w:val="20"/>
        </w:rPr>
        <w:t xml:space="preserve"> €uros.</w:t>
      </w:r>
    </w:p>
    <w:p w:rsidR="00A6565C" w:rsidRPr="00B6323C" w:rsidRDefault="00A6565C" w:rsidP="00A6565C">
      <w:pPr>
        <w:ind w:left="709"/>
        <w:jc w:val="both"/>
        <w:rPr>
          <w:color w:val="548DD4"/>
          <w:sz w:val="20"/>
          <w:szCs w:val="20"/>
        </w:rPr>
      </w:pPr>
    </w:p>
    <w:p w:rsidR="00A6565C" w:rsidRPr="00B6323C" w:rsidRDefault="00A6565C" w:rsidP="00A6565C">
      <w:pPr>
        <w:ind w:left="709"/>
        <w:jc w:val="both"/>
        <w:rPr>
          <w:b/>
          <w:color w:val="548DD4"/>
          <w:sz w:val="20"/>
          <w:szCs w:val="20"/>
          <w:u w:val="single"/>
        </w:rPr>
      </w:pPr>
      <w:r w:rsidRPr="00B6323C">
        <w:rPr>
          <w:b/>
          <w:color w:val="548DD4"/>
          <w:sz w:val="20"/>
          <w:szCs w:val="20"/>
          <w:u w:val="single"/>
        </w:rPr>
        <w:t xml:space="preserve">A déduire : </w:t>
      </w:r>
    </w:p>
    <w:p w:rsidR="00A6565C" w:rsidRPr="00B6323C" w:rsidRDefault="00A6565C" w:rsidP="00A6565C">
      <w:pPr>
        <w:tabs>
          <w:tab w:val="right" w:leader="hyphen" w:pos="6237"/>
        </w:tabs>
        <w:ind w:left="709"/>
        <w:jc w:val="both"/>
        <w:rPr>
          <w:color w:val="548DD4"/>
          <w:sz w:val="20"/>
          <w:szCs w:val="20"/>
        </w:rPr>
      </w:pPr>
      <w:r w:rsidRPr="00B6323C">
        <w:rPr>
          <w:color w:val="548DD4"/>
          <w:sz w:val="20"/>
          <w:szCs w:val="20"/>
        </w:rPr>
        <w:t>Subvention arbre de noël NDL :</w:t>
      </w:r>
      <w:r w:rsidRPr="00B6323C">
        <w:rPr>
          <w:color w:val="548DD4"/>
          <w:sz w:val="20"/>
          <w:szCs w:val="20"/>
        </w:rPr>
        <w:tab/>
      </w:r>
      <w:r w:rsidR="00132355">
        <w:rPr>
          <w:color w:val="548DD4"/>
          <w:sz w:val="20"/>
          <w:szCs w:val="20"/>
        </w:rPr>
        <w:t>8</w:t>
      </w:r>
      <w:r w:rsidR="00DD582C">
        <w:rPr>
          <w:color w:val="548DD4"/>
          <w:sz w:val="20"/>
          <w:szCs w:val="20"/>
        </w:rPr>
        <w:t>47</w:t>
      </w:r>
      <w:r w:rsidRPr="00B6323C">
        <w:rPr>
          <w:color w:val="548DD4"/>
          <w:sz w:val="20"/>
          <w:szCs w:val="20"/>
        </w:rPr>
        <w:t>.00 €</w:t>
      </w:r>
    </w:p>
    <w:p w:rsidR="00A6565C" w:rsidRDefault="00A6565C" w:rsidP="00A6565C">
      <w:pPr>
        <w:tabs>
          <w:tab w:val="right" w:leader="hyphen" w:pos="6237"/>
        </w:tabs>
        <w:ind w:left="709"/>
        <w:jc w:val="both"/>
        <w:rPr>
          <w:color w:val="548DD4"/>
          <w:sz w:val="20"/>
          <w:szCs w:val="20"/>
        </w:rPr>
      </w:pPr>
      <w:r w:rsidRPr="00B6323C">
        <w:rPr>
          <w:color w:val="548DD4"/>
          <w:sz w:val="20"/>
          <w:szCs w:val="20"/>
        </w:rPr>
        <w:t>Subvention Grain de sel :</w:t>
      </w:r>
      <w:r w:rsidRPr="00B6323C">
        <w:rPr>
          <w:color w:val="548DD4"/>
          <w:sz w:val="20"/>
          <w:szCs w:val="20"/>
        </w:rPr>
        <w:tab/>
        <w:t>3 255.00 €</w:t>
      </w:r>
    </w:p>
    <w:p w:rsidR="007071A0" w:rsidRPr="00B6323C" w:rsidRDefault="007071A0" w:rsidP="00A6565C">
      <w:pPr>
        <w:tabs>
          <w:tab w:val="right" w:leader="hyphen" w:pos="6237"/>
        </w:tabs>
        <w:ind w:left="709"/>
        <w:jc w:val="both"/>
        <w:rPr>
          <w:color w:val="548DD4"/>
          <w:sz w:val="20"/>
          <w:szCs w:val="20"/>
        </w:rPr>
      </w:pPr>
      <w:r>
        <w:rPr>
          <w:color w:val="548DD4"/>
          <w:sz w:val="20"/>
          <w:szCs w:val="20"/>
        </w:rPr>
        <w:t>Subvention activité découverte</w:t>
      </w:r>
      <w:r>
        <w:rPr>
          <w:color w:val="548DD4"/>
          <w:sz w:val="20"/>
          <w:szCs w:val="20"/>
        </w:rPr>
        <w:tab/>
        <w:t>1</w:t>
      </w:r>
      <w:r w:rsidR="00DD582C">
        <w:rPr>
          <w:color w:val="548DD4"/>
          <w:sz w:val="20"/>
          <w:szCs w:val="20"/>
        </w:rPr>
        <w:t>54</w:t>
      </w:r>
      <w:r w:rsidR="00132355">
        <w:rPr>
          <w:color w:val="548DD4"/>
          <w:sz w:val="20"/>
          <w:szCs w:val="20"/>
        </w:rPr>
        <w:t>0</w:t>
      </w:r>
      <w:r>
        <w:rPr>
          <w:color w:val="548DD4"/>
          <w:sz w:val="20"/>
          <w:szCs w:val="20"/>
        </w:rPr>
        <w:t>.00 €</w:t>
      </w:r>
    </w:p>
    <w:p w:rsidR="00A6565C" w:rsidRPr="00B6323C" w:rsidRDefault="00A6565C" w:rsidP="00A6565C">
      <w:pPr>
        <w:tabs>
          <w:tab w:val="right" w:leader="hyphen" w:pos="6237"/>
        </w:tabs>
        <w:ind w:left="709"/>
        <w:jc w:val="both"/>
        <w:rPr>
          <w:color w:val="548DD4"/>
          <w:sz w:val="20"/>
          <w:szCs w:val="20"/>
        </w:rPr>
      </w:pPr>
    </w:p>
    <w:p w:rsidR="00A6565C" w:rsidRPr="00B6323C" w:rsidRDefault="00A6565C" w:rsidP="00A6565C">
      <w:pPr>
        <w:ind w:left="709"/>
        <w:jc w:val="both"/>
        <w:rPr>
          <w:color w:val="548DD4"/>
          <w:sz w:val="20"/>
          <w:szCs w:val="20"/>
        </w:rPr>
      </w:pPr>
      <w:r w:rsidRPr="00B6323C">
        <w:rPr>
          <w:color w:val="548DD4"/>
          <w:sz w:val="20"/>
          <w:szCs w:val="20"/>
        </w:rPr>
        <w:t xml:space="preserve">Soit un forfait communal total de </w:t>
      </w:r>
      <w:r w:rsidR="00DD582C">
        <w:rPr>
          <w:b/>
          <w:color w:val="548DD4"/>
          <w:sz w:val="20"/>
          <w:szCs w:val="20"/>
          <w:u w:val="single"/>
        </w:rPr>
        <w:t>49 837.27</w:t>
      </w:r>
      <w:r w:rsidRPr="00B6323C">
        <w:rPr>
          <w:b/>
          <w:color w:val="548DD4"/>
          <w:sz w:val="20"/>
          <w:szCs w:val="20"/>
          <w:u w:val="single"/>
        </w:rPr>
        <w:t xml:space="preserve"> €uros</w:t>
      </w:r>
      <w:r w:rsidRPr="00B6323C">
        <w:rPr>
          <w:color w:val="548DD4"/>
          <w:sz w:val="20"/>
          <w:szCs w:val="20"/>
        </w:rPr>
        <w:t xml:space="preserve"> pour l’année scolaire 201</w:t>
      </w:r>
      <w:r w:rsidR="008A118B">
        <w:rPr>
          <w:color w:val="548DD4"/>
          <w:sz w:val="20"/>
          <w:szCs w:val="20"/>
        </w:rPr>
        <w:t>4/2015</w:t>
      </w:r>
      <w:r w:rsidRPr="00B6323C">
        <w:rPr>
          <w:color w:val="548DD4"/>
          <w:sz w:val="20"/>
          <w:szCs w:val="20"/>
        </w:rPr>
        <w:t>.</w:t>
      </w:r>
    </w:p>
    <w:p w:rsidR="00A6565C" w:rsidRPr="00B6323C" w:rsidRDefault="00A6565C" w:rsidP="00A6565C">
      <w:pPr>
        <w:jc w:val="both"/>
        <w:rPr>
          <w:color w:val="000000"/>
          <w:sz w:val="20"/>
          <w:szCs w:val="20"/>
        </w:rPr>
      </w:pPr>
    </w:p>
    <w:p w:rsidR="00A6565C" w:rsidRPr="00B6323C" w:rsidRDefault="00A6565C" w:rsidP="00A6565C">
      <w:pPr>
        <w:jc w:val="both"/>
        <w:rPr>
          <w:color w:val="000000"/>
          <w:sz w:val="20"/>
          <w:szCs w:val="20"/>
        </w:rPr>
      </w:pPr>
    </w:p>
    <w:p w:rsidR="003662CF" w:rsidRPr="00DB7309" w:rsidRDefault="003662CF" w:rsidP="003662CF">
      <w:pPr>
        <w:jc w:val="both"/>
        <w:rPr>
          <w:b/>
          <w:color w:val="000000"/>
          <w:sz w:val="20"/>
          <w:szCs w:val="20"/>
        </w:rPr>
      </w:pPr>
      <w:r>
        <w:rPr>
          <w:b/>
          <w:color w:val="000000"/>
          <w:sz w:val="20"/>
          <w:szCs w:val="20"/>
        </w:rPr>
        <w:t>LE</w:t>
      </w:r>
      <w:r w:rsidRPr="007C55FE">
        <w:rPr>
          <w:b/>
          <w:color w:val="000000"/>
          <w:sz w:val="20"/>
          <w:szCs w:val="20"/>
        </w:rPr>
        <w:t xml:space="preserve"> CONSEIL MUNICIPAL</w:t>
      </w:r>
      <w:r>
        <w:rPr>
          <w:b/>
          <w:color w:val="000000"/>
          <w:sz w:val="20"/>
          <w:szCs w:val="20"/>
        </w:rPr>
        <w:t>,</w:t>
      </w:r>
      <w:r w:rsidRPr="007C55FE">
        <w:rPr>
          <w:b/>
          <w:color w:val="000000"/>
          <w:sz w:val="20"/>
          <w:szCs w:val="20"/>
        </w:rPr>
        <w:t xml:space="preserve"> APRES AVOIR ENTENDU L’EXPOS</w:t>
      </w:r>
      <w:r>
        <w:rPr>
          <w:b/>
          <w:color w:val="000000"/>
          <w:sz w:val="20"/>
          <w:szCs w:val="20"/>
        </w:rPr>
        <w:t xml:space="preserve">E DU MAIRE ET EN AVOIR DELIBERE : </w:t>
      </w:r>
    </w:p>
    <w:p w:rsidR="003662CF" w:rsidRPr="00270EC2" w:rsidRDefault="003662CF" w:rsidP="003662CF">
      <w:pPr>
        <w:jc w:val="center"/>
        <w:rPr>
          <w:b/>
          <w:color w:val="FF0000"/>
          <w:sz w:val="18"/>
          <w:szCs w:val="18"/>
        </w:rPr>
      </w:pPr>
      <w:r>
        <w:rPr>
          <w:b/>
          <w:color w:val="FF0000"/>
          <w:sz w:val="18"/>
          <w:szCs w:val="18"/>
        </w:rPr>
        <w:t>DECIDE</w:t>
      </w:r>
    </w:p>
    <w:p w:rsidR="003662CF" w:rsidRPr="00733D54" w:rsidRDefault="003662CF" w:rsidP="003662CF">
      <w:pPr>
        <w:pStyle w:val="Paragraphedeliste"/>
        <w:numPr>
          <w:ilvl w:val="0"/>
          <w:numId w:val="39"/>
        </w:numPr>
        <w:jc w:val="both"/>
        <w:rPr>
          <w:b/>
          <w:bCs/>
          <w:color w:val="FF0000"/>
          <w:sz w:val="20"/>
          <w:szCs w:val="20"/>
        </w:rPr>
      </w:pPr>
      <w:r w:rsidRPr="00733D54">
        <w:rPr>
          <w:b/>
          <w:bCs/>
          <w:color w:val="FF0000"/>
          <w:sz w:val="20"/>
          <w:szCs w:val="20"/>
        </w:rPr>
        <w:t>A L’UNANIMITE</w:t>
      </w:r>
    </w:p>
    <w:p w:rsidR="00270EC2" w:rsidRPr="00B6323C" w:rsidRDefault="00270EC2" w:rsidP="00A6565C">
      <w:pPr>
        <w:jc w:val="both"/>
        <w:rPr>
          <w:color w:val="000000"/>
          <w:sz w:val="20"/>
          <w:szCs w:val="20"/>
        </w:rPr>
      </w:pPr>
    </w:p>
    <w:p w:rsidR="00A6565C" w:rsidRPr="00B6323C" w:rsidRDefault="00A6565C" w:rsidP="00A6565C">
      <w:pPr>
        <w:jc w:val="both"/>
        <w:rPr>
          <w:color w:val="000000"/>
          <w:sz w:val="20"/>
          <w:szCs w:val="20"/>
        </w:rPr>
      </w:pPr>
      <w:r>
        <w:rPr>
          <w:b/>
          <w:color w:val="000000"/>
          <w:sz w:val="20"/>
          <w:szCs w:val="20"/>
        </w:rPr>
        <w:t xml:space="preserve">DE </w:t>
      </w:r>
      <w:r w:rsidRPr="00B6323C">
        <w:rPr>
          <w:b/>
          <w:color w:val="000000"/>
          <w:sz w:val="20"/>
          <w:szCs w:val="20"/>
        </w:rPr>
        <w:t>CONFIRME</w:t>
      </w:r>
      <w:r>
        <w:rPr>
          <w:b/>
          <w:color w:val="000000"/>
          <w:sz w:val="20"/>
          <w:szCs w:val="20"/>
        </w:rPr>
        <w:t>R</w:t>
      </w:r>
      <w:r w:rsidRPr="00B6323C">
        <w:rPr>
          <w:color w:val="000000"/>
          <w:sz w:val="20"/>
          <w:szCs w:val="20"/>
        </w:rPr>
        <w:t xml:space="preserve"> la participation de la commune au financement des dépenses de fonctionnement correspondant aux élèves des classes maternelles et élémentaires de l’école privée Notre Dame de Lourdes,</w:t>
      </w:r>
    </w:p>
    <w:p w:rsidR="00A6565C" w:rsidRPr="00B6323C" w:rsidRDefault="00A6565C" w:rsidP="00A6565C">
      <w:pPr>
        <w:jc w:val="both"/>
        <w:rPr>
          <w:color w:val="000000"/>
          <w:sz w:val="20"/>
          <w:szCs w:val="20"/>
        </w:rPr>
      </w:pPr>
    </w:p>
    <w:p w:rsidR="00A6565C" w:rsidRPr="00B6323C" w:rsidRDefault="00A6565C" w:rsidP="00A6565C">
      <w:pPr>
        <w:jc w:val="both"/>
        <w:rPr>
          <w:color w:val="000000"/>
          <w:sz w:val="20"/>
          <w:szCs w:val="20"/>
        </w:rPr>
      </w:pPr>
      <w:r>
        <w:rPr>
          <w:b/>
          <w:color w:val="000000"/>
          <w:sz w:val="20"/>
          <w:szCs w:val="20"/>
        </w:rPr>
        <w:t>D’</w:t>
      </w:r>
      <w:r w:rsidRPr="00B6323C">
        <w:rPr>
          <w:b/>
          <w:color w:val="000000"/>
          <w:sz w:val="20"/>
          <w:szCs w:val="20"/>
        </w:rPr>
        <w:t>APPROUVE</w:t>
      </w:r>
      <w:r>
        <w:rPr>
          <w:b/>
          <w:color w:val="000000"/>
          <w:sz w:val="20"/>
          <w:szCs w:val="20"/>
        </w:rPr>
        <w:t>R</w:t>
      </w:r>
      <w:r w:rsidRPr="00B6323C">
        <w:rPr>
          <w:color w:val="000000"/>
          <w:sz w:val="20"/>
          <w:szCs w:val="20"/>
        </w:rPr>
        <w:t xml:space="preserve"> les conditions et les modalités de calcul du forfait communal définies dans la présente délibération,</w:t>
      </w:r>
    </w:p>
    <w:p w:rsidR="00A6565C" w:rsidRPr="00B6323C" w:rsidRDefault="00A6565C" w:rsidP="00A6565C">
      <w:pPr>
        <w:jc w:val="both"/>
        <w:rPr>
          <w:color w:val="000000"/>
          <w:sz w:val="20"/>
          <w:szCs w:val="20"/>
        </w:rPr>
      </w:pPr>
    </w:p>
    <w:p w:rsidR="00A6565C" w:rsidRPr="00B6323C" w:rsidRDefault="00A6565C" w:rsidP="00A6565C">
      <w:pPr>
        <w:jc w:val="both"/>
        <w:rPr>
          <w:color w:val="000000"/>
          <w:sz w:val="20"/>
          <w:szCs w:val="20"/>
        </w:rPr>
      </w:pPr>
      <w:r>
        <w:rPr>
          <w:b/>
          <w:color w:val="000000"/>
          <w:sz w:val="20"/>
          <w:szCs w:val="20"/>
        </w:rPr>
        <w:t xml:space="preserve">DE </w:t>
      </w:r>
      <w:r w:rsidRPr="00B6323C">
        <w:rPr>
          <w:b/>
          <w:color w:val="000000"/>
          <w:sz w:val="20"/>
          <w:szCs w:val="20"/>
        </w:rPr>
        <w:t>DI</w:t>
      </w:r>
      <w:r>
        <w:rPr>
          <w:b/>
          <w:color w:val="000000"/>
          <w:sz w:val="20"/>
          <w:szCs w:val="20"/>
        </w:rPr>
        <w:t>RE</w:t>
      </w:r>
      <w:r w:rsidRPr="00B6323C">
        <w:rPr>
          <w:color w:val="000000"/>
          <w:sz w:val="20"/>
          <w:szCs w:val="20"/>
        </w:rPr>
        <w:t xml:space="preserve"> que la dépense sera imputée au compte 6574,</w:t>
      </w:r>
    </w:p>
    <w:p w:rsidR="00A6565C" w:rsidRPr="00B6323C" w:rsidRDefault="00A6565C" w:rsidP="00A6565C">
      <w:pPr>
        <w:jc w:val="both"/>
        <w:rPr>
          <w:color w:val="000000"/>
          <w:sz w:val="20"/>
          <w:szCs w:val="20"/>
        </w:rPr>
      </w:pPr>
    </w:p>
    <w:p w:rsidR="00A6565C" w:rsidRPr="00B6323C" w:rsidRDefault="00A6565C" w:rsidP="00A6565C">
      <w:pPr>
        <w:jc w:val="both"/>
        <w:rPr>
          <w:sz w:val="20"/>
          <w:szCs w:val="20"/>
        </w:rPr>
      </w:pPr>
      <w:r>
        <w:rPr>
          <w:b/>
          <w:bCs/>
          <w:sz w:val="20"/>
          <w:szCs w:val="20"/>
        </w:rPr>
        <w:t>DE DIRE</w:t>
      </w:r>
      <w:r w:rsidR="00284D38">
        <w:rPr>
          <w:b/>
          <w:bCs/>
          <w:sz w:val="20"/>
          <w:szCs w:val="20"/>
        </w:rPr>
        <w:t xml:space="preserve"> </w:t>
      </w:r>
      <w:r w:rsidRPr="00B6323C">
        <w:rPr>
          <w:sz w:val="20"/>
          <w:szCs w:val="20"/>
        </w:rPr>
        <w:t xml:space="preserve">que la somme de </w:t>
      </w:r>
      <w:r w:rsidR="00DD582C">
        <w:rPr>
          <w:sz w:val="20"/>
          <w:szCs w:val="20"/>
        </w:rPr>
        <w:t>49 837.27</w:t>
      </w:r>
      <w:r w:rsidRPr="00B6323C">
        <w:rPr>
          <w:sz w:val="20"/>
          <w:szCs w:val="20"/>
        </w:rPr>
        <w:t xml:space="preserve"> € sera attribuée par deux versements de la manière suivante : </w:t>
      </w:r>
    </w:p>
    <w:p w:rsidR="00A6565C" w:rsidRDefault="007071A0" w:rsidP="00A6565C">
      <w:pPr>
        <w:ind w:left="2340"/>
        <w:jc w:val="both"/>
        <w:rPr>
          <w:b/>
          <w:sz w:val="20"/>
          <w:szCs w:val="20"/>
        </w:rPr>
      </w:pPr>
      <w:r>
        <w:rPr>
          <w:b/>
          <w:sz w:val="20"/>
          <w:szCs w:val="20"/>
        </w:rPr>
        <w:t>Avril</w:t>
      </w:r>
      <w:r w:rsidR="00A6565C">
        <w:rPr>
          <w:b/>
          <w:sz w:val="20"/>
          <w:szCs w:val="20"/>
        </w:rPr>
        <w:t xml:space="preserve"> : </w:t>
      </w:r>
      <w:r w:rsidR="00A6565C">
        <w:rPr>
          <w:b/>
          <w:sz w:val="20"/>
          <w:szCs w:val="20"/>
        </w:rPr>
        <w:tab/>
      </w:r>
      <w:r w:rsidR="00DD582C">
        <w:rPr>
          <w:b/>
          <w:sz w:val="20"/>
          <w:szCs w:val="20"/>
        </w:rPr>
        <w:t>24 918.64</w:t>
      </w:r>
      <w:r w:rsidR="00A6565C" w:rsidRPr="00B6323C">
        <w:rPr>
          <w:b/>
          <w:sz w:val="20"/>
          <w:szCs w:val="20"/>
        </w:rPr>
        <w:t xml:space="preserve"> Euros</w:t>
      </w:r>
    </w:p>
    <w:p w:rsidR="001644AD" w:rsidRPr="00B6323C" w:rsidRDefault="001644AD" w:rsidP="00A6565C">
      <w:pPr>
        <w:ind w:left="2340"/>
        <w:jc w:val="both"/>
        <w:rPr>
          <w:b/>
          <w:sz w:val="20"/>
          <w:szCs w:val="20"/>
        </w:rPr>
      </w:pPr>
    </w:p>
    <w:p w:rsidR="00A6565C" w:rsidRPr="00B6323C" w:rsidRDefault="007071A0" w:rsidP="00A6565C">
      <w:pPr>
        <w:ind w:left="2340"/>
        <w:jc w:val="both"/>
        <w:rPr>
          <w:b/>
          <w:sz w:val="20"/>
          <w:szCs w:val="20"/>
        </w:rPr>
      </w:pPr>
      <w:r>
        <w:rPr>
          <w:b/>
          <w:sz w:val="20"/>
          <w:szCs w:val="20"/>
        </w:rPr>
        <w:t>Juillet</w:t>
      </w:r>
      <w:r w:rsidR="00A6565C" w:rsidRPr="00B6323C">
        <w:rPr>
          <w:b/>
          <w:sz w:val="20"/>
          <w:szCs w:val="20"/>
        </w:rPr>
        <w:t> :</w:t>
      </w:r>
      <w:r w:rsidR="00A6565C" w:rsidRPr="00B6323C">
        <w:rPr>
          <w:b/>
          <w:sz w:val="20"/>
          <w:szCs w:val="20"/>
        </w:rPr>
        <w:tab/>
      </w:r>
      <w:r w:rsidR="00DD582C">
        <w:rPr>
          <w:b/>
          <w:sz w:val="20"/>
          <w:szCs w:val="20"/>
        </w:rPr>
        <w:t>24 918.63</w:t>
      </w:r>
      <w:r w:rsidR="00A6565C" w:rsidRPr="00B6323C">
        <w:rPr>
          <w:b/>
          <w:sz w:val="20"/>
          <w:szCs w:val="20"/>
        </w:rPr>
        <w:t xml:space="preserve"> Euros</w:t>
      </w:r>
    </w:p>
    <w:p w:rsidR="00A6565C" w:rsidRPr="00B6323C" w:rsidRDefault="00A6565C" w:rsidP="00A6565C">
      <w:pPr>
        <w:jc w:val="both"/>
        <w:rPr>
          <w:color w:val="000000"/>
          <w:sz w:val="20"/>
          <w:szCs w:val="20"/>
        </w:rPr>
      </w:pPr>
    </w:p>
    <w:p w:rsidR="00A6565C" w:rsidRPr="00B6323C" w:rsidRDefault="00A6565C" w:rsidP="00A6565C">
      <w:pPr>
        <w:jc w:val="both"/>
        <w:rPr>
          <w:color w:val="000000"/>
          <w:sz w:val="20"/>
          <w:szCs w:val="20"/>
        </w:rPr>
      </w:pPr>
      <w:r>
        <w:rPr>
          <w:b/>
          <w:color w:val="000000"/>
          <w:sz w:val="20"/>
          <w:szCs w:val="20"/>
        </w:rPr>
        <w:t xml:space="preserve">DE </w:t>
      </w:r>
      <w:r w:rsidRPr="00B6323C">
        <w:rPr>
          <w:b/>
          <w:color w:val="000000"/>
          <w:sz w:val="20"/>
          <w:szCs w:val="20"/>
        </w:rPr>
        <w:t>DÉSIGNE</w:t>
      </w:r>
      <w:r>
        <w:rPr>
          <w:b/>
          <w:color w:val="000000"/>
          <w:sz w:val="20"/>
          <w:szCs w:val="20"/>
        </w:rPr>
        <w:t>R</w:t>
      </w:r>
      <w:r w:rsidRPr="00B6323C">
        <w:rPr>
          <w:color w:val="000000"/>
          <w:sz w:val="20"/>
          <w:szCs w:val="20"/>
        </w:rPr>
        <w:t xml:space="preserve"> le maire ou son conseiller municipal délégué à l’éducation pour participer à l’assemblée générale annuelle de l’école privée.</w:t>
      </w:r>
    </w:p>
    <w:p w:rsidR="00A6565C" w:rsidRDefault="00A6565C" w:rsidP="00C215A6">
      <w:pPr>
        <w:jc w:val="both"/>
        <w:rPr>
          <w:color w:val="000000"/>
          <w:sz w:val="20"/>
          <w:szCs w:val="20"/>
        </w:rPr>
      </w:pPr>
    </w:p>
    <w:p w:rsidR="00A6565C" w:rsidRDefault="00A6565C" w:rsidP="00C215A6">
      <w:pPr>
        <w:jc w:val="both"/>
        <w:rPr>
          <w:color w:val="000000"/>
          <w:sz w:val="20"/>
          <w:szCs w:val="20"/>
        </w:rPr>
      </w:pPr>
    </w:p>
    <w:p w:rsidR="00A6565C" w:rsidRDefault="00A6565C" w:rsidP="00C215A6">
      <w:pPr>
        <w:jc w:val="both"/>
        <w:rPr>
          <w:color w:val="000000"/>
          <w:sz w:val="20"/>
          <w:szCs w:val="20"/>
        </w:rPr>
      </w:pPr>
    </w:p>
    <w:p w:rsidR="00A6565C" w:rsidRDefault="00A6565C" w:rsidP="00C215A6">
      <w:pPr>
        <w:jc w:val="both"/>
        <w:rPr>
          <w:color w:val="000000"/>
          <w:sz w:val="20"/>
          <w:szCs w:val="20"/>
        </w:rPr>
      </w:pPr>
    </w:p>
    <w:p w:rsidR="00A6565C" w:rsidRDefault="00A6565C" w:rsidP="00C215A6">
      <w:pPr>
        <w:jc w:val="both"/>
        <w:rPr>
          <w:color w:val="000000"/>
          <w:sz w:val="20"/>
          <w:szCs w:val="20"/>
        </w:rPr>
      </w:pPr>
    </w:p>
    <w:p w:rsidR="00A6565C" w:rsidRDefault="00A6565C" w:rsidP="00C215A6">
      <w:pPr>
        <w:jc w:val="both"/>
        <w:rPr>
          <w:color w:val="000000"/>
          <w:sz w:val="20"/>
          <w:szCs w:val="20"/>
        </w:rPr>
      </w:pPr>
    </w:p>
    <w:p w:rsidR="00A6565C" w:rsidRDefault="00A6565C" w:rsidP="00C215A6">
      <w:pPr>
        <w:jc w:val="both"/>
        <w:rPr>
          <w:color w:val="000000"/>
          <w:sz w:val="20"/>
          <w:szCs w:val="20"/>
        </w:rPr>
      </w:pPr>
    </w:p>
    <w:p w:rsidR="00A6565C" w:rsidRDefault="00A6565C" w:rsidP="00C215A6">
      <w:pPr>
        <w:jc w:val="both"/>
        <w:rPr>
          <w:color w:val="000000"/>
          <w:sz w:val="20"/>
          <w:szCs w:val="20"/>
        </w:rPr>
      </w:pPr>
    </w:p>
    <w:p w:rsidR="00A6565C" w:rsidRDefault="00A6565C" w:rsidP="00C215A6">
      <w:pPr>
        <w:jc w:val="both"/>
        <w:rPr>
          <w:color w:val="000000"/>
          <w:sz w:val="20"/>
          <w:szCs w:val="20"/>
        </w:rPr>
      </w:pPr>
    </w:p>
    <w:p w:rsidR="003330B8" w:rsidRPr="003330B8" w:rsidRDefault="003330B8" w:rsidP="003330B8">
      <w:pPr>
        <w:jc w:val="center"/>
        <w:rPr>
          <w:b/>
          <w:color w:val="000000"/>
          <w:sz w:val="20"/>
          <w:szCs w:val="20"/>
        </w:rPr>
      </w:pPr>
      <w:r w:rsidRPr="003330B8">
        <w:rPr>
          <w:b/>
          <w:color w:val="000000"/>
          <w:sz w:val="20"/>
          <w:szCs w:val="20"/>
        </w:rPr>
        <w:t>Le Maire,</w:t>
      </w:r>
    </w:p>
    <w:p w:rsidR="003330B8" w:rsidRPr="003330B8" w:rsidRDefault="003330B8" w:rsidP="003330B8">
      <w:pPr>
        <w:jc w:val="center"/>
        <w:rPr>
          <w:b/>
          <w:color w:val="000000"/>
          <w:sz w:val="20"/>
          <w:szCs w:val="20"/>
        </w:rPr>
      </w:pPr>
      <w:r w:rsidRPr="003330B8">
        <w:rPr>
          <w:b/>
          <w:color w:val="000000"/>
          <w:sz w:val="20"/>
          <w:szCs w:val="20"/>
        </w:rPr>
        <w:t>Bernard LE PORS</w:t>
      </w:r>
    </w:p>
    <w:p w:rsidR="00C215A6" w:rsidRDefault="00C215A6" w:rsidP="00C215A6">
      <w:pPr>
        <w:jc w:val="both"/>
        <w:rPr>
          <w:color w:val="000000"/>
          <w:sz w:val="20"/>
          <w:szCs w:val="20"/>
        </w:rPr>
      </w:pPr>
    </w:p>
    <w:p w:rsidR="00C215A6" w:rsidRDefault="00C215A6" w:rsidP="00C215A6">
      <w:pPr>
        <w:jc w:val="both"/>
        <w:rPr>
          <w:color w:val="000000"/>
          <w:sz w:val="20"/>
          <w:szCs w:val="20"/>
        </w:rPr>
      </w:pPr>
    </w:p>
    <w:p w:rsidR="00815D06" w:rsidRDefault="00815D06" w:rsidP="00815D06">
      <w:pPr>
        <w:ind w:left="-426"/>
        <w:rPr>
          <w:color w:val="000000"/>
          <w:sz w:val="20"/>
          <w:szCs w:val="20"/>
        </w:rPr>
      </w:pPr>
      <w:r>
        <w:rPr>
          <w:color w:val="000000"/>
          <w:sz w:val="20"/>
          <w:szCs w:val="20"/>
        </w:rPr>
        <w:br w:type="page"/>
      </w:r>
    </w:p>
    <w:p w:rsidR="00BA2346" w:rsidRDefault="00BA2346" w:rsidP="00BA2346">
      <w:pPr>
        <w:rPr>
          <w:rFonts w:eastAsia="Times New Roman"/>
          <w:b/>
          <w:bCs/>
          <w:color w:val="000000"/>
          <w:sz w:val="20"/>
          <w:szCs w:val="20"/>
          <w:u w:val="single"/>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48"/>
      </w:tblGrid>
      <w:tr w:rsidR="00BA2346" w:rsidRPr="00113039" w:rsidTr="00BA2346">
        <w:trPr>
          <w:jc w:val="center"/>
        </w:trPr>
        <w:tc>
          <w:tcPr>
            <w:tcW w:w="1905" w:type="dxa"/>
            <w:gridSpan w:val="2"/>
            <w:shd w:val="clear" w:color="auto" w:fill="auto"/>
          </w:tcPr>
          <w:p w:rsidR="00BA2346" w:rsidRPr="00113039" w:rsidRDefault="00BA2346" w:rsidP="00BA2346">
            <w:pPr>
              <w:rPr>
                <w:i/>
                <w:sz w:val="16"/>
                <w:szCs w:val="16"/>
              </w:rPr>
            </w:pPr>
            <w:r w:rsidRPr="00113039">
              <w:rPr>
                <w:i/>
                <w:sz w:val="16"/>
                <w:szCs w:val="16"/>
              </w:rPr>
              <w:t>Nomenclature actes</w:t>
            </w:r>
          </w:p>
        </w:tc>
      </w:tr>
      <w:tr w:rsidR="00BA2346" w:rsidRPr="00113039" w:rsidTr="00BA2346">
        <w:trPr>
          <w:jc w:val="center"/>
        </w:trPr>
        <w:tc>
          <w:tcPr>
            <w:tcW w:w="957" w:type="dxa"/>
            <w:shd w:val="clear" w:color="auto" w:fill="auto"/>
          </w:tcPr>
          <w:p w:rsidR="00BA2346" w:rsidRPr="00113039" w:rsidRDefault="009D7FF6" w:rsidP="00BA2346">
            <w:pPr>
              <w:jc w:val="center"/>
              <w:rPr>
                <w:i/>
                <w:sz w:val="16"/>
                <w:szCs w:val="16"/>
              </w:rPr>
            </w:pPr>
            <w:r>
              <w:rPr>
                <w:i/>
                <w:sz w:val="16"/>
                <w:szCs w:val="16"/>
              </w:rPr>
              <w:t>7</w:t>
            </w:r>
          </w:p>
        </w:tc>
        <w:tc>
          <w:tcPr>
            <w:tcW w:w="948" w:type="dxa"/>
            <w:shd w:val="clear" w:color="auto" w:fill="auto"/>
          </w:tcPr>
          <w:p w:rsidR="00BA2346" w:rsidRPr="00113039" w:rsidRDefault="009D7FF6" w:rsidP="00BA2346">
            <w:pPr>
              <w:rPr>
                <w:i/>
                <w:sz w:val="16"/>
                <w:szCs w:val="16"/>
              </w:rPr>
            </w:pPr>
            <w:r>
              <w:rPr>
                <w:i/>
                <w:sz w:val="16"/>
                <w:szCs w:val="16"/>
              </w:rPr>
              <w:t>7-5</w:t>
            </w:r>
          </w:p>
        </w:tc>
      </w:tr>
    </w:tbl>
    <w:p w:rsidR="00BA2346" w:rsidRPr="00E439B0" w:rsidRDefault="00BA2346" w:rsidP="00BA2346">
      <w:pPr>
        <w:ind w:left="-426"/>
        <w:rPr>
          <w:b/>
          <w:sz w:val="16"/>
          <w:szCs w:val="16"/>
        </w:rPr>
      </w:pPr>
    </w:p>
    <w:p w:rsidR="007929BB" w:rsidRPr="0031066D" w:rsidRDefault="007929BB" w:rsidP="007929BB">
      <w:pPr>
        <w:ind w:left="-426"/>
        <w:rPr>
          <w:b/>
          <w:sz w:val="18"/>
          <w:szCs w:val="18"/>
          <w:u w:val="single"/>
        </w:rPr>
      </w:pPr>
      <w:r w:rsidRPr="0031066D">
        <w:rPr>
          <w:b/>
          <w:sz w:val="18"/>
          <w:szCs w:val="18"/>
          <w:u w:val="single"/>
        </w:rPr>
        <w:t xml:space="preserve">Date de convocation : </w:t>
      </w:r>
    </w:p>
    <w:p w:rsidR="007929BB" w:rsidRDefault="007929BB" w:rsidP="007929BB">
      <w:pPr>
        <w:ind w:left="-426"/>
        <w:jc w:val="center"/>
        <w:rPr>
          <w:b/>
          <w:color w:val="000000"/>
          <w:sz w:val="18"/>
          <w:szCs w:val="18"/>
        </w:rPr>
      </w:pPr>
      <w:r>
        <w:rPr>
          <w:b/>
          <w:color w:val="000000"/>
          <w:sz w:val="18"/>
          <w:szCs w:val="18"/>
        </w:rPr>
        <w:t>12 mars 2015</w:t>
      </w:r>
    </w:p>
    <w:p w:rsidR="007929BB" w:rsidRPr="0031066D" w:rsidRDefault="007929BB" w:rsidP="007929BB">
      <w:pPr>
        <w:ind w:left="-426"/>
        <w:jc w:val="center"/>
        <w:rPr>
          <w:b/>
          <w:color w:val="000000"/>
          <w:sz w:val="18"/>
          <w:szCs w:val="18"/>
        </w:rPr>
      </w:pPr>
    </w:p>
    <w:p w:rsidR="007929BB" w:rsidRPr="0031066D" w:rsidRDefault="007929BB" w:rsidP="007929BB">
      <w:pPr>
        <w:ind w:left="-426"/>
        <w:rPr>
          <w:b/>
          <w:color w:val="000000"/>
          <w:sz w:val="18"/>
          <w:szCs w:val="18"/>
          <w:u w:val="single"/>
        </w:rPr>
      </w:pPr>
      <w:r w:rsidRPr="0031066D">
        <w:rPr>
          <w:b/>
          <w:color w:val="000000"/>
          <w:sz w:val="18"/>
          <w:szCs w:val="18"/>
          <w:u w:val="single"/>
        </w:rPr>
        <w:t xml:space="preserve">Date d’affichage : </w:t>
      </w:r>
    </w:p>
    <w:p w:rsidR="007929BB" w:rsidRDefault="007929BB" w:rsidP="007929BB">
      <w:pPr>
        <w:ind w:left="-426"/>
        <w:jc w:val="center"/>
        <w:rPr>
          <w:b/>
          <w:color w:val="000000"/>
          <w:sz w:val="18"/>
          <w:szCs w:val="18"/>
        </w:rPr>
      </w:pPr>
      <w:r>
        <w:rPr>
          <w:b/>
          <w:color w:val="000000"/>
          <w:sz w:val="18"/>
          <w:szCs w:val="18"/>
        </w:rPr>
        <w:t>19 mars 2015</w:t>
      </w:r>
    </w:p>
    <w:p w:rsidR="000E2339" w:rsidRPr="0031066D" w:rsidRDefault="000E2339" w:rsidP="000E2339">
      <w:pPr>
        <w:ind w:left="-426"/>
        <w:jc w:val="center"/>
        <w:rPr>
          <w:b/>
          <w:sz w:val="18"/>
          <w:szCs w:val="18"/>
        </w:rPr>
      </w:pPr>
    </w:p>
    <w:p w:rsidR="000E2339" w:rsidRPr="0031066D" w:rsidRDefault="000E2339" w:rsidP="000E2339">
      <w:pPr>
        <w:ind w:left="-426"/>
        <w:rPr>
          <w:b/>
          <w:sz w:val="18"/>
          <w:szCs w:val="18"/>
        </w:rPr>
      </w:pPr>
      <w:r w:rsidRPr="0031066D">
        <w:rPr>
          <w:b/>
          <w:sz w:val="18"/>
          <w:szCs w:val="18"/>
        </w:rPr>
        <w:t>Nombre de conseillers en exercice : 19</w:t>
      </w:r>
    </w:p>
    <w:p w:rsidR="000E2339" w:rsidRPr="0031066D" w:rsidRDefault="000E2339" w:rsidP="000E2339">
      <w:pPr>
        <w:ind w:left="-426"/>
        <w:rPr>
          <w:sz w:val="18"/>
          <w:szCs w:val="18"/>
        </w:rPr>
      </w:pPr>
    </w:p>
    <w:p w:rsidR="000122EA" w:rsidRPr="001F6365" w:rsidRDefault="000122EA" w:rsidP="000122EA">
      <w:pPr>
        <w:ind w:left="-426"/>
        <w:rPr>
          <w:b/>
          <w:sz w:val="20"/>
          <w:szCs w:val="20"/>
          <w:u w:val="single"/>
        </w:rPr>
      </w:pPr>
      <w:r w:rsidRPr="001F6365">
        <w:rPr>
          <w:b/>
          <w:sz w:val="20"/>
          <w:szCs w:val="20"/>
          <w:u w:val="single"/>
        </w:rPr>
        <w:t xml:space="preserve">Etaient présents : </w:t>
      </w:r>
    </w:p>
    <w:p w:rsidR="000122EA" w:rsidRDefault="000122EA" w:rsidP="000122EA">
      <w:pPr>
        <w:ind w:left="-426"/>
        <w:rPr>
          <w:sz w:val="18"/>
          <w:szCs w:val="18"/>
        </w:rPr>
      </w:pPr>
      <w:r w:rsidRPr="004B2614">
        <w:rPr>
          <w:sz w:val="18"/>
          <w:szCs w:val="18"/>
        </w:rPr>
        <w:t>Bernard LE PORS</w:t>
      </w:r>
    </w:p>
    <w:p w:rsidR="000122EA" w:rsidRPr="004B2614" w:rsidRDefault="000122EA" w:rsidP="000122EA">
      <w:pPr>
        <w:ind w:left="-426"/>
        <w:rPr>
          <w:sz w:val="18"/>
          <w:szCs w:val="18"/>
        </w:rPr>
      </w:pPr>
      <w:r w:rsidRPr="004B2614">
        <w:rPr>
          <w:sz w:val="18"/>
          <w:szCs w:val="18"/>
        </w:rPr>
        <w:t>Annie PRIGENT</w:t>
      </w:r>
    </w:p>
    <w:p w:rsidR="000122EA" w:rsidRPr="004B2614" w:rsidRDefault="000122EA" w:rsidP="000122EA">
      <w:pPr>
        <w:ind w:left="-426"/>
        <w:rPr>
          <w:sz w:val="18"/>
          <w:szCs w:val="18"/>
        </w:rPr>
      </w:pPr>
      <w:r w:rsidRPr="00331397">
        <w:rPr>
          <w:sz w:val="18"/>
          <w:szCs w:val="18"/>
        </w:rPr>
        <w:t>Marie-Madeleine LE YOUDEC</w:t>
      </w:r>
    </w:p>
    <w:p w:rsidR="000122EA" w:rsidRDefault="000122EA" w:rsidP="000122EA">
      <w:pPr>
        <w:ind w:left="-426"/>
        <w:rPr>
          <w:sz w:val="18"/>
          <w:szCs w:val="18"/>
        </w:rPr>
      </w:pPr>
      <w:r w:rsidRPr="004B2614">
        <w:rPr>
          <w:sz w:val="18"/>
          <w:szCs w:val="18"/>
        </w:rPr>
        <w:t>André JEZEQUEL</w:t>
      </w:r>
    </w:p>
    <w:p w:rsidR="000122EA" w:rsidRDefault="000122EA" w:rsidP="000122EA">
      <w:pPr>
        <w:ind w:left="-426"/>
        <w:rPr>
          <w:sz w:val="18"/>
          <w:szCs w:val="18"/>
        </w:rPr>
      </w:pPr>
      <w:r w:rsidRPr="00331397">
        <w:rPr>
          <w:sz w:val="18"/>
          <w:szCs w:val="18"/>
        </w:rPr>
        <w:t>Guy CADIOU</w:t>
      </w:r>
    </w:p>
    <w:p w:rsidR="000122EA" w:rsidRPr="00331397" w:rsidRDefault="000122EA" w:rsidP="000122EA">
      <w:pPr>
        <w:ind w:left="-426"/>
        <w:rPr>
          <w:sz w:val="18"/>
          <w:szCs w:val="18"/>
        </w:rPr>
      </w:pPr>
      <w:r>
        <w:rPr>
          <w:sz w:val="18"/>
          <w:szCs w:val="18"/>
        </w:rPr>
        <w:t>Guy PRIGENT</w:t>
      </w:r>
    </w:p>
    <w:p w:rsidR="000122EA" w:rsidRDefault="000122EA" w:rsidP="000122EA">
      <w:pPr>
        <w:ind w:left="-426"/>
        <w:rPr>
          <w:sz w:val="18"/>
          <w:szCs w:val="18"/>
        </w:rPr>
      </w:pPr>
      <w:r w:rsidRPr="00331397">
        <w:rPr>
          <w:sz w:val="18"/>
          <w:szCs w:val="18"/>
        </w:rPr>
        <w:t>Danielle MICHEL</w:t>
      </w:r>
    </w:p>
    <w:p w:rsidR="000122EA" w:rsidRDefault="000122EA" w:rsidP="000122EA">
      <w:pPr>
        <w:ind w:left="-426"/>
        <w:rPr>
          <w:sz w:val="18"/>
          <w:szCs w:val="18"/>
        </w:rPr>
      </w:pPr>
      <w:r w:rsidRPr="004B2614">
        <w:rPr>
          <w:sz w:val="18"/>
          <w:szCs w:val="18"/>
        </w:rPr>
        <w:t>Didier LE GAD</w:t>
      </w:r>
    </w:p>
    <w:p w:rsidR="000122EA" w:rsidRPr="004B2614" w:rsidRDefault="000122EA" w:rsidP="000122EA">
      <w:pPr>
        <w:ind w:left="-426"/>
        <w:rPr>
          <w:sz w:val="18"/>
          <w:szCs w:val="18"/>
        </w:rPr>
      </w:pPr>
      <w:r w:rsidRPr="004B2614">
        <w:rPr>
          <w:sz w:val="18"/>
          <w:szCs w:val="18"/>
        </w:rPr>
        <w:t>Pascale DELVIGNE</w:t>
      </w:r>
    </w:p>
    <w:p w:rsidR="000122EA" w:rsidRDefault="000122EA" w:rsidP="000122EA">
      <w:pPr>
        <w:ind w:left="-426"/>
        <w:rPr>
          <w:sz w:val="18"/>
          <w:szCs w:val="18"/>
        </w:rPr>
      </w:pPr>
      <w:r w:rsidRPr="00331397">
        <w:rPr>
          <w:sz w:val="18"/>
          <w:szCs w:val="18"/>
        </w:rPr>
        <w:t>Frédéric JACOB</w:t>
      </w:r>
    </w:p>
    <w:p w:rsidR="000122EA" w:rsidRDefault="000122EA" w:rsidP="000122EA">
      <w:pPr>
        <w:ind w:left="-426"/>
        <w:rPr>
          <w:sz w:val="18"/>
          <w:szCs w:val="18"/>
        </w:rPr>
      </w:pPr>
      <w:r w:rsidRPr="00331397">
        <w:rPr>
          <w:sz w:val="18"/>
          <w:szCs w:val="18"/>
        </w:rPr>
        <w:t>Françoise LAFOSSE</w:t>
      </w:r>
    </w:p>
    <w:p w:rsidR="000122EA" w:rsidRDefault="000122EA" w:rsidP="000122EA">
      <w:pPr>
        <w:ind w:left="-426"/>
        <w:rPr>
          <w:sz w:val="18"/>
          <w:szCs w:val="18"/>
        </w:rPr>
      </w:pPr>
      <w:r w:rsidRPr="00331397">
        <w:rPr>
          <w:sz w:val="18"/>
          <w:szCs w:val="18"/>
        </w:rPr>
        <w:t>Mélanie LE JEUNE</w:t>
      </w:r>
    </w:p>
    <w:p w:rsidR="000122EA" w:rsidRDefault="000122EA" w:rsidP="000122EA">
      <w:pPr>
        <w:ind w:left="-426"/>
        <w:rPr>
          <w:sz w:val="18"/>
          <w:szCs w:val="18"/>
        </w:rPr>
      </w:pPr>
      <w:r w:rsidRPr="00331397">
        <w:rPr>
          <w:sz w:val="18"/>
          <w:szCs w:val="18"/>
        </w:rPr>
        <w:t>Thierry LE BERRE</w:t>
      </w:r>
    </w:p>
    <w:p w:rsidR="000122EA" w:rsidRPr="00AF1CD7" w:rsidRDefault="000122EA" w:rsidP="000122EA">
      <w:pPr>
        <w:ind w:left="-426"/>
        <w:rPr>
          <w:sz w:val="18"/>
          <w:szCs w:val="18"/>
        </w:rPr>
      </w:pPr>
      <w:r w:rsidRPr="00AF1CD7">
        <w:rPr>
          <w:sz w:val="18"/>
          <w:szCs w:val="18"/>
        </w:rPr>
        <w:t>Patricia BODERIOU</w:t>
      </w:r>
    </w:p>
    <w:p w:rsidR="000122EA" w:rsidRPr="00331397" w:rsidRDefault="000122EA" w:rsidP="000122EA">
      <w:pPr>
        <w:ind w:left="-426"/>
        <w:rPr>
          <w:sz w:val="18"/>
          <w:szCs w:val="18"/>
        </w:rPr>
      </w:pPr>
      <w:r w:rsidRPr="006124C2">
        <w:rPr>
          <w:sz w:val="18"/>
          <w:szCs w:val="18"/>
        </w:rPr>
        <w:t>Marie-Ange LE STER</w:t>
      </w:r>
    </w:p>
    <w:p w:rsidR="000122EA" w:rsidRDefault="000122EA" w:rsidP="000122EA">
      <w:pPr>
        <w:ind w:left="-426"/>
        <w:rPr>
          <w:sz w:val="18"/>
          <w:szCs w:val="18"/>
        </w:rPr>
      </w:pPr>
      <w:r w:rsidRPr="00331397">
        <w:rPr>
          <w:sz w:val="18"/>
          <w:szCs w:val="18"/>
        </w:rPr>
        <w:t>Philippe PORHEL</w:t>
      </w:r>
    </w:p>
    <w:p w:rsidR="000122EA" w:rsidRPr="0084684E" w:rsidRDefault="000122EA" w:rsidP="000122EA">
      <w:pPr>
        <w:ind w:left="-426"/>
        <w:rPr>
          <w:sz w:val="18"/>
          <w:szCs w:val="18"/>
        </w:rPr>
      </w:pPr>
      <w:r w:rsidRPr="0084684E">
        <w:rPr>
          <w:sz w:val="18"/>
          <w:szCs w:val="18"/>
        </w:rPr>
        <w:t>Franck PIRON</w:t>
      </w:r>
    </w:p>
    <w:p w:rsidR="000122EA" w:rsidRPr="007039A7" w:rsidRDefault="000122EA" w:rsidP="000122EA">
      <w:pPr>
        <w:ind w:left="-426"/>
        <w:rPr>
          <w:sz w:val="16"/>
          <w:szCs w:val="16"/>
        </w:rPr>
      </w:pPr>
    </w:p>
    <w:p w:rsidR="000122EA" w:rsidRPr="001F6365" w:rsidRDefault="000122EA" w:rsidP="000122EA">
      <w:pPr>
        <w:ind w:left="-426"/>
        <w:rPr>
          <w:b/>
          <w:sz w:val="20"/>
          <w:szCs w:val="20"/>
          <w:u w:val="single"/>
        </w:rPr>
      </w:pPr>
      <w:r w:rsidRPr="001F6365">
        <w:rPr>
          <w:b/>
          <w:sz w:val="20"/>
          <w:szCs w:val="20"/>
          <w:u w:val="single"/>
        </w:rPr>
        <w:t xml:space="preserve">Absents ayant donné procuration : </w:t>
      </w:r>
    </w:p>
    <w:p w:rsidR="000122EA" w:rsidRDefault="000122EA" w:rsidP="000122EA">
      <w:pPr>
        <w:ind w:left="-426"/>
        <w:rPr>
          <w:sz w:val="18"/>
          <w:szCs w:val="18"/>
        </w:rPr>
      </w:pPr>
      <w:r w:rsidRPr="00331397">
        <w:rPr>
          <w:sz w:val="18"/>
          <w:szCs w:val="18"/>
        </w:rPr>
        <w:t>Isabelle QUERE</w:t>
      </w:r>
    </w:p>
    <w:p w:rsidR="000122EA" w:rsidRPr="00AF1CD7" w:rsidRDefault="000122EA" w:rsidP="000122EA">
      <w:pPr>
        <w:ind w:left="-426"/>
        <w:rPr>
          <w:sz w:val="18"/>
          <w:szCs w:val="18"/>
        </w:rPr>
      </w:pPr>
      <w:r w:rsidRPr="00AF1CD7">
        <w:rPr>
          <w:sz w:val="18"/>
          <w:szCs w:val="18"/>
        </w:rPr>
        <w:t>Yvon CASTEL</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Mandataires</w:t>
      </w:r>
    </w:p>
    <w:p w:rsidR="000122EA" w:rsidRDefault="000122EA" w:rsidP="000122EA">
      <w:pPr>
        <w:ind w:left="-426"/>
        <w:rPr>
          <w:sz w:val="16"/>
          <w:szCs w:val="16"/>
        </w:rPr>
      </w:pPr>
    </w:p>
    <w:p w:rsidR="000122EA" w:rsidRPr="0084684E" w:rsidRDefault="000122EA" w:rsidP="000122EA">
      <w:pPr>
        <w:ind w:left="-426"/>
        <w:rPr>
          <w:sz w:val="18"/>
          <w:szCs w:val="18"/>
        </w:rPr>
      </w:pPr>
      <w:r w:rsidRPr="0084684E">
        <w:rPr>
          <w:sz w:val="18"/>
          <w:szCs w:val="18"/>
        </w:rPr>
        <w:t>Franck PIRON</w:t>
      </w:r>
    </w:p>
    <w:p w:rsidR="000122EA" w:rsidRPr="00FA7A2C" w:rsidRDefault="000122EA" w:rsidP="000122EA">
      <w:pPr>
        <w:ind w:left="-426"/>
        <w:rPr>
          <w:i/>
          <w:sz w:val="18"/>
          <w:szCs w:val="18"/>
        </w:rPr>
      </w:pPr>
      <w:r w:rsidRPr="00FA7A2C">
        <w:rPr>
          <w:i/>
          <w:sz w:val="18"/>
          <w:szCs w:val="18"/>
        </w:rPr>
        <w:t xml:space="preserve">mandataire de : </w:t>
      </w:r>
    </w:p>
    <w:p w:rsidR="000122EA" w:rsidRPr="00AF1CD7" w:rsidRDefault="000122EA" w:rsidP="000122EA">
      <w:pPr>
        <w:ind w:left="-426"/>
        <w:rPr>
          <w:sz w:val="18"/>
          <w:szCs w:val="18"/>
        </w:rPr>
      </w:pPr>
      <w:r w:rsidRPr="00AF1CD7">
        <w:rPr>
          <w:sz w:val="18"/>
          <w:szCs w:val="18"/>
        </w:rPr>
        <w:t>Yvon CASTEL</w:t>
      </w:r>
    </w:p>
    <w:p w:rsidR="000122EA" w:rsidRDefault="000122EA" w:rsidP="000122EA">
      <w:pPr>
        <w:ind w:left="-426"/>
        <w:rPr>
          <w:sz w:val="16"/>
          <w:szCs w:val="16"/>
        </w:rPr>
      </w:pPr>
    </w:p>
    <w:p w:rsidR="000122EA" w:rsidRPr="00AF1CD7" w:rsidRDefault="000122EA" w:rsidP="000122EA">
      <w:pPr>
        <w:ind w:left="-426"/>
        <w:rPr>
          <w:sz w:val="18"/>
          <w:szCs w:val="18"/>
        </w:rPr>
      </w:pPr>
      <w:r w:rsidRPr="00AF1CD7">
        <w:rPr>
          <w:sz w:val="18"/>
          <w:szCs w:val="18"/>
        </w:rPr>
        <w:t>Patricia BODERIOU</w:t>
      </w:r>
    </w:p>
    <w:p w:rsidR="000122EA" w:rsidRPr="00FA7A2C" w:rsidRDefault="000122EA" w:rsidP="000122EA">
      <w:pPr>
        <w:ind w:left="-426"/>
        <w:rPr>
          <w:i/>
          <w:sz w:val="18"/>
          <w:szCs w:val="18"/>
        </w:rPr>
      </w:pPr>
      <w:r w:rsidRPr="00FA7A2C">
        <w:rPr>
          <w:i/>
          <w:sz w:val="18"/>
          <w:szCs w:val="18"/>
        </w:rPr>
        <w:t xml:space="preserve">mandataire de : </w:t>
      </w:r>
    </w:p>
    <w:p w:rsidR="000122EA" w:rsidRDefault="000122EA" w:rsidP="000122EA">
      <w:pPr>
        <w:ind w:left="-426"/>
        <w:rPr>
          <w:sz w:val="18"/>
          <w:szCs w:val="18"/>
        </w:rPr>
      </w:pPr>
      <w:r w:rsidRPr="00331397">
        <w:rPr>
          <w:sz w:val="18"/>
          <w:szCs w:val="18"/>
        </w:rPr>
        <w:t>Isabelle QUERE</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Absent excusé :</w:t>
      </w:r>
    </w:p>
    <w:p w:rsidR="000122EA" w:rsidRPr="004B2614" w:rsidRDefault="000122EA" w:rsidP="000122EA">
      <w:pPr>
        <w:ind w:left="-426"/>
        <w:rPr>
          <w:sz w:val="20"/>
          <w:szCs w:val="20"/>
        </w:rPr>
      </w:pPr>
    </w:p>
    <w:p w:rsidR="000122EA" w:rsidRDefault="000122EA" w:rsidP="000122EA">
      <w:pPr>
        <w:ind w:left="-426"/>
        <w:rPr>
          <w:b/>
          <w:sz w:val="20"/>
          <w:szCs w:val="20"/>
          <w:u w:val="single"/>
        </w:rPr>
      </w:pPr>
      <w:r>
        <w:rPr>
          <w:b/>
          <w:sz w:val="20"/>
          <w:szCs w:val="20"/>
          <w:u w:val="single"/>
        </w:rPr>
        <w:t>A été élu</w:t>
      </w:r>
      <w:r w:rsidRPr="001F6365">
        <w:rPr>
          <w:b/>
          <w:sz w:val="20"/>
          <w:szCs w:val="20"/>
          <w:u w:val="single"/>
        </w:rPr>
        <w:t xml:space="preserve"> secrétaire de séance : </w:t>
      </w:r>
    </w:p>
    <w:p w:rsidR="000122EA" w:rsidRDefault="000122EA" w:rsidP="000122EA">
      <w:pPr>
        <w:ind w:left="-426"/>
        <w:rPr>
          <w:sz w:val="18"/>
          <w:szCs w:val="18"/>
        </w:rPr>
      </w:pPr>
      <w:r w:rsidRPr="00331397">
        <w:rPr>
          <w:sz w:val="18"/>
          <w:szCs w:val="18"/>
        </w:rPr>
        <w:t>Mélanie LE JEUNE</w:t>
      </w:r>
    </w:p>
    <w:p w:rsidR="003C795C" w:rsidRDefault="003C795C" w:rsidP="00BA2346">
      <w:pPr>
        <w:rPr>
          <w:b/>
          <w:color w:val="FF0000"/>
          <w:sz w:val="20"/>
          <w:szCs w:val="20"/>
        </w:rPr>
      </w:pPr>
    </w:p>
    <w:p w:rsidR="003C795C" w:rsidRDefault="003C795C" w:rsidP="00BA2346">
      <w:pPr>
        <w:rPr>
          <w:b/>
          <w:color w:val="FF0000"/>
          <w:sz w:val="20"/>
          <w:szCs w:val="20"/>
        </w:rPr>
      </w:pPr>
    </w:p>
    <w:p w:rsidR="003C795C" w:rsidRDefault="003C795C" w:rsidP="00BA2346">
      <w:pPr>
        <w:rPr>
          <w:b/>
          <w:color w:val="FF0000"/>
          <w:sz w:val="20"/>
          <w:szCs w:val="20"/>
        </w:rPr>
      </w:pPr>
    </w:p>
    <w:p w:rsidR="003C795C" w:rsidRDefault="003C795C" w:rsidP="00BA2346">
      <w:pPr>
        <w:rPr>
          <w:b/>
          <w:color w:val="FF0000"/>
          <w:sz w:val="20"/>
          <w:szCs w:val="20"/>
        </w:rPr>
      </w:pPr>
    </w:p>
    <w:p w:rsidR="00A204AF" w:rsidRDefault="00A204AF" w:rsidP="00BA2346">
      <w:pPr>
        <w:rPr>
          <w:b/>
          <w:color w:val="FF0000"/>
          <w:sz w:val="20"/>
          <w:szCs w:val="20"/>
        </w:rPr>
      </w:pPr>
    </w:p>
    <w:p w:rsidR="00A204AF" w:rsidRDefault="00A204AF" w:rsidP="00BA2346">
      <w:pPr>
        <w:rPr>
          <w:b/>
          <w:color w:val="FF0000"/>
          <w:sz w:val="20"/>
          <w:szCs w:val="20"/>
        </w:rPr>
      </w:pPr>
    </w:p>
    <w:p w:rsidR="00A204AF" w:rsidRDefault="00A204AF" w:rsidP="00BA2346">
      <w:pPr>
        <w:rPr>
          <w:b/>
          <w:color w:val="FF0000"/>
          <w:sz w:val="20"/>
          <w:szCs w:val="20"/>
        </w:rPr>
      </w:pPr>
    </w:p>
    <w:p w:rsidR="003C795C" w:rsidRDefault="003C795C" w:rsidP="00BA2346">
      <w:pPr>
        <w:rPr>
          <w:b/>
          <w:color w:val="FF0000"/>
          <w:sz w:val="20"/>
          <w:szCs w:val="20"/>
        </w:rPr>
      </w:pPr>
    </w:p>
    <w:p w:rsidR="003C795C" w:rsidRDefault="003C795C" w:rsidP="00BA2346">
      <w:pPr>
        <w:rPr>
          <w:b/>
          <w:color w:val="FF0000"/>
          <w:sz w:val="20"/>
          <w:szCs w:val="20"/>
        </w:rPr>
      </w:pPr>
    </w:p>
    <w:p w:rsidR="003C795C" w:rsidRDefault="003C795C" w:rsidP="00BA2346">
      <w:pPr>
        <w:rPr>
          <w:b/>
          <w:color w:val="FF0000"/>
          <w:sz w:val="20"/>
          <w:szCs w:val="20"/>
        </w:rPr>
      </w:pPr>
    </w:p>
    <w:p w:rsidR="00BA2346" w:rsidRPr="004375B5" w:rsidRDefault="007B338E" w:rsidP="00BA2346">
      <w:pPr>
        <w:rPr>
          <w:rFonts w:eastAsia="Times New Roman"/>
          <w:b/>
          <w:bCs/>
          <w:color w:val="000000"/>
          <w:sz w:val="20"/>
          <w:szCs w:val="20"/>
          <w:u w:val="single"/>
          <w:lang w:eastAsia="fr-FR"/>
        </w:rPr>
      </w:pPr>
      <w:r>
        <w:rPr>
          <w:rFonts w:eastAsia="Times New Roman"/>
          <w:b/>
          <w:bCs/>
          <w:color w:val="000000"/>
          <w:sz w:val="20"/>
          <w:szCs w:val="20"/>
          <w:u w:val="single"/>
          <w:lang w:eastAsia="fr-FR"/>
        </w:rPr>
        <w:lastRenderedPageBreak/>
        <w:t>DELIBERATION N°21</w:t>
      </w:r>
    </w:p>
    <w:p w:rsidR="00BA2346" w:rsidRPr="004375B5" w:rsidRDefault="00BA2346" w:rsidP="00BA2346">
      <w:pPr>
        <w:jc w:val="center"/>
        <w:rPr>
          <w:color w:val="000000"/>
          <w:sz w:val="16"/>
          <w:szCs w:val="16"/>
        </w:rPr>
      </w:pPr>
    </w:p>
    <w:p w:rsidR="00BA2346" w:rsidRPr="00D963E0" w:rsidRDefault="00BA2346" w:rsidP="00BA2346">
      <w:pPr>
        <w:jc w:val="both"/>
        <w:rPr>
          <w:rFonts w:eastAsia="Times New Roman"/>
          <w:b/>
          <w:bCs/>
          <w:sz w:val="20"/>
          <w:szCs w:val="20"/>
          <w:u w:val="single"/>
          <w:lang w:eastAsia="fr-FR"/>
        </w:rPr>
      </w:pPr>
      <w:r w:rsidRPr="00D963E0">
        <w:rPr>
          <w:rFonts w:eastAsia="Times New Roman"/>
          <w:b/>
          <w:bCs/>
          <w:sz w:val="20"/>
          <w:szCs w:val="20"/>
          <w:u w:val="single"/>
          <w:lang w:eastAsia="fr-FR"/>
        </w:rPr>
        <w:t xml:space="preserve">OBJET : </w:t>
      </w:r>
      <w:r w:rsidRPr="00D963E0">
        <w:rPr>
          <w:rFonts w:eastAsia="Times New Roman"/>
          <w:b/>
          <w:bCs/>
          <w:sz w:val="20"/>
          <w:szCs w:val="20"/>
          <w:lang w:eastAsia="fr-FR"/>
        </w:rPr>
        <w:t>FINANCES – PARTICIPATION EXCEPTIONNELLE AUX CHARGE</w:t>
      </w:r>
      <w:r>
        <w:rPr>
          <w:rFonts w:eastAsia="Times New Roman"/>
          <w:b/>
          <w:bCs/>
          <w:sz w:val="20"/>
          <w:szCs w:val="20"/>
          <w:lang w:eastAsia="fr-FR"/>
        </w:rPr>
        <w:t>S</w:t>
      </w:r>
      <w:r w:rsidRPr="00D963E0">
        <w:rPr>
          <w:rFonts w:eastAsia="Times New Roman"/>
          <w:b/>
          <w:bCs/>
          <w:sz w:val="20"/>
          <w:szCs w:val="20"/>
          <w:lang w:eastAsia="fr-FR"/>
        </w:rPr>
        <w:t xml:space="preserve"> DE L’ECOLE </w:t>
      </w:r>
      <w:r>
        <w:rPr>
          <w:rFonts w:eastAsia="Times New Roman"/>
          <w:b/>
          <w:bCs/>
          <w:sz w:val="20"/>
          <w:szCs w:val="20"/>
          <w:lang w:eastAsia="fr-FR"/>
        </w:rPr>
        <w:t>« </w:t>
      </w:r>
      <w:r w:rsidRPr="00D963E0">
        <w:rPr>
          <w:rFonts w:eastAsia="Times New Roman"/>
          <w:b/>
          <w:bCs/>
          <w:sz w:val="20"/>
          <w:szCs w:val="20"/>
          <w:lang w:eastAsia="fr-FR"/>
        </w:rPr>
        <w:t>N</w:t>
      </w:r>
      <w:r>
        <w:rPr>
          <w:rFonts w:eastAsia="Times New Roman"/>
          <w:b/>
          <w:bCs/>
          <w:sz w:val="20"/>
          <w:szCs w:val="20"/>
          <w:lang w:eastAsia="fr-FR"/>
        </w:rPr>
        <w:t>OTRE DAME DE LA CHARITE », AU TITRE D’UN ENFANT DOMICILIE A SANTEC, SCOLARISE EN « CLIS »</w:t>
      </w:r>
    </w:p>
    <w:p w:rsidR="00BA2346" w:rsidRDefault="00BA2346" w:rsidP="00BA2346">
      <w:pPr>
        <w:jc w:val="both"/>
        <w:rPr>
          <w:color w:val="000000"/>
          <w:sz w:val="20"/>
          <w:szCs w:val="20"/>
        </w:rPr>
      </w:pPr>
    </w:p>
    <w:p w:rsidR="00BA2346" w:rsidRPr="00546BFD" w:rsidRDefault="00BA2346" w:rsidP="00BA2346">
      <w:pPr>
        <w:jc w:val="both"/>
        <w:rPr>
          <w:color w:val="000000"/>
          <w:sz w:val="20"/>
          <w:szCs w:val="20"/>
        </w:rPr>
      </w:pPr>
      <w:r w:rsidRPr="00546BFD">
        <w:rPr>
          <w:color w:val="000000"/>
          <w:sz w:val="20"/>
          <w:szCs w:val="20"/>
        </w:rPr>
        <w:t>Vu le Code Général des Collectivités Territoriales et notamment les articles L.2121-29 et L.2321-1,</w:t>
      </w:r>
    </w:p>
    <w:p w:rsidR="00BA2346" w:rsidRDefault="00BA2346" w:rsidP="00BA2346">
      <w:pPr>
        <w:jc w:val="both"/>
        <w:rPr>
          <w:color w:val="000000"/>
          <w:sz w:val="20"/>
          <w:szCs w:val="20"/>
        </w:rPr>
      </w:pPr>
      <w:r>
        <w:rPr>
          <w:color w:val="000000"/>
          <w:sz w:val="20"/>
          <w:szCs w:val="20"/>
        </w:rPr>
        <w:t>Vu le Code de l’Education  - article L442-5-1,</w:t>
      </w:r>
    </w:p>
    <w:p w:rsidR="00BA2346" w:rsidRDefault="00BA2346" w:rsidP="00BA2346">
      <w:pPr>
        <w:jc w:val="both"/>
        <w:rPr>
          <w:color w:val="000000"/>
          <w:sz w:val="20"/>
          <w:szCs w:val="20"/>
        </w:rPr>
      </w:pPr>
      <w:r>
        <w:rPr>
          <w:color w:val="000000"/>
          <w:sz w:val="20"/>
          <w:szCs w:val="20"/>
        </w:rPr>
        <w:t>Vu la loi n°2009-1312 du 28 octobre 2009,</w:t>
      </w:r>
    </w:p>
    <w:p w:rsidR="00BA2346" w:rsidRPr="00BB379B" w:rsidRDefault="00BA2346" w:rsidP="00BA2346">
      <w:pPr>
        <w:jc w:val="both"/>
        <w:rPr>
          <w:sz w:val="20"/>
          <w:szCs w:val="20"/>
        </w:rPr>
      </w:pPr>
      <w:r w:rsidRPr="00BB379B">
        <w:rPr>
          <w:sz w:val="20"/>
          <w:szCs w:val="20"/>
        </w:rPr>
        <w:t>Vu l’avis favorable de la commission « </w:t>
      </w:r>
      <w:r w:rsidRPr="00BB379B">
        <w:rPr>
          <w:i/>
          <w:sz w:val="20"/>
          <w:szCs w:val="20"/>
        </w:rPr>
        <w:t>Administration générale, finances, gestion du personnel, communication interne</w:t>
      </w:r>
      <w:r w:rsidRPr="00BB379B">
        <w:rPr>
          <w:sz w:val="20"/>
          <w:szCs w:val="20"/>
        </w:rPr>
        <w:t> »,</w:t>
      </w:r>
    </w:p>
    <w:p w:rsidR="00BA2346" w:rsidRPr="00BB379B" w:rsidRDefault="00BA2346" w:rsidP="00BA2346">
      <w:pPr>
        <w:jc w:val="both"/>
        <w:rPr>
          <w:sz w:val="20"/>
          <w:szCs w:val="20"/>
        </w:rPr>
      </w:pPr>
      <w:r w:rsidRPr="00BB379B">
        <w:rPr>
          <w:sz w:val="20"/>
          <w:szCs w:val="20"/>
        </w:rPr>
        <w:t>Vu l’avis favorable de la commission « </w:t>
      </w:r>
      <w:r w:rsidRPr="00BB379B">
        <w:rPr>
          <w:i/>
          <w:sz w:val="20"/>
          <w:szCs w:val="20"/>
        </w:rPr>
        <w:t>Associations sportives, culturelles, loisirs, bibliothèque, petite enfance, jeunesse, jumelage, affaires scolaires</w:t>
      </w:r>
      <w:r w:rsidRPr="00BB379B">
        <w:rPr>
          <w:sz w:val="20"/>
          <w:szCs w:val="20"/>
        </w:rPr>
        <w:t> »,</w:t>
      </w:r>
    </w:p>
    <w:p w:rsidR="00BA2346" w:rsidRDefault="00BA2346" w:rsidP="00BA2346">
      <w:pPr>
        <w:jc w:val="both"/>
        <w:rPr>
          <w:color w:val="000000"/>
          <w:sz w:val="20"/>
          <w:szCs w:val="20"/>
        </w:rPr>
      </w:pPr>
    </w:p>
    <w:p w:rsidR="00BA2346" w:rsidRDefault="00BA2346" w:rsidP="00BA2346">
      <w:pPr>
        <w:jc w:val="both"/>
        <w:rPr>
          <w:color w:val="000000"/>
          <w:sz w:val="20"/>
          <w:szCs w:val="20"/>
        </w:rPr>
      </w:pPr>
      <w:r>
        <w:rPr>
          <w:color w:val="000000"/>
          <w:sz w:val="20"/>
          <w:szCs w:val="20"/>
        </w:rPr>
        <w:t>Monsieur le Maire informe les élus, qu’il a reçu de Madame la Directrice de l’école « Notre Dame de la Charité » de Saint Pol de Léon, une demande de participation financière, pour contribuer à la scolarisation d’un élève domicilié à Santec et fréquentant la CLIS (classe d’intégration scolaire) de NDC.</w:t>
      </w:r>
    </w:p>
    <w:p w:rsidR="00BA2346" w:rsidRDefault="00BA2346" w:rsidP="00BA2346">
      <w:pPr>
        <w:jc w:val="both"/>
        <w:rPr>
          <w:color w:val="000000"/>
          <w:sz w:val="20"/>
          <w:szCs w:val="20"/>
        </w:rPr>
      </w:pPr>
    </w:p>
    <w:p w:rsidR="00BA2346" w:rsidRDefault="00BA2346" w:rsidP="00BA2346">
      <w:pPr>
        <w:jc w:val="both"/>
        <w:rPr>
          <w:color w:val="000000"/>
          <w:sz w:val="20"/>
          <w:szCs w:val="20"/>
        </w:rPr>
      </w:pPr>
      <w:r>
        <w:rPr>
          <w:color w:val="000000"/>
          <w:sz w:val="20"/>
          <w:szCs w:val="20"/>
        </w:rPr>
        <w:t>Bernard LE PORS rappelle, qu’au terme de l’article 23 de la loi du 22.07.1983 repris et précisé par le décret 86.425 du 12.03.1986 (art1er), « </w:t>
      </w:r>
      <w:r w:rsidRPr="00E21C39">
        <w:rPr>
          <w:i/>
          <w:color w:val="000000"/>
          <w:sz w:val="20"/>
          <w:szCs w:val="20"/>
        </w:rPr>
        <w:t>lorsqu’un enfant a fait l’objet d’une décision d’affectation dans une classe spécialisée par la Commission Départementale d’Education Spécialisée ou par la commission de circonscription compétente, en application de l’article 6 de la loi 75.534 du 30.06.1975, cette décision s’impose à la commune d’accueil comme à la commune de résidence, laquelle est tenue de participer dans les conditions définies par l’article 23</w:t>
      </w:r>
      <w:r>
        <w:rPr>
          <w:color w:val="000000"/>
          <w:sz w:val="20"/>
          <w:szCs w:val="20"/>
        </w:rPr>
        <w:t> ».</w:t>
      </w:r>
    </w:p>
    <w:p w:rsidR="00BA2346" w:rsidRDefault="00BA2346" w:rsidP="00BA2346">
      <w:pPr>
        <w:jc w:val="both"/>
        <w:rPr>
          <w:color w:val="000000"/>
          <w:sz w:val="20"/>
          <w:szCs w:val="20"/>
        </w:rPr>
      </w:pPr>
    </w:p>
    <w:p w:rsidR="00BA2346" w:rsidRDefault="00BA2346" w:rsidP="00BA2346">
      <w:pPr>
        <w:jc w:val="both"/>
        <w:rPr>
          <w:color w:val="000000"/>
          <w:sz w:val="20"/>
          <w:szCs w:val="20"/>
        </w:rPr>
      </w:pPr>
      <w:r>
        <w:rPr>
          <w:color w:val="000000"/>
          <w:sz w:val="20"/>
          <w:szCs w:val="20"/>
        </w:rPr>
        <w:t>Le Maire suggère donc, que la commune de Saint Pol de Léon participant à hauteur de 625 €uros, par enfant, la commune de Santec inscrive également une dépense de 625 €uros, pour participer aux frais de scolarisation de cet enfant à la l’école Notre Dame de la Charité.</w:t>
      </w:r>
    </w:p>
    <w:p w:rsidR="00BA2346" w:rsidRDefault="00BA2346" w:rsidP="00BA2346">
      <w:pPr>
        <w:jc w:val="both"/>
        <w:rPr>
          <w:color w:val="000000"/>
          <w:sz w:val="20"/>
          <w:szCs w:val="20"/>
        </w:rPr>
      </w:pPr>
    </w:p>
    <w:p w:rsidR="003662CF" w:rsidRPr="00DB7309" w:rsidRDefault="003662CF" w:rsidP="003662CF">
      <w:pPr>
        <w:jc w:val="both"/>
        <w:rPr>
          <w:b/>
          <w:color w:val="000000"/>
          <w:sz w:val="20"/>
          <w:szCs w:val="20"/>
        </w:rPr>
      </w:pPr>
      <w:r>
        <w:rPr>
          <w:b/>
          <w:color w:val="000000"/>
          <w:sz w:val="20"/>
          <w:szCs w:val="20"/>
        </w:rPr>
        <w:t>LE</w:t>
      </w:r>
      <w:r w:rsidRPr="007C55FE">
        <w:rPr>
          <w:b/>
          <w:color w:val="000000"/>
          <w:sz w:val="20"/>
          <w:szCs w:val="20"/>
        </w:rPr>
        <w:t xml:space="preserve"> CONSEIL MUNICIPAL</w:t>
      </w:r>
      <w:r>
        <w:rPr>
          <w:b/>
          <w:color w:val="000000"/>
          <w:sz w:val="20"/>
          <w:szCs w:val="20"/>
        </w:rPr>
        <w:t>,</w:t>
      </w:r>
      <w:r w:rsidRPr="007C55FE">
        <w:rPr>
          <w:b/>
          <w:color w:val="000000"/>
          <w:sz w:val="20"/>
          <w:szCs w:val="20"/>
        </w:rPr>
        <w:t xml:space="preserve"> APRES AVOIR ENTENDU L’EXPOS</w:t>
      </w:r>
      <w:r>
        <w:rPr>
          <w:b/>
          <w:color w:val="000000"/>
          <w:sz w:val="20"/>
          <w:szCs w:val="20"/>
        </w:rPr>
        <w:t xml:space="preserve">E DU MAIRE ET EN AVOIR DELIBERE : </w:t>
      </w:r>
    </w:p>
    <w:p w:rsidR="003662CF" w:rsidRPr="00270EC2" w:rsidRDefault="003662CF" w:rsidP="003662CF">
      <w:pPr>
        <w:jc w:val="center"/>
        <w:rPr>
          <w:b/>
          <w:color w:val="FF0000"/>
          <w:sz w:val="18"/>
          <w:szCs w:val="18"/>
        </w:rPr>
      </w:pPr>
      <w:r>
        <w:rPr>
          <w:b/>
          <w:color w:val="FF0000"/>
          <w:sz w:val="18"/>
          <w:szCs w:val="18"/>
        </w:rPr>
        <w:t>DECIDE</w:t>
      </w:r>
    </w:p>
    <w:p w:rsidR="003662CF" w:rsidRPr="00733D54" w:rsidRDefault="003662CF" w:rsidP="003662CF">
      <w:pPr>
        <w:pStyle w:val="Paragraphedeliste"/>
        <w:numPr>
          <w:ilvl w:val="0"/>
          <w:numId w:val="39"/>
        </w:numPr>
        <w:jc w:val="both"/>
        <w:rPr>
          <w:b/>
          <w:bCs/>
          <w:color w:val="FF0000"/>
          <w:sz w:val="20"/>
          <w:szCs w:val="20"/>
        </w:rPr>
      </w:pPr>
      <w:r w:rsidRPr="00733D54">
        <w:rPr>
          <w:b/>
          <w:bCs/>
          <w:color w:val="FF0000"/>
          <w:sz w:val="20"/>
          <w:szCs w:val="20"/>
        </w:rPr>
        <w:t>A L’UNANIMITE</w:t>
      </w:r>
    </w:p>
    <w:p w:rsidR="00BA2346" w:rsidRPr="004968D3" w:rsidRDefault="00BA2346" w:rsidP="00BA2346">
      <w:pPr>
        <w:jc w:val="center"/>
        <w:rPr>
          <w:rFonts w:eastAsia="Times New Roman"/>
          <w:b/>
          <w:bCs/>
          <w:color w:val="FF0000"/>
          <w:sz w:val="20"/>
          <w:szCs w:val="20"/>
          <w:lang w:eastAsia="fr-FR"/>
        </w:rPr>
      </w:pPr>
    </w:p>
    <w:p w:rsidR="00BA2346" w:rsidRPr="00546BFD" w:rsidRDefault="00BA2346" w:rsidP="00BA2346">
      <w:pPr>
        <w:jc w:val="both"/>
        <w:rPr>
          <w:color w:val="000000"/>
          <w:sz w:val="20"/>
          <w:szCs w:val="20"/>
        </w:rPr>
      </w:pPr>
      <w:r w:rsidRPr="00047F59">
        <w:rPr>
          <w:b/>
          <w:color w:val="000000"/>
          <w:sz w:val="20"/>
          <w:szCs w:val="20"/>
        </w:rPr>
        <w:t>DE VERSER</w:t>
      </w:r>
      <w:r w:rsidRPr="00546BFD">
        <w:rPr>
          <w:color w:val="000000"/>
          <w:sz w:val="20"/>
          <w:szCs w:val="20"/>
        </w:rPr>
        <w:t xml:space="preserve"> </w:t>
      </w:r>
      <w:r>
        <w:rPr>
          <w:color w:val="000000"/>
          <w:sz w:val="20"/>
          <w:szCs w:val="20"/>
        </w:rPr>
        <w:t>à l’école « Notre Dame de la Charité » de Saint Pol de Léon,</w:t>
      </w:r>
      <w:r w:rsidRPr="00546BFD">
        <w:rPr>
          <w:color w:val="000000"/>
          <w:sz w:val="20"/>
          <w:szCs w:val="20"/>
        </w:rPr>
        <w:t xml:space="preserve"> une subvention de </w:t>
      </w:r>
      <w:r>
        <w:rPr>
          <w:color w:val="000000"/>
          <w:sz w:val="20"/>
          <w:szCs w:val="20"/>
        </w:rPr>
        <w:t>625</w:t>
      </w:r>
      <w:r w:rsidRPr="00546BFD">
        <w:rPr>
          <w:color w:val="000000"/>
          <w:sz w:val="20"/>
          <w:szCs w:val="20"/>
        </w:rPr>
        <w:t xml:space="preserve"> €uros </w:t>
      </w:r>
      <w:r>
        <w:rPr>
          <w:color w:val="000000"/>
          <w:sz w:val="20"/>
          <w:szCs w:val="20"/>
        </w:rPr>
        <w:t>pour contribuer à la scolarisation d’un élève domicilié à Santec et fréquentant la CLIS (classe d’intégration scolaire) de NDC,</w:t>
      </w:r>
    </w:p>
    <w:p w:rsidR="00BA2346" w:rsidRPr="00546BFD" w:rsidRDefault="00BA2346" w:rsidP="00BA2346">
      <w:pPr>
        <w:jc w:val="both"/>
        <w:rPr>
          <w:color w:val="000000"/>
          <w:sz w:val="20"/>
          <w:szCs w:val="20"/>
        </w:rPr>
      </w:pPr>
    </w:p>
    <w:p w:rsidR="00BA2346" w:rsidRPr="00546BFD" w:rsidRDefault="00BA2346" w:rsidP="00BA2346">
      <w:pPr>
        <w:jc w:val="both"/>
        <w:rPr>
          <w:color w:val="000000"/>
          <w:sz w:val="20"/>
          <w:szCs w:val="20"/>
        </w:rPr>
      </w:pPr>
      <w:r>
        <w:rPr>
          <w:b/>
          <w:color w:val="000000"/>
          <w:sz w:val="20"/>
          <w:szCs w:val="20"/>
        </w:rPr>
        <w:t xml:space="preserve">DE DIRE </w:t>
      </w:r>
      <w:r w:rsidRPr="00546BFD">
        <w:rPr>
          <w:color w:val="000000"/>
          <w:sz w:val="20"/>
          <w:szCs w:val="20"/>
        </w:rPr>
        <w:t>que la dépense sera inscrit</w:t>
      </w:r>
      <w:r w:rsidR="008A118B">
        <w:rPr>
          <w:color w:val="000000"/>
          <w:sz w:val="20"/>
          <w:szCs w:val="20"/>
        </w:rPr>
        <w:t>e au budget 2015</w:t>
      </w:r>
      <w:r w:rsidRPr="00546BFD">
        <w:rPr>
          <w:color w:val="000000"/>
          <w:sz w:val="20"/>
          <w:szCs w:val="20"/>
        </w:rPr>
        <w:t xml:space="preserve"> de la commune à l’article 6574,</w:t>
      </w:r>
    </w:p>
    <w:p w:rsidR="00BA2346" w:rsidRPr="00546BFD" w:rsidRDefault="00BA2346" w:rsidP="00BA2346">
      <w:pPr>
        <w:jc w:val="both"/>
        <w:rPr>
          <w:color w:val="000000"/>
          <w:sz w:val="20"/>
          <w:szCs w:val="20"/>
        </w:rPr>
      </w:pPr>
    </w:p>
    <w:p w:rsidR="00BA2346" w:rsidRPr="00546BFD" w:rsidRDefault="00BA2346" w:rsidP="00BA2346">
      <w:pPr>
        <w:jc w:val="both"/>
        <w:rPr>
          <w:color w:val="000000"/>
          <w:sz w:val="20"/>
          <w:szCs w:val="20"/>
        </w:rPr>
      </w:pPr>
      <w:r>
        <w:rPr>
          <w:b/>
          <w:color w:val="000000"/>
          <w:sz w:val="20"/>
          <w:szCs w:val="20"/>
        </w:rPr>
        <w:t xml:space="preserve">DE RAPPELLER </w:t>
      </w:r>
      <w:r w:rsidRPr="00546BFD">
        <w:rPr>
          <w:color w:val="000000"/>
          <w:sz w:val="20"/>
          <w:szCs w:val="20"/>
        </w:rPr>
        <w:t>que le versement de toute subvention ne peut être effectué que sur un compte ouvert au nom de l’association,</w:t>
      </w:r>
    </w:p>
    <w:p w:rsidR="00BA2346" w:rsidRPr="00546BFD" w:rsidRDefault="00BA2346" w:rsidP="00BA2346">
      <w:pPr>
        <w:jc w:val="both"/>
        <w:rPr>
          <w:b/>
          <w:color w:val="000000"/>
          <w:sz w:val="20"/>
          <w:szCs w:val="20"/>
        </w:rPr>
      </w:pPr>
    </w:p>
    <w:p w:rsidR="00BA2346" w:rsidRDefault="00BA2346" w:rsidP="00BA2346">
      <w:pPr>
        <w:jc w:val="both"/>
        <w:rPr>
          <w:color w:val="000000"/>
          <w:sz w:val="20"/>
          <w:szCs w:val="20"/>
        </w:rPr>
      </w:pPr>
      <w:r>
        <w:rPr>
          <w:b/>
          <w:color w:val="000000"/>
          <w:sz w:val="20"/>
          <w:szCs w:val="20"/>
        </w:rPr>
        <w:t>D’INDIQUER</w:t>
      </w:r>
      <w:r w:rsidRPr="00546BFD">
        <w:rPr>
          <w:color w:val="000000"/>
          <w:sz w:val="20"/>
          <w:szCs w:val="20"/>
        </w:rPr>
        <w:t xml:space="preserve"> que le tableau des subventions sera publié en annexe du budget primitif conformément aux dispositions de la loi n°92-125 du 6 février 1992</w:t>
      </w:r>
      <w:r>
        <w:rPr>
          <w:color w:val="000000"/>
          <w:sz w:val="20"/>
          <w:szCs w:val="20"/>
        </w:rPr>
        <w:t>.</w:t>
      </w:r>
    </w:p>
    <w:p w:rsidR="00BA2346" w:rsidRPr="00D963E0" w:rsidRDefault="00BA2346" w:rsidP="00BA2346">
      <w:pPr>
        <w:jc w:val="both"/>
        <w:rPr>
          <w:color w:val="000000"/>
          <w:sz w:val="20"/>
          <w:szCs w:val="20"/>
        </w:rPr>
      </w:pPr>
    </w:p>
    <w:p w:rsidR="00BA2346" w:rsidRDefault="00BA2346" w:rsidP="00BA2346">
      <w:pPr>
        <w:jc w:val="both"/>
        <w:rPr>
          <w:color w:val="000000"/>
          <w:sz w:val="20"/>
          <w:szCs w:val="20"/>
        </w:rPr>
      </w:pPr>
    </w:p>
    <w:p w:rsidR="00BA2346" w:rsidRDefault="00BA2346" w:rsidP="00BA2346">
      <w:pPr>
        <w:jc w:val="both"/>
        <w:rPr>
          <w:color w:val="000000"/>
          <w:sz w:val="20"/>
          <w:szCs w:val="20"/>
        </w:rPr>
      </w:pPr>
    </w:p>
    <w:p w:rsidR="00BA2346" w:rsidRPr="003330B8" w:rsidRDefault="00BA2346" w:rsidP="00BA2346">
      <w:pPr>
        <w:jc w:val="center"/>
        <w:rPr>
          <w:b/>
          <w:color w:val="000000"/>
          <w:sz w:val="20"/>
          <w:szCs w:val="20"/>
        </w:rPr>
      </w:pPr>
      <w:r w:rsidRPr="003330B8">
        <w:rPr>
          <w:b/>
          <w:color w:val="000000"/>
          <w:sz w:val="20"/>
          <w:szCs w:val="20"/>
        </w:rPr>
        <w:t>Le Maire,</w:t>
      </w:r>
    </w:p>
    <w:p w:rsidR="00BA2346" w:rsidRPr="003330B8" w:rsidRDefault="00BA2346" w:rsidP="00BA2346">
      <w:pPr>
        <w:jc w:val="center"/>
        <w:rPr>
          <w:b/>
          <w:color w:val="000000"/>
          <w:sz w:val="20"/>
          <w:szCs w:val="20"/>
        </w:rPr>
      </w:pPr>
      <w:r w:rsidRPr="003330B8">
        <w:rPr>
          <w:b/>
          <w:color w:val="000000"/>
          <w:sz w:val="20"/>
          <w:szCs w:val="20"/>
        </w:rPr>
        <w:t>Bernard LE PORS</w:t>
      </w:r>
    </w:p>
    <w:p w:rsidR="00BA2346" w:rsidRDefault="00BA2346">
      <w:pPr>
        <w:rPr>
          <w:rFonts w:eastAsia="Times New Roman"/>
          <w:bCs/>
          <w:color w:val="000000"/>
          <w:sz w:val="18"/>
          <w:szCs w:val="18"/>
          <w:lang w:eastAsia="fr-FR"/>
        </w:rPr>
      </w:pPr>
      <w:r>
        <w:rPr>
          <w:rFonts w:eastAsia="Times New Roman"/>
          <w:bCs/>
          <w:color w:val="000000"/>
          <w:sz w:val="18"/>
          <w:szCs w:val="18"/>
          <w:lang w:eastAsia="fr-FR"/>
        </w:rPr>
        <w:br w:type="page"/>
      </w:r>
    </w:p>
    <w:p w:rsidR="004C1CB2" w:rsidRDefault="004C1CB2" w:rsidP="004C1CB2">
      <w:pPr>
        <w:rPr>
          <w:rFonts w:eastAsia="Times New Roman"/>
          <w:sz w:val="20"/>
          <w:szCs w:val="20"/>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48"/>
      </w:tblGrid>
      <w:tr w:rsidR="004C1CB2" w:rsidRPr="00113039" w:rsidTr="004C1CB2">
        <w:trPr>
          <w:jc w:val="center"/>
        </w:trPr>
        <w:tc>
          <w:tcPr>
            <w:tcW w:w="1905" w:type="dxa"/>
            <w:gridSpan w:val="2"/>
            <w:shd w:val="clear" w:color="auto" w:fill="auto"/>
          </w:tcPr>
          <w:p w:rsidR="004C1CB2" w:rsidRPr="00113039" w:rsidRDefault="004C1CB2" w:rsidP="004C1CB2">
            <w:pPr>
              <w:rPr>
                <w:i/>
                <w:sz w:val="16"/>
                <w:szCs w:val="16"/>
              </w:rPr>
            </w:pPr>
            <w:r w:rsidRPr="00113039">
              <w:rPr>
                <w:i/>
                <w:sz w:val="16"/>
                <w:szCs w:val="16"/>
              </w:rPr>
              <w:t>Nomenclature actes</w:t>
            </w:r>
          </w:p>
        </w:tc>
      </w:tr>
      <w:tr w:rsidR="004C1CB2" w:rsidRPr="00113039" w:rsidTr="004C1CB2">
        <w:trPr>
          <w:jc w:val="center"/>
        </w:trPr>
        <w:tc>
          <w:tcPr>
            <w:tcW w:w="957" w:type="dxa"/>
            <w:shd w:val="clear" w:color="auto" w:fill="auto"/>
          </w:tcPr>
          <w:p w:rsidR="004C1CB2" w:rsidRPr="00113039" w:rsidRDefault="004C1CB2" w:rsidP="004C1CB2">
            <w:pPr>
              <w:jc w:val="center"/>
              <w:rPr>
                <w:i/>
                <w:sz w:val="16"/>
                <w:szCs w:val="16"/>
              </w:rPr>
            </w:pPr>
            <w:r>
              <w:rPr>
                <w:i/>
                <w:sz w:val="16"/>
                <w:szCs w:val="16"/>
              </w:rPr>
              <w:t>7</w:t>
            </w:r>
          </w:p>
        </w:tc>
        <w:tc>
          <w:tcPr>
            <w:tcW w:w="948" w:type="dxa"/>
            <w:shd w:val="clear" w:color="auto" w:fill="auto"/>
          </w:tcPr>
          <w:p w:rsidR="004C1CB2" w:rsidRPr="00113039" w:rsidRDefault="004C1CB2" w:rsidP="004C1CB2">
            <w:pPr>
              <w:rPr>
                <w:i/>
                <w:sz w:val="16"/>
                <w:szCs w:val="16"/>
              </w:rPr>
            </w:pPr>
            <w:r>
              <w:rPr>
                <w:i/>
                <w:sz w:val="16"/>
                <w:szCs w:val="16"/>
              </w:rPr>
              <w:t>7-10</w:t>
            </w:r>
          </w:p>
        </w:tc>
      </w:tr>
    </w:tbl>
    <w:p w:rsidR="004C1CB2" w:rsidRPr="00E439B0" w:rsidRDefault="004C1CB2" w:rsidP="004C1CB2">
      <w:pPr>
        <w:ind w:left="-426"/>
        <w:rPr>
          <w:b/>
          <w:sz w:val="16"/>
          <w:szCs w:val="16"/>
        </w:rPr>
      </w:pPr>
    </w:p>
    <w:p w:rsidR="007929BB" w:rsidRPr="0031066D" w:rsidRDefault="007929BB" w:rsidP="007929BB">
      <w:pPr>
        <w:ind w:left="-426"/>
        <w:rPr>
          <w:b/>
          <w:sz w:val="18"/>
          <w:szCs w:val="18"/>
          <w:u w:val="single"/>
        </w:rPr>
      </w:pPr>
      <w:r w:rsidRPr="0031066D">
        <w:rPr>
          <w:b/>
          <w:sz w:val="18"/>
          <w:szCs w:val="18"/>
          <w:u w:val="single"/>
        </w:rPr>
        <w:t xml:space="preserve">Date de convocation : </w:t>
      </w:r>
    </w:p>
    <w:p w:rsidR="007929BB" w:rsidRDefault="007929BB" w:rsidP="007929BB">
      <w:pPr>
        <w:ind w:left="-426"/>
        <w:jc w:val="center"/>
        <w:rPr>
          <w:b/>
          <w:color w:val="000000"/>
          <w:sz w:val="18"/>
          <w:szCs w:val="18"/>
        </w:rPr>
      </w:pPr>
      <w:r>
        <w:rPr>
          <w:b/>
          <w:color w:val="000000"/>
          <w:sz w:val="18"/>
          <w:szCs w:val="18"/>
        </w:rPr>
        <w:t>12 mars 2015</w:t>
      </w:r>
    </w:p>
    <w:p w:rsidR="007929BB" w:rsidRPr="0031066D" w:rsidRDefault="007929BB" w:rsidP="007929BB">
      <w:pPr>
        <w:ind w:left="-426"/>
        <w:jc w:val="center"/>
        <w:rPr>
          <w:b/>
          <w:color w:val="000000"/>
          <w:sz w:val="18"/>
          <w:szCs w:val="18"/>
        </w:rPr>
      </w:pPr>
    </w:p>
    <w:p w:rsidR="007929BB" w:rsidRPr="0031066D" w:rsidRDefault="007929BB" w:rsidP="007929BB">
      <w:pPr>
        <w:ind w:left="-426"/>
        <w:rPr>
          <w:b/>
          <w:color w:val="000000"/>
          <w:sz w:val="18"/>
          <w:szCs w:val="18"/>
          <w:u w:val="single"/>
        </w:rPr>
      </w:pPr>
      <w:r w:rsidRPr="0031066D">
        <w:rPr>
          <w:b/>
          <w:color w:val="000000"/>
          <w:sz w:val="18"/>
          <w:szCs w:val="18"/>
          <w:u w:val="single"/>
        </w:rPr>
        <w:t xml:space="preserve">Date d’affichage : </w:t>
      </w:r>
    </w:p>
    <w:p w:rsidR="007929BB" w:rsidRDefault="007929BB" w:rsidP="007929BB">
      <w:pPr>
        <w:ind w:left="-426"/>
        <w:jc w:val="center"/>
        <w:rPr>
          <w:b/>
          <w:color w:val="000000"/>
          <w:sz w:val="18"/>
          <w:szCs w:val="18"/>
        </w:rPr>
      </w:pPr>
      <w:r>
        <w:rPr>
          <w:b/>
          <w:color w:val="000000"/>
          <w:sz w:val="18"/>
          <w:szCs w:val="18"/>
        </w:rPr>
        <w:t>19 mars 2015</w:t>
      </w:r>
    </w:p>
    <w:p w:rsidR="004C1CB2" w:rsidRPr="0031066D" w:rsidRDefault="004C1CB2" w:rsidP="004C1CB2">
      <w:pPr>
        <w:tabs>
          <w:tab w:val="right" w:leader="dot" w:pos="7371"/>
          <w:tab w:val="right" w:leader="dot" w:pos="9781"/>
        </w:tabs>
        <w:ind w:right="637"/>
        <w:jc w:val="both"/>
        <w:rPr>
          <w:b/>
          <w:sz w:val="18"/>
          <w:szCs w:val="18"/>
        </w:rPr>
      </w:pPr>
    </w:p>
    <w:p w:rsidR="004C1CB2" w:rsidRPr="0031066D" w:rsidRDefault="004C1CB2" w:rsidP="004C1CB2">
      <w:pPr>
        <w:ind w:left="-426"/>
        <w:rPr>
          <w:b/>
          <w:sz w:val="18"/>
          <w:szCs w:val="18"/>
        </w:rPr>
      </w:pPr>
      <w:r w:rsidRPr="0031066D">
        <w:rPr>
          <w:b/>
          <w:sz w:val="18"/>
          <w:szCs w:val="18"/>
        </w:rPr>
        <w:t>Nombre de conseillers en exercice : 19</w:t>
      </w:r>
    </w:p>
    <w:p w:rsidR="004C1CB2" w:rsidRPr="0031066D" w:rsidRDefault="004C1CB2" w:rsidP="004C1CB2">
      <w:pPr>
        <w:ind w:left="-426"/>
        <w:rPr>
          <w:sz w:val="18"/>
          <w:szCs w:val="18"/>
        </w:rPr>
      </w:pPr>
    </w:p>
    <w:p w:rsidR="000122EA" w:rsidRPr="001F6365" w:rsidRDefault="000122EA" w:rsidP="000122EA">
      <w:pPr>
        <w:ind w:left="-426"/>
        <w:rPr>
          <w:b/>
          <w:sz w:val="20"/>
          <w:szCs w:val="20"/>
          <w:u w:val="single"/>
        </w:rPr>
      </w:pPr>
      <w:r w:rsidRPr="001F6365">
        <w:rPr>
          <w:b/>
          <w:sz w:val="20"/>
          <w:szCs w:val="20"/>
          <w:u w:val="single"/>
        </w:rPr>
        <w:t xml:space="preserve">Etaient présents : </w:t>
      </w:r>
    </w:p>
    <w:p w:rsidR="000122EA" w:rsidRDefault="000122EA" w:rsidP="000122EA">
      <w:pPr>
        <w:ind w:left="-426"/>
        <w:rPr>
          <w:sz w:val="18"/>
          <w:szCs w:val="18"/>
        </w:rPr>
      </w:pPr>
      <w:r w:rsidRPr="004B2614">
        <w:rPr>
          <w:sz w:val="18"/>
          <w:szCs w:val="18"/>
        </w:rPr>
        <w:t>Bernard LE PORS</w:t>
      </w:r>
    </w:p>
    <w:p w:rsidR="000122EA" w:rsidRPr="004B2614" w:rsidRDefault="000122EA" w:rsidP="000122EA">
      <w:pPr>
        <w:ind w:left="-426"/>
        <w:rPr>
          <w:sz w:val="18"/>
          <w:szCs w:val="18"/>
        </w:rPr>
      </w:pPr>
      <w:r w:rsidRPr="004B2614">
        <w:rPr>
          <w:sz w:val="18"/>
          <w:szCs w:val="18"/>
        </w:rPr>
        <w:t>Annie PRIGENT</w:t>
      </w:r>
    </w:p>
    <w:p w:rsidR="000122EA" w:rsidRPr="004B2614" w:rsidRDefault="000122EA" w:rsidP="000122EA">
      <w:pPr>
        <w:ind w:left="-426"/>
        <w:rPr>
          <w:sz w:val="18"/>
          <w:szCs w:val="18"/>
        </w:rPr>
      </w:pPr>
      <w:r w:rsidRPr="00331397">
        <w:rPr>
          <w:sz w:val="18"/>
          <w:szCs w:val="18"/>
        </w:rPr>
        <w:t>Marie-Madeleine LE YOUDEC</w:t>
      </w:r>
    </w:p>
    <w:p w:rsidR="000122EA" w:rsidRDefault="000122EA" w:rsidP="000122EA">
      <w:pPr>
        <w:ind w:left="-426"/>
        <w:rPr>
          <w:sz w:val="18"/>
          <w:szCs w:val="18"/>
        </w:rPr>
      </w:pPr>
      <w:r w:rsidRPr="004B2614">
        <w:rPr>
          <w:sz w:val="18"/>
          <w:szCs w:val="18"/>
        </w:rPr>
        <w:t>André JEZEQUEL</w:t>
      </w:r>
    </w:p>
    <w:p w:rsidR="000122EA" w:rsidRDefault="000122EA" w:rsidP="000122EA">
      <w:pPr>
        <w:ind w:left="-426"/>
        <w:rPr>
          <w:sz w:val="18"/>
          <w:szCs w:val="18"/>
        </w:rPr>
      </w:pPr>
      <w:r w:rsidRPr="00331397">
        <w:rPr>
          <w:sz w:val="18"/>
          <w:szCs w:val="18"/>
        </w:rPr>
        <w:t>Guy CADIOU</w:t>
      </w:r>
    </w:p>
    <w:p w:rsidR="000122EA" w:rsidRPr="00331397" w:rsidRDefault="000122EA" w:rsidP="000122EA">
      <w:pPr>
        <w:ind w:left="-426"/>
        <w:rPr>
          <w:sz w:val="18"/>
          <w:szCs w:val="18"/>
        </w:rPr>
      </w:pPr>
      <w:r>
        <w:rPr>
          <w:sz w:val="18"/>
          <w:szCs w:val="18"/>
        </w:rPr>
        <w:t>Guy PRIGENT</w:t>
      </w:r>
    </w:p>
    <w:p w:rsidR="000122EA" w:rsidRDefault="000122EA" w:rsidP="000122EA">
      <w:pPr>
        <w:ind w:left="-426"/>
        <w:rPr>
          <w:sz w:val="18"/>
          <w:szCs w:val="18"/>
        </w:rPr>
      </w:pPr>
      <w:r w:rsidRPr="00331397">
        <w:rPr>
          <w:sz w:val="18"/>
          <w:szCs w:val="18"/>
        </w:rPr>
        <w:t>Danielle MICHEL</w:t>
      </w:r>
    </w:p>
    <w:p w:rsidR="000122EA" w:rsidRDefault="000122EA" w:rsidP="000122EA">
      <w:pPr>
        <w:ind w:left="-426"/>
        <w:rPr>
          <w:sz w:val="18"/>
          <w:szCs w:val="18"/>
        </w:rPr>
      </w:pPr>
      <w:r w:rsidRPr="004B2614">
        <w:rPr>
          <w:sz w:val="18"/>
          <w:szCs w:val="18"/>
        </w:rPr>
        <w:t>Didier LE GAD</w:t>
      </w:r>
    </w:p>
    <w:p w:rsidR="000122EA" w:rsidRPr="004B2614" w:rsidRDefault="000122EA" w:rsidP="000122EA">
      <w:pPr>
        <w:ind w:left="-426"/>
        <w:rPr>
          <w:sz w:val="18"/>
          <w:szCs w:val="18"/>
        </w:rPr>
      </w:pPr>
      <w:r w:rsidRPr="004B2614">
        <w:rPr>
          <w:sz w:val="18"/>
          <w:szCs w:val="18"/>
        </w:rPr>
        <w:t>Pascale DELVIGNE</w:t>
      </w:r>
    </w:p>
    <w:p w:rsidR="000122EA" w:rsidRDefault="000122EA" w:rsidP="000122EA">
      <w:pPr>
        <w:ind w:left="-426"/>
        <w:rPr>
          <w:sz w:val="18"/>
          <w:szCs w:val="18"/>
        </w:rPr>
      </w:pPr>
      <w:r w:rsidRPr="00331397">
        <w:rPr>
          <w:sz w:val="18"/>
          <w:szCs w:val="18"/>
        </w:rPr>
        <w:t>Frédéric JACOB</w:t>
      </w:r>
    </w:p>
    <w:p w:rsidR="000122EA" w:rsidRDefault="000122EA" w:rsidP="000122EA">
      <w:pPr>
        <w:ind w:left="-426"/>
        <w:rPr>
          <w:sz w:val="18"/>
          <w:szCs w:val="18"/>
        </w:rPr>
      </w:pPr>
      <w:r w:rsidRPr="00331397">
        <w:rPr>
          <w:sz w:val="18"/>
          <w:szCs w:val="18"/>
        </w:rPr>
        <w:t>Françoise LAFOSSE</w:t>
      </w:r>
    </w:p>
    <w:p w:rsidR="000122EA" w:rsidRDefault="000122EA" w:rsidP="000122EA">
      <w:pPr>
        <w:ind w:left="-426"/>
        <w:rPr>
          <w:sz w:val="18"/>
          <w:szCs w:val="18"/>
        </w:rPr>
      </w:pPr>
      <w:r w:rsidRPr="00331397">
        <w:rPr>
          <w:sz w:val="18"/>
          <w:szCs w:val="18"/>
        </w:rPr>
        <w:t>Mélanie LE JEUNE</w:t>
      </w:r>
    </w:p>
    <w:p w:rsidR="000122EA" w:rsidRDefault="000122EA" w:rsidP="000122EA">
      <w:pPr>
        <w:ind w:left="-426"/>
        <w:rPr>
          <w:sz w:val="18"/>
          <w:szCs w:val="18"/>
        </w:rPr>
      </w:pPr>
      <w:r w:rsidRPr="00331397">
        <w:rPr>
          <w:sz w:val="18"/>
          <w:szCs w:val="18"/>
        </w:rPr>
        <w:t>Thierry LE BERRE</w:t>
      </w:r>
    </w:p>
    <w:p w:rsidR="000122EA" w:rsidRPr="00AF1CD7" w:rsidRDefault="000122EA" w:rsidP="000122EA">
      <w:pPr>
        <w:ind w:left="-426"/>
        <w:rPr>
          <w:sz w:val="18"/>
          <w:szCs w:val="18"/>
        </w:rPr>
      </w:pPr>
      <w:r w:rsidRPr="00AF1CD7">
        <w:rPr>
          <w:sz w:val="18"/>
          <w:szCs w:val="18"/>
        </w:rPr>
        <w:t>Patricia BODERIOU</w:t>
      </w:r>
    </w:p>
    <w:p w:rsidR="000122EA" w:rsidRPr="00331397" w:rsidRDefault="000122EA" w:rsidP="000122EA">
      <w:pPr>
        <w:ind w:left="-426"/>
        <w:rPr>
          <w:sz w:val="18"/>
          <w:szCs w:val="18"/>
        </w:rPr>
      </w:pPr>
      <w:r w:rsidRPr="006124C2">
        <w:rPr>
          <w:sz w:val="18"/>
          <w:szCs w:val="18"/>
        </w:rPr>
        <w:t>Marie-Ange LE STER</w:t>
      </w:r>
    </w:p>
    <w:p w:rsidR="000122EA" w:rsidRDefault="000122EA" w:rsidP="000122EA">
      <w:pPr>
        <w:ind w:left="-426"/>
        <w:rPr>
          <w:sz w:val="18"/>
          <w:szCs w:val="18"/>
        </w:rPr>
      </w:pPr>
      <w:r w:rsidRPr="00331397">
        <w:rPr>
          <w:sz w:val="18"/>
          <w:szCs w:val="18"/>
        </w:rPr>
        <w:t>Philippe PORHEL</w:t>
      </w:r>
    </w:p>
    <w:p w:rsidR="000122EA" w:rsidRPr="0084684E" w:rsidRDefault="000122EA" w:rsidP="000122EA">
      <w:pPr>
        <w:ind w:left="-426"/>
        <w:rPr>
          <w:sz w:val="18"/>
          <w:szCs w:val="18"/>
        </w:rPr>
      </w:pPr>
      <w:r w:rsidRPr="0084684E">
        <w:rPr>
          <w:sz w:val="18"/>
          <w:szCs w:val="18"/>
        </w:rPr>
        <w:t>Franck PIRON</w:t>
      </w:r>
    </w:p>
    <w:p w:rsidR="000122EA" w:rsidRPr="007039A7" w:rsidRDefault="000122EA" w:rsidP="000122EA">
      <w:pPr>
        <w:ind w:left="-426"/>
        <w:rPr>
          <w:sz w:val="16"/>
          <w:szCs w:val="16"/>
        </w:rPr>
      </w:pPr>
    </w:p>
    <w:p w:rsidR="000122EA" w:rsidRPr="001F6365" w:rsidRDefault="000122EA" w:rsidP="000122EA">
      <w:pPr>
        <w:ind w:left="-426"/>
        <w:rPr>
          <w:b/>
          <w:sz w:val="20"/>
          <w:szCs w:val="20"/>
          <w:u w:val="single"/>
        </w:rPr>
      </w:pPr>
      <w:r w:rsidRPr="001F6365">
        <w:rPr>
          <w:b/>
          <w:sz w:val="20"/>
          <w:szCs w:val="20"/>
          <w:u w:val="single"/>
        </w:rPr>
        <w:t xml:space="preserve">Absents ayant donné procuration : </w:t>
      </w:r>
    </w:p>
    <w:p w:rsidR="000122EA" w:rsidRDefault="000122EA" w:rsidP="000122EA">
      <w:pPr>
        <w:ind w:left="-426"/>
        <w:rPr>
          <w:sz w:val="18"/>
          <w:szCs w:val="18"/>
        </w:rPr>
      </w:pPr>
      <w:r w:rsidRPr="00331397">
        <w:rPr>
          <w:sz w:val="18"/>
          <w:szCs w:val="18"/>
        </w:rPr>
        <w:t>Isabelle QUERE</w:t>
      </w:r>
    </w:p>
    <w:p w:rsidR="000122EA" w:rsidRPr="00AF1CD7" w:rsidRDefault="000122EA" w:rsidP="000122EA">
      <w:pPr>
        <w:ind w:left="-426"/>
        <w:rPr>
          <w:sz w:val="18"/>
          <w:szCs w:val="18"/>
        </w:rPr>
      </w:pPr>
      <w:r w:rsidRPr="00AF1CD7">
        <w:rPr>
          <w:sz w:val="18"/>
          <w:szCs w:val="18"/>
        </w:rPr>
        <w:t>Yvon CASTEL</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Mandataires</w:t>
      </w:r>
    </w:p>
    <w:p w:rsidR="000122EA" w:rsidRDefault="000122EA" w:rsidP="000122EA">
      <w:pPr>
        <w:ind w:left="-426"/>
        <w:rPr>
          <w:sz w:val="16"/>
          <w:szCs w:val="16"/>
        </w:rPr>
      </w:pPr>
    </w:p>
    <w:p w:rsidR="000122EA" w:rsidRPr="0084684E" w:rsidRDefault="000122EA" w:rsidP="000122EA">
      <w:pPr>
        <w:ind w:left="-426"/>
        <w:rPr>
          <w:sz w:val="18"/>
          <w:szCs w:val="18"/>
        </w:rPr>
      </w:pPr>
      <w:r w:rsidRPr="0084684E">
        <w:rPr>
          <w:sz w:val="18"/>
          <w:szCs w:val="18"/>
        </w:rPr>
        <w:t>Franck PIRON</w:t>
      </w:r>
    </w:p>
    <w:p w:rsidR="000122EA" w:rsidRPr="00FA7A2C" w:rsidRDefault="000122EA" w:rsidP="000122EA">
      <w:pPr>
        <w:ind w:left="-426"/>
        <w:rPr>
          <w:i/>
          <w:sz w:val="18"/>
          <w:szCs w:val="18"/>
        </w:rPr>
      </w:pPr>
      <w:r w:rsidRPr="00FA7A2C">
        <w:rPr>
          <w:i/>
          <w:sz w:val="18"/>
          <w:szCs w:val="18"/>
        </w:rPr>
        <w:t xml:space="preserve">mandataire de : </w:t>
      </w:r>
    </w:p>
    <w:p w:rsidR="000122EA" w:rsidRPr="00AF1CD7" w:rsidRDefault="000122EA" w:rsidP="000122EA">
      <w:pPr>
        <w:ind w:left="-426"/>
        <w:rPr>
          <w:sz w:val="18"/>
          <w:szCs w:val="18"/>
        </w:rPr>
      </w:pPr>
      <w:r w:rsidRPr="00AF1CD7">
        <w:rPr>
          <w:sz w:val="18"/>
          <w:szCs w:val="18"/>
        </w:rPr>
        <w:t>Yvon CASTEL</w:t>
      </w:r>
    </w:p>
    <w:p w:rsidR="000122EA" w:rsidRDefault="000122EA" w:rsidP="000122EA">
      <w:pPr>
        <w:ind w:left="-426"/>
        <w:rPr>
          <w:sz w:val="16"/>
          <w:szCs w:val="16"/>
        </w:rPr>
      </w:pPr>
    </w:p>
    <w:p w:rsidR="000122EA" w:rsidRPr="00AF1CD7" w:rsidRDefault="000122EA" w:rsidP="000122EA">
      <w:pPr>
        <w:ind w:left="-426"/>
        <w:rPr>
          <w:sz w:val="18"/>
          <w:szCs w:val="18"/>
        </w:rPr>
      </w:pPr>
      <w:r w:rsidRPr="00AF1CD7">
        <w:rPr>
          <w:sz w:val="18"/>
          <w:szCs w:val="18"/>
        </w:rPr>
        <w:t>Patricia BODERIOU</w:t>
      </w:r>
    </w:p>
    <w:p w:rsidR="000122EA" w:rsidRPr="00FA7A2C" w:rsidRDefault="000122EA" w:rsidP="000122EA">
      <w:pPr>
        <w:ind w:left="-426"/>
        <w:rPr>
          <w:i/>
          <w:sz w:val="18"/>
          <w:szCs w:val="18"/>
        </w:rPr>
      </w:pPr>
      <w:r w:rsidRPr="00FA7A2C">
        <w:rPr>
          <w:i/>
          <w:sz w:val="18"/>
          <w:szCs w:val="18"/>
        </w:rPr>
        <w:t xml:space="preserve">mandataire de : </w:t>
      </w:r>
    </w:p>
    <w:p w:rsidR="000122EA" w:rsidRDefault="000122EA" w:rsidP="000122EA">
      <w:pPr>
        <w:ind w:left="-426"/>
        <w:rPr>
          <w:sz w:val="18"/>
          <w:szCs w:val="18"/>
        </w:rPr>
      </w:pPr>
      <w:r w:rsidRPr="00331397">
        <w:rPr>
          <w:sz w:val="18"/>
          <w:szCs w:val="18"/>
        </w:rPr>
        <w:t>Isabelle QUERE</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Absent excusé :</w:t>
      </w:r>
    </w:p>
    <w:p w:rsidR="000122EA" w:rsidRPr="004B2614" w:rsidRDefault="000122EA" w:rsidP="000122EA">
      <w:pPr>
        <w:ind w:left="-426"/>
        <w:rPr>
          <w:sz w:val="20"/>
          <w:szCs w:val="20"/>
        </w:rPr>
      </w:pPr>
    </w:p>
    <w:p w:rsidR="000122EA" w:rsidRDefault="000122EA" w:rsidP="000122EA">
      <w:pPr>
        <w:ind w:left="-426"/>
        <w:rPr>
          <w:b/>
          <w:sz w:val="20"/>
          <w:szCs w:val="20"/>
          <w:u w:val="single"/>
        </w:rPr>
      </w:pPr>
      <w:r>
        <w:rPr>
          <w:b/>
          <w:sz w:val="20"/>
          <w:szCs w:val="20"/>
          <w:u w:val="single"/>
        </w:rPr>
        <w:t>A été élu</w:t>
      </w:r>
      <w:r w:rsidRPr="001F6365">
        <w:rPr>
          <w:b/>
          <w:sz w:val="20"/>
          <w:szCs w:val="20"/>
          <w:u w:val="single"/>
        </w:rPr>
        <w:t xml:space="preserve"> secrétaire de séance : </w:t>
      </w:r>
    </w:p>
    <w:p w:rsidR="000122EA" w:rsidRDefault="000122EA" w:rsidP="000122EA">
      <w:pPr>
        <w:ind w:left="-426"/>
        <w:rPr>
          <w:sz w:val="18"/>
          <w:szCs w:val="18"/>
        </w:rPr>
      </w:pPr>
      <w:r w:rsidRPr="00331397">
        <w:rPr>
          <w:sz w:val="18"/>
          <w:szCs w:val="18"/>
        </w:rPr>
        <w:t>Mélanie LE JEUNE</w:t>
      </w:r>
    </w:p>
    <w:p w:rsidR="00EB007A" w:rsidRDefault="00EB007A">
      <w:pPr>
        <w:rPr>
          <w:rFonts w:eastAsia="Times New Roman"/>
          <w:sz w:val="20"/>
          <w:szCs w:val="20"/>
          <w:lang w:eastAsia="fr-FR"/>
        </w:rPr>
      </w:pPr>
    </w:p>
    <w:p w:rsidR="00EB007A" w:rsidRDefault="00EB007A">
      <w:pPr>
        <w:rPr>
          <w:rFonts w:eastAsia="Times New Roman"/>
          <w:sz w:val="20"/>
          <w:szCs w:val="20"/>
          <w:lang w:eastAsia="fr-FR"/>
        </w:rPr>
      </w:pPr>
    </w:p>
    <w:p w:rsidR="00EB007A" w:rsidRDefault="00EB007A">
      <w:pPr>
        <w:rPr>
          <w:rFonts w:eastAsia="Times New Roman"/>
          <w:sz w:val="20"/>
          <w:szCs w:val="20"/>
          <w:lang w:eastAsia="fr-FR"/>
        </w:rPr>
      </w:pPr>
    </w:p>
    <w:p w:rsidR="00EB007A" w:rsidRDefault="00EB007A">
      <w:pPr>
        <w:rPr>
          <w:rFonts w:eastAsia="Times New Roman"/>
          <w:sz w:val="20"/>
          <w:szCs w:val="20"/>
          <w:lang w:eastAsia="fr-FR"/>
        </w:rPr>
      </w:pPr>
    </w:p>
    <w:p w:rsidR="00A204AF" w:rsidRDefault="00A204AF">
      <w:pPr>
        <w:rPr>
          <w:rFonts w:eastAsia="Times New Roman"/>
          <w:sz w:val="20"/>
          <w:szCs w:val="20"/>
          <w:lang w:eastAsia="fr-FR"/>
        </w:rPr>
      </w:pPr>
    </w:p>
    <w:p w:rsidR="00A204AF" w:rsidRDefault="00A204AF">
      <w:pPr>
        <w:rPr>
          <w:rFonts w:eastAsia="Times New Roman"/>
          <w:sz w:val="20"/>
          <w:szCs w:val="20"/>
          <w:lang w:eastAsia="fr-FR"/>
        </w:rPr>
      </w:pPr>
    </w:p>
    <w:p w:rsidR="00EB007A" w:rsidRDefault="00EB007A">
      <w:pPr>
        <w:rPr>
          <w:rFonts w:eastAsia="Times New Roman"/>
          <w:sz w:val="20"/>
          <w:szCs w:val="20"/>
          <w:lang w:eastAsia="fr-FR"/>
        </w:rPr>
      </w:pPr>
    </w:p>
    <w:p w:rsidR="00EB007A" w:rsidRDefault="00EB007A">
      <w:pPr>
        <w:rPr>
          <w:rFonts w:eastAsia="Times New Roman"/>
          <w:sz w:val="20"/>
          <w:szCs w:val="20"/>
          <w:lang w:eastAsia="fr-FR"/>
        </w:rPr>
      </w:pPr>
    </w:p>
    <w:p w:rsidR="00AD53A1" w:rsidRDefault="00AD53A1">
      <w:pPr>
        <w:rPr>
          <w:rFonts w:eastAsia="Times New Roman"/>
          <w:sz w:val="20"/>
          <w:szCs w:val="20"/>
          <w:lang w:eastAsia="fr-FR"/>
        </w:rPr>
      </w:pPr>
    </w:p>
    <w:p w:rsidR="00AD53A1" w:rsidRPr="004375B5" w:rsidRDefault="007B338E" w:rsidP="00AD53A1">
      <w:pPr>
        <w:rPr>
          <w:rFonts w:eastAsia="Times New Roman"/>
          <w:b/>
          <w:bCs/>
          <w:color w:val="000000"/>
          <w:sz w:val="20"/>
          <w:szCs w:val="20"/>
          <w:u w:val="single"/>
          <w:lang w:eastAsia="fr-FR"/>
        </w:rPr>
      </w:pPr>
      <w:r>
        <w:rPr>
          <w:rFonts w:eastAsia="Times New Roman"/>
          <w:b/>
          <w:bCs/>
          <w:color w:val="000000"/>
          <w:sz w:val="20"/>
          <w:szCs w:val="20"/>
          <w:u w:val="single"/>
          <w:lang w:eastAsia="fr-FR"/>
        </w:rPr>
        <w:lastRenderedPageBreak/>
        <w:t>DELIBERATION N°22</w:t>
      </w:r>
    </w:p>
    <w:p w:rsidR="00AD53A1" w:rsidRDefault="00AD53A1">
      <w:pPr>
        <w:rPr>
          <w:rFonts w:eastAsia="Times New Roman"/>
          <w:sz w:val="20"/>
          <w:szCs w:val="20"/>
          <w:lang w:eastAsia="fr-FR"/>
        </w:rPr>
      </w:pPr>
    </w:p>
    <w:p w:rsidR="00AD53A1" w:rsidRDefault="00AD53A1">
      <w:pPr>
        <w:rPr>
          <w:rFonts w:eastAsia="Times New Roman"/>
          <w:sz w:val="20"/>
          <w:szCs w:val="20"/>
          <w:lang w:eastAsia="fr-FR"/>
        </w:rPr>
      </w:pPr>
      <w:r w:rsidRPr="009C03CA">
        <w:rPr>
          <w:b/>
          <w:sz w:val="20"/>
          <w:szCs w:val="20"/>
          <w:u w:val="single"/>
        </w:rPr>
        <w:t>OBJET </w:t>
      </w:r>
      <w:r>
        <w:rPr>
          <w:b/>
          <w:sz w:val="20"/>
          <w:szCs w:val="20"/>
        </w:rPr>
        <w:t>: FINANCES –DELIBERATION PORTANT ACCORD DE GARANTIE A HAUTEUR DE 100% POUR LE REMBOURSEMENT D’UN PRET D’UN MONTANT TOTAL DE 847 701 euros SOUSCRIT PAR LA SACP LE LOGIS BRETON AUPRES DE LA CDC, DESTINE A FINANCER LA CONSTRUCTION DE LA RESIDENCE « ENEZ GLAZ »</w:t>
      </w:r>
    </w:p>
    <w:p w:rsidR="008232CB" w:rsidRPr="00226EA5" w:rsidRDefault="005965E8" w:rsidP="008232CB">
      <w:pPr>
        <w:spacing w:before="240"/>
        <w:ind w:right="-453" w:firstLine="240"/>
        <w:jc w:val="center"/>
        <w:rPr>
          <w:rFonts w:ascii="Arial" w:hAnsi="Arial" w:cs="Arial"/>
          <w:b/>
          <w:sz w:val="20"/>
          <w:u w:val="single"/>
        </w:rPr>
      </w:pPr>
      <w:r>
        <w:rPr>
          <w:rFonts w:ascii="Arial" w:hAnsi="Arial" w:cs="Arial"/>
          <w:b/>
          <w:sz w:val="20"/>
          <w:u w:val="single"/>
        </w:rPr>
        <w:t>I</w:t>
      </w:r>
      <w:r w:rsidR="008232CB">
        <w:rPr>
          <w:rFonts w:ascii="Arial" w:hAnsi="Arial" w:cs="Arial"/>
          <w:b/>
          <w:sz w:val="20"/>
          <w:u w:val="single"/>
        </w:rPr>
        <w:t>ndex Livret A avec préfinancement Echéances annuelles</w:t>
      </w:r>
    </w:p>
    <w:p w:rsidR="00AD53A1" w:rsidRPr="00F61636" w:rsidRDefault="00AD53A1">
      <w:pPr>
        <w:rPr>
          <w:rFonts w:eastAsia="Times New Roman"/>
          <w:sz w:val="20"/>
          <w:szCs w:val="20"/>
          <w:lang w:eastAsia="fr-FR"/>
        </w:rPr>
      </w:pPr>
    </w:p>
    <w:p w:rsidR="00F61636" w:rsidRPr="00F61636" w:rsidRDefault="00F61636" w:rsidP="00F61636">
      <w:pPr>
        <w:ind w:right="-453" w:firstLine="238"/>
        <w:rPr>
          <w:sz w:val="20"/>
        </w:rPr>
      </w:pPr>
      <w:r w:rsidRPr="00F61636">
        <w:rPr>
          <w:sz w:val="20"/>
        </w:rPr>
        <w:t xml:space="preserve">Vu l’article L 2252-1 et 2252-2 du Code général des collectivités territoriales  </w:t>
      </w:r>
    </w:p>
    <w:p w:rsidR="00F61636" w:rsidRPr="00F61636" w:rsidRDefault="00F61636" w:rsidP="00F61636">
      <w:pPr>
        <w:spacing w:before="100"/>
        <w:ind w:right="-454" w:firstLine="238"/>
        <w:rPr>
          <w:sz w:val="20"/>
        </w:rPr>
      </w:pPr>
      <w:r w:rsidRPr="00F61636">
        <w:rPr>
          <w:sz w:val="20"/>
        </w:rPr>
        <w:t>Vu l'article 2298 du Code civil ;</w:t>
      </w:r>
    </w:p>
    <w:p w:rsidR="004C1CB2" w:rsidRDefault="004C1CB2">
      <w:pPr>
        <w:rPr>
          <w:rFonts w:eastAsia="Times New Roman"/>
          <w:sz w:val="20"/>
          <w:szCs w:val="20"/>
          <w:lang w:eastAsia="fr-FR"/>
        </w:rPr>
      </w:pPr>
    </w:p>
    <w:p w:rsidR="00F61636" w:rsidRDefault="00F61636" w:rsidP="00C80F05">
      <w:pPr>
        <w:ind w:right="-73"/>
        <w:jc w:val="both"/>
        <w:rPr>
          <w:rFonts w:eastAsia="Times New Roman"/>
          <w:sz w:val="20"/>
          <w:szCs w:val="20"/>
          <w:lang w:eastAsia="fr-FR"/>
        </w:rPr>
      </w:pPr>
      <w:r>
        <w:rPr>
          <w:rFonts w:eastAsia="Times New Roman"/>
          <w:sz w:val="20"/>
          <w:szCs w:val="20"/>
          <w:lang w:eastAsia="fr-FR"/>
        </w:rPr>
        <w:t xml:space="preserve">Monsieur </w:t>
      </w:r>
      <w:r w:rsidR="00AD53A1">
        <w:rPr>
          <w:rFonts w:eastAsia="Times New Roman"/>
          <w:sz w:val="20"/>
          <w:szCs w:val="20"/>
          <w:lang w:eastAsia="fr-FR"/>
        </w:rPr>
        <w:t xml:space="preserve">le Maire informe les </w:t>
      </w:r>
      <w:r>
        <w:rPr>
          <w:rFonts w:eastAsia="Times New Roman"/>
          <w:sz w:val="20"/>
          <w:szCs w:val="20"/>
          <w:lang w:eastAsia="fr-FR"/>
        </w:rPr>
        <w:t>membres de l’assemblée délibérante</w:t>
      </w:r>
      <w:r w:rsidR="008232CB">
        <w:rPr>
          <w:rFonts w:eastAsia="Times New Roman"/>
          <w:sz w:val="20"/>
          <w:szCs w:val="20"/>
          <w:lang w:eastAsia="fr-FR"/>
        </w:rPr>
        <w:t>,</w:t>
      </w:r>
      <w:r w:rsidR="00AD53A1">
        <w:rPr>
          <w:rFonts w:eastAsia="Times New Roman"/>
          <w:sz w:val="20"/>
          <w:szCs w:val="20"/>
          <w:lang w:eastAsia="fr-FR"/>
        </w:rPr>
        <w:t xml:space="preserve"> que la SACP Le Logis Breton demande que la commune de Santec accorde sa garantie à hauteur de 100%</w:t>
      </w:r>
      <w:r w:rsidR="008232CB">
        <w:rPr>
          <w:rFonts w:eastAsia="Times New Roman"/>
          <w:sz w:val="20"/>
          <w:szCs w:val="20"/>
          <w:lang w:eastAsia="fr-FR"/>
        </w:rPr>
        <w:t>,</w:t>
      </w:r>
      <w:r w:rsidR="00AD53A1">
        <w:rPr>
          <w:rFonts w:eastAsia="Times New Roman"/>
          <w:sz w:val="20"/>
          <w:szCs w:val="20"/>
          <w:lang w:eastAsia="fr-FR"/>
        </w:rPr>
        <w:t xml:space="preserve"> pour le remboursement d’un prêt d’un montant total de 847 701 euros</w:t>
      </w:r>
      <w:r w:rsidR="008232CB">
        <w:rPr>
          <w:rFonts w:eastAsia="Times New Roman"/>
          <w:sz w:val="20"/>
          <w:szCs w:val="20"/>
          <w:lang w:eastAsia="fr-FR"/>
        </w:rPr>
        <w:t>,</w:t>
      </w:r>
      <w:r w:rsidR="00AD53A1">
        <w:rPr>
          <w:rFonts w:eastAsia="Times New Roman"/>
          <w:sz w:val="20"/>
          <w:szCs w:val="20"/>
          <w:lang w:eastAsia="fr-FR"/>
        </w:rPr>
        <w:t xml:space="preserve"> souscrit auprès de la Caisse des Dépôts et Consignation et destiné à financer la construction de 10 logements, « Résidence Enez Glaz</w:t>
      </w:r>
      <w:r w:rsidR="008232CB">
        <w:rPr>
          <w:rFonts w:eastAsia="Times New Roman"/>
          <w:sz w:val="20"/>
          <w:szCs w:val="20"/>
          <w:lang w:eastAsia="fr-FR"/>
        </w:rPr>
        <w:t> »</w:t>
      </w:r>
      <w:r w:rsidR="00AD53A1">
        <w:rPr>
          <w:rFonts w:eastAsia="Times New Roman"/>
          <w:sz w:val="20"/>
          <w:szCs w:val="20"/>
          <w:lang w:eastAsia="fr-FR"/>
        </w:rPr>
        <w:t>.</w:t>
      </w:r>
    </w:p>
    <w:p w:rsidR="00F61636" w:rsidRPr="00F61636" w:rsidRDefault="00F61636" w:rsidP="00C80F05">
      <w:pPr>
        <w:ind w:right="-73"/>
        <w:jc w:val="both"/>
        <w:rPr>
          <w:rFonts w:eastAsia="Times New Roman"/>
          <w:sz w:val="20"/>
          <w:szCs w:val="20"/>
          <w:lang w:eastAsia="fr-FR"/>
        </w:rPr>
      </w:pPr>
    </w:p>
    <w:p w:rsidR="002C2E9C" w:rsidRPr="00C80F05" w:rsidRDefault="00AD53A1" w:rsidP="00C80F05">
      <w:pPr>
        <w:ind w:right="-73"/>
        <w:jc w:val="both"/>
        <w:rPr>
          <w:rFonts w:eastAsia="Times New Roman"/>
          <w:sz w:val="20"/>
          <w:szCs w:val="20"/>
          <w:lang w:eastAsia="fr-FR"/>
        </w:rPr>
      </w:pPr>
      <w:r w:rsidRPr="00C80F05">
        <w:rPr>
          <w:rFonts w:eastAsia="Times New Roman"/>
          <w:sz w:val="20"/>
          <w:szCs w:val="20"/>
          <w:lang w:eastAsia="fr-FR"/>
        </w:rPr>
        <w:t>Bernard LE PORS indique que l</w:t>
      </w:r>
      <w:r w:rsidR="002C2E9C" w:rsidRPr="00C80F05">
        <w:rPr>
          <w:rFonts w:eastAsia="Times New Roman"/>
          <w:sz w:val="20"/>
          <w:szCs w:val="20"/>
          <w:lang w:eastAsia="fr-FR"/>
        </w:rPr>
        <w:t>a présente garantie est sollicitée dans les conditions fixées ci-dessous.</w:t>
      </w:r>
    </w:p>
    <w:p w:rsidR="004C1CB2" w:rsidRPr="00F61636" w:rsidRDefault="004C1CB2" w:rsidP="00C80F05">
      <w:pPr>
        <w:ind w:right="-73"/>
        <w:jc w:val="both"/>
        <w:rPr>
          <w:rFonts w:eastAsia="Times New Roman"/>
          <w:sz w:val="20"/>
          <w:szCs w:val="20"/>
          <w:lang w:eastAsia="fr-FR"/>
        </w:rPr>
      </w:pPr>
    </w:p>
    <w:p w:rsidR="004C1CB2" w:rsidRDefault="00AD53A1" w:rsidP="004C1CB2">
      <w:pPr>
        <w:spacing w:before="240"/>
        <w:ind w:right="-453" w:firstLine="240"/>
        <w:jc w:val="center"/>
        <w:rPr>
          <w:rFonts w:ascii="Arial" w:hAnsi="Arial" w:cs="Arial"/>
          <w:b/>
          <w:sz w:val="20"/>
          <w:u w:val="single"/>
        </w:rPr>
      </w:pPr>
      <w:r>
        <w:rPr>
          <w:rFonts w:ascii="Arial" w:hAnsi="Arial" w:cs="Arial"/>
          <w:b/>
          <w:sz w:val="20"/>
          <w:u w:val="single"/>
        </w:rPr>
        <w:t>D</w:t>
      </w:r>
      <w:r w:rsidR="00E92FA2">
        <w:rPr>
          <w:rFonts w:ascii="Arial" w:hAnsi="Arial" w:cs="Arial"/>
          <w:b/>
          <w:sz w:val="20"/>
          <w:u w:val="single"/>
        </w:rPr>
        <w:t>élibéré</w:t>
      </w:r>
    </w:p>
    <w:p w:rsidR="004C1CB2" w:rsidRPr="00C80F05" w:rsidRDefault="004C1CB2" w:rsidP="00C80F05">
      <w:pPr>
        <w:ind w:right="-73"/>
        <w:jc w:val="both"/>
        <w:rPr>
          <w:rFonts w:eastAsia="Times New Roman"/>
          <w:sz w:val="20"/>
          <w:szCs w:val="20"/>
          <w:lang w:eastAsia="fr-FR"/>
        </w:rPr>
      </w:pPr>
      <w:r w:rsidRPr="00C80F05">
        <w:rPr>
          <w:rFonts w:eastAsia="Times New Roman"/>
          <w:b/>
          <w:sz w:val="20"/>
          <w:szCs w:val="20"/>
          <w:lang w:eastAsia="fr-FR"/>
        </w:rPr>
        <w:t>Article 1 :</w:t>
      </w:r>
      <w:r w:rsidRPr="00C80F05">
        <w:rPr>
          <w:rFonts w:eastAsia="Times New Roman"/>
          <w:sz w:val="20"/>
          <w:szCs w:val="20"/>
          <w:lang w:eastAsia="fr-FR"/>
        </w:rPr>
        <w:t xml:space="preserve"> Le Conseil Municipal de SANTEC accorde sa garantie à hauteur de 100 % pour le remboursement d’un Prêt d'un montant total de 847 701 euros souscrits par </w:t>
      </w:r>
      <w:smartTag w:uri="urn:schemas-microsoft-com:office:smarttags" w:element="PersonName">
        <w:smartTagPr>
          <w:attr w:name="ProductID" w:val="la SACP Le Logis"/>
        </w:smartTagPr>
        <w:r w:rsidRPr="00C80F05">
          <w:rPr>
            <w:rFonts w:eastAsia="Times New Roman"/>
            <w:sz w:val="20"/>
            <w:szCs w:val="20"/>
            <w:lang w:eastAsia="fr-FR"/>
          </w:rPr>
          <w:t>la SACP Le Logis</w:t>
        </w:r>
      </w:smartTag>
      <w:r w:rsidRPr="00C80F05">
        <w:rPr>
          <w:rFonts w:eastAsia="Times New Roman"/>
          <w:sz w:val="20"/>
          <w:szCs w:val="20"/>
          <w:lang w:eastAsia="fr-FR"/>
        </w:rPr>
        <w:t xml:space="preserve"> Breton auprès de la Caisse des dépôts et consignations.</w:t>
      </w:r>
    </w:p>
    <w:p w:rsidR="004C1CB2" w:rsidRPr="00C80F05" w:rsidRDefault="00C80F05" w:rsidP="00C80F05">
      <w:pPr>
        <w:ind w:right="-73"/>
        <w:jc w:val="both"/>
        <w:rPr>
          <w:rFonts w:eastAsia="Times New Roman"/>
          <w:sz w:val="20"/>
          <w:szCs w:val="20"/>
          <w:lang w:eastAsia="fr-FR"/>
        </w:rPr>
      </w:pPr>
      <w:r>
        <w:rPr>
          <w:rFonts w:eastAsia="Times New Roman"/>
          <w:sz w:val="20"/>
          <w:szCs w:val="20"/>
          <w:lang w:eastAsia="fr-FR"/>
        </w:rPr>
        <w:t>Ce Prêt</w:t>
      </w:r>
      <w:r w:rsidR="004C1CB2" w:rsidRPr="00C80F05">
        <w:rPr>
          <w:rFonts w:eastAsia="Times New Roman"/>
          <w:sz w:val="20"/>
          <w:szCs w:val="20"/>
          <w:lang w:eastAsia="fr-FR"/>
        </w:rPr>
        <w:t xml:space="preserve"> constitué</w:t>
      </w:r>
      <w:r>
        <w:rPr>
          <w:rFonts w:eastAsia="Times New Roman"/>
          <w:sz w:val="20"/>
          <w:szCs w:val="20"/>
          <w:lang w:eastAsia="fr-FR"/>
        </w:rPr>
        <w:t xml:space="preserve"> de quatre Lignes de</w:t>
      </w:r>
      <w:r w:rsidR="004C1CB2" w:rsidRPr="00C80F05">
        <w:rPr>
          <w:rFonts w:eastAsia="Times New Roman"/>
          <w:sz w:val="20"/>
          <w:szCs w:val="20"/>
          <w:lang w:eastAsia="fr-FR"/>
        </w:rPr>
        <w:t xml:space="preserve"> Prêt  est destiné à financer la construction de 10 logements, Résidence Enez Glaz à Santec.</w:t>
      </w:r>
    </w:p>
    <w:p w:rsidR="004C1CB2" w:rsidRPr="00AD53A1" w:rsidRDefault="004C1CB2" w:rsidP="004C1CB2">
      <w:pPr>
        <w:spacing w:before="360"/>
        <w:ind w:right="-453"/>
        <w:jc w:val="both"/>
        <w:rPr>
          <w:b/>
          <w:color w:val="000000"/>
          <w:sz w:val="20"/>
          <w:u w:val="single"/>
        </w:rPr>
      </w:pPr>
      <w:r w:rsidRPr="00AD53A1">
        <w:rPr>
          <w:b/>
          <w:sz w:val="20"/>
          <w:u w:val="single"/>
        </w:rPr>
        <w:t xml:space="preserve">Article 2 </w:t>
      </w:r>
      <w:r w:rsidRPr="00AD53A1">
        <w:rPr>
          <w:b/>
          <w:sz w:val="20"/>
        </w:rPr>
        <w:t>:</w:t>
      </w:r>
      <w:r w:rsidRPr="00AD53A1">
        <w:rPr>
          <w:sz w:val="20"/>
        </w:rPr>
        <w:t xml:space="preserve"> </w:t>
      </w:r>
      <w:r w:rsidRPr="00AD53A1">
        <w:rPr>
          <w:b/>
          <w:color w:val="000000"/>
          <w:sz w:val="20"/>
          <w:u w:val="single"/>
        </w:rPr>
        <w:t>Les caractéristiques financières de chaque Ligne du</w:t>
      </w:r>
      <w:r w:rsidRPr="00AD53A1">
        <w:rPr>
          <w:b/>
          <w:color w:val="000080"/>
          <w:sz w:val="20"/>
          <w:u w:val="single"/>
        </w:rPr>
        <w:t xml:space="preserve"> </w:t>
      </w:r>
      <w:r w:rsidRPr="00AD53A1">
        <w:rPr>
          <w:b/>
          <w:color w:val="000000"/>
          <w:sz w:val="20"/>
          <w:u w:val="single"/>
        </w:rPr>
        <w:t xml:space="preserve">prêt sont les suivantes : </w:t>
      </w:r>
    </w:p>
    <w:p w:rsidR="004C1CB2" w:rsidRPr="00AD53A1" w:rsidRDefault="004C1CB2" w:rsidP="004C1CB2">
      <w:pPr>
        <w:ind w:right="-454"/>
        <w:jc w:val="both"/>
        <w:rPr>
          <w:b/>
          <w:sz w:val="20"/>
        </w:rPr>
      </w:pPr>
    </w:p>
    <w:p w:rsidR="004C1CB2" w:rsidRPr="00CA64BA" w:rsidRDefault="004C1CB2" w:rsidP="004C1CB2">
      <w:pPr>
        <w:ind w:right="-454"/>
        <w:jc w:val="both"/>
        <w:rPr>
          <w:b/>
          <w:color w:val="FF0000"/>
          <w:sz w:val="20"/>
          <w:u w:val="single"/>
        </w:rPr>
      </w:pPr>
      <w:r w:rsidRPr="00CA64BA">
        <w:rPr>
          <w:b/>
          <w:color w:val="FF0000"/>
          <w:sz w:val="20"/>
          <w:u w:val="single"/>
        </w:rPr>
        <w:t xml:space="preserve">Ligne du Prêt 1 </w:t>
      </w:r>
    </w:p>
    <w:p w:rsidR="004C1CB2" w:rsidRPr="00AD53A1" w:rsidRDefault="004C1CB2" w:rsidP="004C1CB2">
      <w:pPr>
        <w:ind w:right="-454"/>
        <w:jc w:val="both"/>
        <w:rPr>
          <w:b/>
          <w:sz w:val="20"/>
          <w:u w:val="single"/>
        </w:rPr>
      </w:pPr>
    </w:p>
    <w:p w:rsidR="004C1CB2" w:rsidRPr="00AD53A1" w:rsidRDefault="004C1CB2" w:rsidP="004C1CB2">
      <w:pPr>
        <w:tabs>
          <w:tab w:val="left" w:pos="4395"/>
        </w:tabs>
        <w:ind w:right="-454"/>
        <w:jc w:val="both"/>
        <w:rPr>
          <w:color w:val="000000"/>
          <w:sz w:val="20"/>
        </w:rPr>
      </w:pPr>
      <w:r w:rsidRPr="00AD53A1">
        <w:rPr>
          <w:b/>
          <w:color w:val="000000"/>
          <w:sz w:val="20"/>
        </w:rPr>
        <w:t xml:space="preserve">Ligne de prêt : </w:t>
      </w:r>
      <w:r w:rsidRPr="00AD53A1">
        <w:rPr>
          <w:b/>
          <w:color w:val="000000"/>
          <w:sz w:val="20"/>
        </w:rPr>
        <w:tab/>
      </w:r>
      <w:r w:rsidRPr="00AD53A1">
        <w:rPr>
          <w:color w:val="000000"/>
          <w:sz w:val="20"/>
        </w:rPr>
        <w:t>PLUS</w:t>
      </w:r>
    </w:p>
    <w:p w:rsidR="004C1CB2" w:rsidRPr="00AD53A1" w:rsidRDefault="004C1CB2" w:rsidP="004C1CB2">
      <w:pPr>
        <w:tabs>
          <w:tab w:val="left" w:pos="4395"/>
        </w:tabs>
        <w:ind w:right="-454"/>
        <w:jc w:val="both"/>
        <w:rPr>
          <w:color w:val="000000"/>
          <w:sz w:val="8"/>
          <w:szCs w:val="8"/>
        </w:rPr>
      </w:pPr>
    </w:p>
    <w:p w:rsidR="004C1CB2" w:rsidRPr="00AD53A1" w:rsidRDefault="004C1CB2" w:rsidP="004C1CB2">
      <w:pPr>
        <w:tabs>
          <w:tab w:val="left" w:pos="4395"/>
        </w:tabs>
        <w:ind w:right="-454"/>
        <w:jc w:val="both"/>
        <w:rPr>
          <w:color w:val="000000"/>
          <w:sz w:val="20"/>
        </w:rPr>
      </w:pPr>
      <w:r w:rsidRPr="00AD53A1">
        <w:rPr>
          <w:b/>
          <w:color w:val="000000"/>
          <w:sz w:val="20"/>
        </w:rPr>
        <w:t xml:space="preserve">Montant du prêt : </w:t>
      </w:r>
      <w:r w:rsidRPr="00AD53A1">
        <w:rPr>
          <w:b/>
          <w:color w:val="000000"/>
          <w:sz w:val="20"/>
        </w:rPr>
        <w:tab/>
      </w:r>
      <w:r w:rsidRPr="00AD53A1">
        <w:rPr>
          <w:color w:val="000000"/>
          <w:sz w:val="20"/>
        </w:rPr>
        <w:t>97 418 euros</w:t>
      </w:r>
    </w:p>
    <w:p w:rsidR="004C1CB2" w:rsidRPr="00AD53A1" w:rsidRDefault="004C1CB2" w:rsidP="004C1CB2">
      <w:pPr>
        <w:tabs>
          <w:tab w:val="left" w:pos="4395"/>
        </w:tabs>
        <w:ind w:right="-27"/>
        <w:jc w:val="both"/>
        <w:rPr>
          <w:color w:val="000000"/>
          <w:sz w:val="8"/>
          <w:szCs w:val="8"/>
        </w:rPr>
      </w:pPr>
    </w:p>
    <w:p w:rsidR="004C1CB2" w:rsidRPr="00AD53A1" w:rsidRDefault="004C1CB2" w:rsidP="004C1CB2">
      <w:pPr>
        <w:tabs>
          <w:tab w:val="left" w:pos="4395"/>
        </w:tabs>
        <w:ind w:right="-27"/>
        <w:jc w:val="both"/>
        <w:rPr>
          <w:color w:val="000000"/>
          <w:sz w:val="20"/>
        </w:rPr>
      </w:pPr>
      <w:r w:rsidRPr="00AD53A1">
        <w:rPr>
          <w:b/>
          <w:color w:val="000000"/>
          <w:sz w:val="20"/>
        </w:rPr>
        <w:t xml:space="preserve">Durée de la phase de préfinancement </w:t>
      </w:r>
      <w:r w:rsidRPr="00AD53A1">
        <w:rPr>
          <w:color w:val="000000"/>
          <w:sz w:val="20"/>
        </w:rPr>
        <w:t xml:space="preserve">: </w:t>
      </w:r>
      <w:r w:rsidRPr="00AD53A1">
        <w:rPr>
          <w:color w:val="000000"/>
          <w:sz w:val="20"/>
        </w:rPr>
        <w:tab/>
        <w:t>de 3 à 24 mois maximum</w:t>
      </w:r>
    </w:p>
    <w:p w:rsidR="004C1CB2" w:rsidRPr="00AD53A1" w:rsidRDefault="004C1CB2" w:rsidP="004C1CB2">
      <w:pPr>
        <w:tabs>
          <w:tab w:val="left" w:pos="4395"/>
        </w:tabs>
        <w:ind w:right="-454"/>
        <w:jc w:val="both"/>
        <w:rPr>
          <w:b/>
          <w:color w:val="000000"/>
          <w:sz w:val="8"/>
          <w:szCs w:val="8"/>
        </w:rPr>
      </w:pPr>
    </w:p>
    <w:p w:rsidR="004C1CB2" w:rsidRPr="00AD53A1" w:rsidRDefault="004C1CB2" w:rsidP="004C1CB2">
      <w:pPr>
        <w:tabs>
          <w:tab w:val="left" w:pos="4395"/>
        </w:tabs>
        <w:ind w:right="-27"/>
        <w:jc w:val="both"/>
        <w:rPr>
          <w:color w:val="000000"/>
          <w:sz w:val="20"/>
        </w:rPr>
      </w:pPr>
      <w:r w:rsidRPr="00AD53A1">
        <w:rPr>
          <w:b/>
          <w:color w:val="000000"/>
          <w:sz w:val="20"/>
        </w:rPr>
        <w:t>Durée de la phase d'amortissement </w:t>
      </w:r>
      <w:r w:rsidRPr="00AD53A1">
        <w:rPr>
          <w:b/>
          <w:sz w:val="20"/>
        </w:rPr>
        <w:t>:</w:t>
      </w:r>
      <w:r w:rsidRPr="00AD53A1">
        <w:rPr>
          <w:sz w:val="20"/>
        </w:rPr>
        <w:t xml:space="preserve"> </w:t>
      </w:r>
      <w:r w:rsidRPr="00AD53A1">
        <w:rPr>
          <w:sz w:val="20"/>
        </w:rPr>
        <w:tab/>
        <w:t>50 ans</w:t>
      </w:r>
      <w:r w:rsidRPr="00AD53A1">
        <w:rPr>
          <w:color w:val="000000"/>
          <w:sz w:val="20"/>
        </w:rPr>
        <w:t xml:space="preserve"> </w:t>
      </w:r>
    </w:p>
    <w:p w:rsidR="004C1CB2" w:rsidRPr="00AD53A1" w:rsidRDefault="004C1CB2" w:rsidP="004C1CB2">
      <w:pPr>
        <w:tabs>
          <w:tab w:val="left" w:pos="4395"/>
        </w:tabs>
        <w:ind w:right="-27"/>
        <w:jc w:val="both"/>
        <w:rPr>
          <w:color w:val="000000"/>
          <w:sz w:val="8"/>
          <w:szCs w:val="8"/>
        </w:rPr>
      </w:pPr>
    </w:p>
    <w:p w:rsidR="004C1CB2" w:rsidRPr="00AD53A1" w:rsidRDefault="004C1CB2" w:rsidP="004C1CB2">
      <w:pPr>
        <w:tabs>
          <w:tab w:val="left" w:pos="4395"/>
        </w:tabs>
        <w:ind w:right="-27"/>
        <w:jc w:val="both"/>
        <w:rPr>
          <w:sz w:val="20"/>
        </w:rPr>
      </w:pPr>
      <w:r w:rsidRPr="00AD53A1">
        <w:rPr>
          <w:b/>
          <w:color w:val="000000"/>
          <w:sz w:val="20"/>
        </w:rPr>
        <w:t>Périodicité des échéances :</w:t>
      </w:r>
      <w:r w:rsidRPr="00AD53A1">
        <w:rPr>
          <w:i/>
          <w:color w:val="0000FF"/>
          <w:sz w:val="20"/>
        </w:rPr>
        <w:t xml:space="preserve"> </w:t>
      </w:r>
      <w:r w:rsidRPr="00AD53A1">
        <w:rPr>
          <w:i/>
          <w:color w:val="0000FF"/>
          <w:sz w:val="20"/>
        </w:rPr>
        <w:tab/>
      </w:r>
      <w:r w:rsidRPr="00AD53A1">
        <w:rPr>
          <w:sz w:val="20"/>
        </w:rPr>
        <w:t>annuelle</w:t>
      </w:r>
    </w:p>
    <w:p w:rsidR="004C1CB2" w:rsidRPr="00AD53A1" w:rsidRDefault="004C1CB2" w:rsidP="004C1CB2">
      <w:pPr>
        <w:tabs>
          <w:tab w:val="left" w:pos="4395"/>
        </w:tabs>
        <w:ind w:right="-27"/>
        <w:jc w:val="both"/>
        <w:rPr>
          <w:b/>
          <w:color w:val="000000"/>
          <w:sz w:val="8"/>
          <w:szCs w:val="8"/>
        </w:rPr>
      </w:pPr>
    </w:p>
    <w:p w:rsidR="004C1CB2" w:rsidRPr="00AD53A1" w:rsidRDefault="004C1CB2" w:rsidP="004C1CB2">
      <w:pPr>
        <w:tabs>
          <w:tab w:val="left" w:pos="4395"/>
        </w:tabs>
        <w:ind w:right="-27"/>
        <w:jc w:val="both"/>
        <w:rPr>
          <w:color w:val="000000"/>
          <w:sz w:val="20"/>
        </w:rPr>
      </w:pPr>
      <w:r w:rsidRPr="00AD53A1">
        <w:rPr>
          <w:b/>
          <w:color w:val="000000"/>
          <w:sz w:val="20"/>
        </w:rPr>
        <w:t xml:space="preserve">Index : </w:t>
      </w:r>
      <w:r w:rsidRPr="00AD53A1">
        <w:rPr>
          <w:b/>
          <w:color w:val="000000"/>
          <w:sz w:val="20"/>
        </w:rPr>
        <w:tab/>
        <w:t>Livret A</w:t>
      </w:r>
      <w:r w:rsidRPr="00AD53A1">
        <w:rPr>
          <w:color w:val="000000"/>
          <w:sz w:val="20"/>
        </w:rPr>
        <w:t xml:space="preserve"> </w:t>
      </w:r>
    </w:p>
    <w:p w:rsidR="004C1CB2" w:rsidRPr="00796440" w:rsidRDefault="004C1CB2" w:rsidP="004C1CB2">
      <w:pPr>
        <w:tabs>
          <w:tab w:val="left" w:pos="4395"/>
        </w:tabs>
        <w:ind w:right="-27"/>
        <w:jc w:val="both"/>
        <w:rPr>
          <w:rFonts w:ascii="Arial" w:hAnsi="Arial" w:cs="Arial"/>
          <w:b/>
          <w:color w:val="000000"/>
          <w:sz w:val="8"/>
          <w:szCs w:val="8"/>
        </w:rPr>
      </w:pPr>
    </w:p>
    <w:p w:rsidR="004C1CB2" w:rsidRPr="00AD53A1" w:rsidRDefault="004C1CB2" w:rsidP="004C1CB2">
      <w:pPr>
        <w:tabs>
          <w:tab w:val="left" w:pos="4395"/>
        </w:tabs>
        <w:ind w:right="-27"/>
        <w:jc w:val="both"/>
        <w:rPr>
          <w:sz w:val="20"/>
        </w:rPr>
      </w:pPr>
      <w:r w:rsidRPr="00AD53A1">
        <w:rPr>
          <w:b/>
          <w:sz w:val="20"/>
        </w:rPr>
        <w:t xml:space="preserve">Taux d'intérêt actuariel annuel : </w:t>
      </w:r>
      <w:r w:rsidRPr="00AD53A1">
        <w:rPr>
          <w:b/>
          <w:sz w:val="20"/>
        </w:rPr>
        <w:tab/>
        <w:t>taux du Livret A</w:t>
      </w:r>
      <w:r w:rsidRPr="00AD53A1">
        <w:rPr>
          <w:sz w:val="20"/>
        </w:rPr>
        <w:t xml:space="preserve"> en vigueur à la date </w:t>
      </w:r>
    </w:p>
    <w:p w:rsidR="004C1CB2" w:rsidRPr="00AD53A1" w:rsidRDefault="004C1CB2" w:rsidP="004C1CB2">
      <w:pPr>
        <w:tabs>
          <w:tab w:val="left" w:pos="4395"/>
        </w:tabs>
        <w:ind w:right="-27"/>
        <w:jc w:val="both"/>
        <w:rPr>
          <w:b/>
          <w:sz w:val="20"/>
        </w:rPr>
      </w:pPr>
      <w:r w:rsidRPr="00AD53A1">
        <w:rPr>
          <w:sz w:val="20"/>
        </w:rPr>
        <w:tab/>
        <w:t xml:space="preserve">d’effet du contrat de prêt </w:t>
      </w:r>
      <w:r w:rsidRPr="00AD53A1">
        <w:rPr>
          <w:b/>
          <w:sz w:val="20"/>
        </w:rPr>
        <w:t>+ 0,60%</w:t>
      </w:r>
    </w:p>
    <w:p w:rsidR="004C1CB2" w:rsidRPr="00AD53A1" w:rsidRDefault="004C1CB2" w:rsidP="004C1CB2">
      <w:pPr>
        <w:tabs>
          <w:tab w:val="left" w:pos="4395"/>
        </w:tabs>
        <w:ind w:left="4395" w:right="-27"/>
        <w:jc w:val="both"/>
        <w:rPr>
          <w:i/>
          <w:sz w:val="20"/>
        </w:rPr>
      </w:pPr>
      <w:r w:rsidRPr="00AD53A1">
        <w:rPr>
          <w:i/>
          <w:sz w:val="20"/>
        </w:rPr>
        <w:t>Révision du taux d'intérêt à chaque échéance en fonction de la variation du taux du Livret A sans que le taux d'intérêt puisse être inférieur à 0%</w:t>
      </w:r>
    </w:p>
    <w:p w:rsidR="004C1CB2" w:rsidRPr="00AD53A1" w:rsidRDefault="004C1CB2" w:rsidP="004C1CB2">
      <w:pPr>
        <w:tabs>
          <w:tab w:val="left" w:pos="4395"/>
        </w:tabs>
        <w:ind w:left="4395" w:right="-27"/>
        <w:jc w:val="both"/>
        <w:rPr>
          <w:i/>
          <w:sz w:val="8"/>
          <w:szCs w:val="8"/>
        </w:rPr>
      </w:pPr>
    </w:p>
    <w:p w:rsidR="004C1CB2" w:rsidRPr="00AD53A1" w:rsidRDefault="004C1CB2" w:rsidP="004C1CB2">
      <w:pPr>
        <w:tabs>
          <w:tab w:val="left" w:pos="4395"/>
        </w:tabs>
        <w:ind w:right="-27"/>
        <w:jc w:val="both"/>
        <w:rPr>
          <w:b/>
          <w:color w:val="000000"/>
          <w:sz w:val="20"/>
        </w:rPr>
      </w:pPr>
      <w:r w:rsidRPr="00AD53A1">
        <w:rPr>
          <w:b/>
          <w:color w:val="000000"/>
          <w:sz w:val="20"/>
        </w:rPr>
        <w:t xml:space="preserve">Profil d'amortissement : </w:t>
      </w:r>
      <w:r w:rsidRPr="00AD53A1">
        <w:rPr>
          <w:b/>
          <w:color w:val="000000"/>
          <w:sz w:val="20"/>
        </w:rPr>
        <w:tab/>
        <w:t xml:space="preserve">Amortissement déduit avec intérêts </w:t>
      </w:r>
      <w:r w:rsidRPr="00AD53A1">
        <w:rPr>
          <w:b/>
          <w:color w:val="000000"/>
          <w:sz w:val="20"/>
        </w:rPr>
        <w:tab/>
        <w:t>différés</w:t>
      </w:r>
    </w:p>
    <w:p w:rsidR="008232CB" w:rsidRDefault="004C1CB2" w:rsidP="008232CB">
      <w:pPr>
        <w:tabs>
          <w:tab w:val="left" w:pos="4395"/>
        </w:tabs>
        <w:ind w:left="4395" w:right="-27"/>
        <w:jc w:val="both"/>
        <w:rPr>
          <w:i/>
          <w:color w:val="000000"/>
          <w:sz w:val="20"/>
        </w:rPr>
      </w:pPr>
      <w:r w:rsidRPr="00AD53A1">
        <w:rPr>
          <w:i/>
          <w:color w:val="000000"/>
          <w:sz w:val="20"/>
        </w:rPr>
        <w:t>Si le montant des intérêts calculés est supérieur au montant de l'échéance, la différence est stockée sous forme d'intérêts différés.</w:t>
      </w:r>
      <w:r w:rsidR="008232CB">
        <w:rPr>
          <w:i/>
          <w:color w:val="000000"/>
          <w:sz w:val="20"/>
        </w:rPr>
        <w:br w:type="page"/>
      </w:r>
    </w:p>
    <w:p w:rsidR="004C1CB2" w:rsidRPr="00AD53A1" w:rsidRDefault="004C1CB2" w:rsidP="004C1CB2">
      <w:pPr>
        <w:tabs>
          <w:tab w:val="left" w:pos="4395"/>
        </w:tabs>
        <w:ind w:left="4395" w:right="-27"/>
        <w:jc w:val="both"/>
        <w:rPr>
          <w:i/>
          <w:color w:val="000000"/>
          <w:sz w:val="20"/>
        </w:rPr>
      </w:pPr>
    </w:p>
    <w:p w:rsidR="004C1CB2" w:rsidRPr="008232CB" w:rsidRDefault="004C1CB2" w:rsidP="004C1CB2">
      <w:pPr>
        <w:tabs>
          <w:tab w:val="left" w:pos="4395"/>
        </w:tabs>
        <w:ind w:right="-27"/>
        <w:jc w:val="both"/>
        <w:rPr>
          <w:b/>
          <w:color w:val="000000"/>
          <w:sz w:val="20"/>
          <w:szCs w:val="20"/>
        </w:rPr>
      </w:pPr>
    </w:p>
    <w:p w:rsidR="008232CB" w:rsidRP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8232CB" w:rsidRDefault="008232CB" w:rsidP="004C1CB2">
      <w:pPr>
        <w:tabs>
          <w:tab w:val="left" w:pos="4395"/>
        </w:tabs>
        <w:ind w:right="-27"/>
        <w:jc w:val="both"/>
        <w:rPr>
          <w:b/>
          <w:color w:val="000000"/>
          <w:sz w:val="20"/>
          <w:szCs w:val="20"/>
        </w:rPr>
      </w:pPr>
    </w:p>
    <w:p w:rsidR="004C1CB2" w:rsidRPr="008232CB" w:rsidRDefault="004C1CB2" w:rsidP="004C1CB2">
      <w:pPr>
        <w:tabs>
          <w:tab w:val="left" w:pos="4395"/>
        </w:tabs>
        <w:ind w:right="-27"/>
        <w:jc w:val="both"/>
        <w:rPr>
          <w:color w:val="000000"/>
          <w:sz w:val="20"/>
          <w:szCs w:val="20"/>
        </w:rPr>
      </w:pPr>
      <w:r w:rsidRPr="008232CB">
        <w:rPr>
          <w:b/>
          <w:color w:val="000000"/>
          <w:sz w:val="20"/>
          <w:szCs w:val="20"/>
        </w:rPr>
        <w:lastRenderedPageBreak/>
        <w:t xml:space="preserve">Modalité de révision : </w:t>
      </w:r>
      <w:r w:rsidRPr="008232CB">
        <w:rPr>
          <w:b/>
          <w:color w:val="000000"/>
          <w:sz w:val="20"/>
          <w:szCs w:val="20"/>
        </w:rPr>
        <w:tab/>
      </w:r>
      <w:r w:rsidRPr="008232CB">
        <w:rPr>
          <w:color w:val="000000"/>
          <w:sz w:val="20"/>
          <w:szCs w:val="20"/>
        </w:rPr>
        <w:t>Double révisabilité limitée (DL)</w:t>
      </w:r>
    </w:p>
    <w:p w:rsidR="004C1CB2" w:rsidRPr="008232CB" w:rsidRDefault="004C1CB2" w:rsidP="004C1CB2">
      <w:pPr>
        <w:tabs>
          <w:tab w:val="left" w:pos="4395"/>
        </w:tabs>
        <w:ind w:right="-27"/>
        <w:jc w:val="both"/>
        <w:rPr>
          <w:color w:val="000000"/>
          <w:sz w:val="20"/>
          <w:szCs w:val="20"/>
        </w:rPr>
      </w:pPr>
    </w:p>
    <w:p w:rsidR="00AD53A1" w:rsidRPr="008232CB" w:rsidRDefault="004C1CB2" w:rsidP="004C1CB2">
      <w:pPr>
        <w:tabs>
          <w:tab w:val="left" w:pos="4395"/>
        </w:tabs>
        <w:ind w:right="-27"/>
        <w:jc w:val="both"/>
        <w:rPr>
          <w:color w:val="000000"/>
          <w:sz w:val="20"/>
          <w:szCs w:val="20"/>
        </w:rPr>
      </w:pPr>
      <w:r w:rsidRPr="008232CB">
        <w:rPr>
          <w:b/>
          <w:color w:val="000000"/>
          <w:sz w:val="20"/>
          <w:szCs w:val="20"/>
        </w:rPr>
        <w:t>Taux de progressivité des échéances :</w:t>
      </w:r>
      <w:r w:rsidRPr="008232CB">
        <w:rPr>
          <w:color w:val="000000"/>
          <w:sz w:val="20"/>
          <w:szCs w:val="20"/>
        </w:rPr>
        <w:t xml:space="preserve"> </w:t>
      </w:r>
      <w:r w:rsidRPr="008232CB">
        <w:rPr>
          <w:color w:val="000000"/>
          <w:sz w:val="20"/>
          <w:szCs w:val="20"/>
        </w:rPr>
        <w:tab/>
        <w:t xml:space="preserve">de 0% à 0,50% maximum (actualisable à </w:t>
      </w:r>
    </w:p>
    <w:p w:rsidR="00AD53A1" w:rsidRPr="008232CB" w:rsidRDefault="00AD53A1" w:rsidP="00AD53A1">
      <w:pPr>
        <w:tabs>
          <w:tab w:val="left" w:pos="4395"/>
        </w:tabs>
        <w:ind w:right="-27"/>
        <w:jc w:val="both"/>
        <w:rPr>
          <w:color w:val="000000"/>
          <w:sz w:val="20"/>
          <w:szCs w:val="20"/>
        </w:rPr>
      </w:pPr>
      <w:r w:rsidRPr="008232CB">
        <w:rPr>
          <w:color w:val="000000"/>
          <w:sz w:val="20"/>
          <w:szCs w:val="20"/>
        </w:rPr>
        <w:tab/>
      </w:r>
      <w:r w:rsidR="004C1CB2" w:rsidRPr="008232CB">
        <w:rPr>
          <w:color w:val="000000"/>
          <w:sz w:val="20"/>
          <w:szCs w:val="20"/>
        </w:rPr>
        <w:t xml:space="preserve">l’émission et à la date d’effet du contrat en </w:t>
      </w:r>
    </w:p>
    <w:p w:rsidR="004C1CB2" w:rsidRPr="008232CB" w:rsidRDefault="00AD53A1" w:rsidP="00AD53A1">
      <w:pPr>
        <w:tabs>
          <w:tab w:val="left" w:pos="4395"/>
        </w:tabs>
        <w:ind w:right="-27"/>
        <w:jc w:val="both"/>
        <w:rPr>
          <w:color w:val="000000"/>
          <w:sz w:val="20"/>
          <w:szCs w:val="20"/>
        </w:rPr>
      </w:pPr>
      <w:r w:rsidRPr="008232CB">
        <w:rPr>
          <w:color w:val="000000"/>
          <w:sz w:val="20"/>
          <w:szCs w:val="20"/>
        </w:rPr>
        <w:tab/>
      </w:r>
      <w:r w:rsidR="004C1CB2" w:rsidRPr="008232CB">
        <w:rPr>
          <w:color w:val="000000"/>
          <w:sz w:val="20"/>
          <w:szCs w:val="20"/>
        </w:rPr>
        <w:t xml:space="preserve">cas de variation du taux du Livret A) </w:t>
      </w:r>
    </w:p>
    <w:p w:rsidR="004C1CB2" w:rsidRPr="008232CB" w:rsidRDefault="004C1CB2" w:rsidP="004C1CB2">
      <w:pPr>
        <w:tabs>
          <w:tab w:val="left" w:pos="4395"/>
        </w:tabs>
        <w:ind w:left="4395" w:right="-27"/>
        <w:jc w:val="both"/>
        <w:rPr>
          <w:i/>
          <w:sz w:val="20"/>
          <w:szCs w:val="20"/>
        </w:rPr>
      </w:pPr>
      <w:r w:rsidRPr="008232CB">
        <w:rPr>
          <w:i/>
          <w:sz w:val="20"/>
          <w:szCs w:val="20"/>
        </w:rPr>
        <w:t>Révision du taux de progressivité à chaque échéance en fonction de la variation du taux du Livret A sans que le taux de progressivité puisse être inférieur à 0%</w:t>
      </w:r>
    </w:p>
    <w:p w:rsidR="004C1CB2" w:rsidRPr="008232CB" w:rsidRDefault="004C1CB2" w:rsidP="004C1CB2">
      <w:pPr>
        <w:ind w:right="-454"/>
        <w:jc w:val="both"/>
        <w:rPr>
          <w:b/>
          <w:sz w:val="20"/>
          <w:u w:val="single"/>
        </w:rPr>
      </w:pPr>
    </w:p>
    <w:p w:rsidR="004C1CB2" w:rsidRPr="00CA64BA" w:rsidRDefault="004C1CB2" w:rsidP="004C1CB2">
      <w:pPr>
        <w:ind w:right="-454"/>
        <w:jc w:val="both"/>
        <w:rPr>
          <w:b/>
          <w:color w:val="FF0000"/>
          <w:sz w:val="20"/>
          <w:u w:val="single"/>
        </w:rPr>
      </w:pPr>
      <w:r w:rsidRPr="00CA64BA">
        <w:rPr>
          <w:b/>
          <w:color w:val="FF0000"/>
          <w:sz w:val="20"/>
          <w:u w:val="single"/>
        </w:rPr>
        <w:t xml:space="preserve">Ligne du Prêt 2 </w:t>
      </w:r>
    </w:p>
    <w:p w:rsidR="004C1CB2" w:rsidRPr="00EC22F4" w:rsidRDefault="004C1CB2" w:rsidP="004C1CB2">
      <w:pPr>
        <w:ind w:right="-454"/>
        <w:jc w:val="both"/>
        <w:rPr>
          <w:b/>
          <w:sz w:val="20"/>
          <w:u w:val="single"/>
        </w:rPr>
      </w:pPr>
    </w:p>
    <w:p w:rsidR="004C1CB2" w:rsidRPr="00EC22F4" w:rsidRDefault="004C1CB2" w:rsidP="004C1CB2">
      <w:pPr>
        <w:tabs>
          <w:tab w:val="left" w:pos="4395"/>
        </w:tabs>
        <w:ind w:right="-454"/>
        <w:jc w:val="both"/>
        <w:rPr>
          <w:color w:val="000000"/>
          <w:sz w:val="20"/>
        </w:rPr>
      </w:pPr>
      <w:r w:rsidRPr="00EC22F4">
        <w:rPr>
          <w:b/>
          <w:color w:val="000000"/>
          <w:sz w:val="20"/>
        </w:rPr>
        <w:t xml:space="preserve">Ligne de prêt : </w:t>
      </w:r>
      <w:r w:rsidRPr="00EC22F4">
        <w:rPr>
          <w:b/>
          <w:color w:val="000000"/>
          <w:sz w:val="20"/>
        </w:rPr>
        <w:tab/>
      </w:r>
      <w:r w:rsidRPr="00EC22F4">
        <w:rPr>
          <w:color w:val="000000"/>
          <w:sz w:val="20"/>
        </w:rPr>
        <w:t>PLUS</w:t>
      </w:r>
    </w:p>
    <w:p w:rsidR="004C1CB2" w:rsidRPr="00EC22F4" w:rsidRDefault="004C1CB2" w:rsidP="004C1CB2">
      <w:pPr>
        <w:tabs>
          <w:tab w:val="left" w:pos="4395"/>
        </w:tabs>
        <w:ind w:right="-454"/>
        <w:jc w:val="both"/>
        <w:rPr>
          <w:color w:val="000000"/>
          <w:sz w:val="8"/>
          <w:szCs w:val="8"/>
        </w:rPr>
      </w:pPr>
    </w:p>
    <w:p w:rsidR="004C1CB2" w:rsidRPr="00EC22F4" w:rsidRDefault="004C1CB2" w:rsidP="004C1CB2">
      <w:pPr>
        <w:tabs>
          <w:tab w:val="left" w:pos="4395"/>
        </w:tabs>
        <w:ind w:right="-454"/>
        <w:jc w:val="both"/>
        <w:rPr>
          <w:color w:val="000000"/>
          <w:sz w:val="20"/>
        </w:rPr>
      </w:pPr>
      <w:r w:rsidRPr="00EC22F4">
        <w:rPr>
          <w:b/>
          <w:color w:val="000000"/>
          <w:sz w:val="20"/>
        </w:rPr>
        <w:t xml:space="preserve">Montant du prêt : </w:t>
      </w:r>
      <w:r w:rsidRPr="00EC22F4">
        <w:rPr>
          <w:b/>
          <w:color w:val="000000"/>
          <w:sz w:val="20"/>
        </w:rPr>
        <w:tab/>
      </w:r>
      <w:r w:rsidRPr="00EC22F4">
        <w:rPr>
          <w:color w:val="000000"/>
          <w:sz w:val="20"/>
        </w:rPr>
        <w:t>493 707 euros</w:t>
      </w:r>
    </w:p>
    <w:p w:rsidR="004C1CB2" w:rsidRPr="00EC22F4" w:rsidRDefault="004C1CB2" w:rsidP="004C1CB2">
      <w:pPr>
        <w:tabs>
          <w:tab w:val="left" w:pos="4395"/>
        </w:tabs>
        <w:ind w:right="-27"/>
        <w:jc w:val="both"/>
        <w:rPr>
          <w:color w:val="000000"/>
          <w:sz w:val="8"/>
          <w:szCs w:val="8"/>
        </w:rPr>
      </w:pPr>
    </w:p>
    <w:p w:rsidR="004C1CB2" w:rsidRPr="00EC22F4" w:rsidRDefault="004C1CB2" w:rsidP="004C1CB2">
      <w:pPr>
        <w:tabs>
          <w:tab w:val="left" w:pos="4395"/>
        </w:tabs>
        <w:ind w:right="-27"/>
        <w:jc w:val="both"/>
        <w:rPr>
          <w:color w:val="000000"/>
          <w:sz w:val="20"/>
        </w:rPr>
      </w:pPr>
      <w:r w:rsidRPr="00EC22F4">
        <w:rPr>
          <w:b/>
          <w:color w:val="000000"/>
          <w:sz w:val="20"/>
        </w:rPr>
        <w:t xml:space="preserve">Durée de la phase de préfinancement </w:t>
      </w:r>
      <w:r w:rsidRPr="00EC22F4">
        <w:rPr>
          <w:color w:val="000000"/>
          <w:sz w:val="20"/>
        </w:rPr>
        <w:t xml:space="preserve">: </w:t>
      </w:r>
      <w:r w:rsidRPr="00EC22F4">
        <w:rPr>
          <w:color w:val="000000"/>
          <w:sz w:val="20"/>
        </w:rPr>
        <w:tab/>
        <w:t>de 3 à 24 mois maximum</w:t>
      </w:r>
    </w:p>
    <w:p w:rsidR="004C1CB2" w:rsidRPr="00EC22F4" w:rsidRDefault="004C1CB2" w:rsidP="004C1CB2">
      <w:pPr>
        <w:tabs>
          <w:tab w:val="left" w:pos="4395"/>
        </w:tabs>
        <w:ind w:right="-454"/>
        <w:jc w:val="both"/>
        <w:rPr>
          <w:b/>
          <w:color w:val="000000"/>
          <w:sz w:val="8"/>
          <w:szCs w:val="8"/>
        </w:rPr>
      </w:pPr>
    </w:p>
    <w:p w:rsidR="004C1CB2" w:rsidRPr="00EC22F4" w:rsidRDefault="004C1CB2" w:rsidP="004C1CB2">
      <w:pPr>
        <w:tabs>
          <w:tab w:val="left" w:pos="4395"/>
        </w:tabs>
        <w:ind w:right="-27"/>
        <w:jc w:val="both"/>
        <w:rPr>
          <w:color w:val="000000"/>
          <w:sz w:val="20"/>
        </w:rPr>
      </w:pPr>
      <w:r w:rsidRPr="00EC22F4">
        <w:rPr>
          <w:b/>
          <w:color w:val="000000"/>
          <w:sz w:val="20"/>
        </w:rPr>
        <w:t>Durée de la phase d'amortissement </w:t>
      </w:r>
      <w:r w:rsidRPr="00EC22F4">
        <w:rPr>
          <w:b/>
          <w:sz w:val="20"/>
        </w:rPr>
        <w:t>:</w:t>
      </w:r>
      <w:r w:rsidRPr="00EC22F4">
        <w:rPr>
          <w:sz w:val="20"/>
        </w:rPr>
        <w:t xml:space="preserve"> </w:t>
      </w:r>
      <w:r w:rsidRPr="00EC22F4">
        <w:rPr>
          <w:sz w:val="20"/>
        </w:rPr>
        <w:tab/>
        <w:t>40 ans</w:t>
      </w:r>
      <w:r w:rsidRPr="00EC22F4">
        <w:rPr>
          <w:color w:val="000000"/>
          <w:sz w:val="20"/>
        </w:rPr>
        <w:t xml:space="preserve"> </w:t>
      </w:r>
    </w:p>
    <w:p w:rsidR="004C1CB2" w:rsidRPr="00EC22F4" w:rsidRDefault="004C1CB2" w:rsidP="004C1CB2">
      <w:pPr>
        <w:tabs>
          <w:tab w:val="left" w:pos="4395"/>
        </w:tabs>
        <w:ind w:right="-27"/>
        <w:jc w:val="both"/>
        <w:rPr>
          <w:color w:val="000000"/>
          <w:sz w:val="8"/>
          <w:szCs w:val="8"/>
        </w:rPr>
      </w:pPr>
    </w:p>
    <w:p w:rsidR="004C1CB2" w:rsidRPr="00EC22F4" w:rsidRDefault="004C1CB2" w:rsidP="004C1CB2">
      <w:pPr>
        <w:tabs>
          <w:tab w:val="left" w:pos="4395"/>
        </w:tabs>
        <w:ind w:right="-27"/>
        <w:jc w:val="both"/>
        <w:rPr>
          <w:sz w:val="20"/>
        </w:rPr>
      </w:pPr>
      <w:r w:rsidRPr="00EC22F4">
        <w:rPr>
          <w:b/>
          <w:color w:val="000000"/>
          <w:sz w:val="20"/>
        </w:rPr>
        <w:t>Périodicité des échéances :</w:t>
      </w:r>
      <w:r w:rsidRPr="00EC22F4">
        <w:rPr>
          <w:i/>
          <w:color w:val="0000FF"/>
          <w:sz w:val="20"/>
        </w:rPr>
        <w:t xml:space="preserve"> </w:t>
      </w:r>
      <w:r w:rsidRPr="00EC22F4">
        <w:rPr>
          <w:i/>
          <w:color w:val="0000FF"/>
          <w:sz w:val="20"/>
        </w:rPr>
        <w:tab/>
      </w:r>
      <w:r w:rsidRPr="00EC22F4">
        <w:rPr>
          <w:sz w:val="20"/>
        </w:rPr>
        <w:t>annuelle</w:t>
      </w:r>
    </w:p>
    <w:p w:rsidR="004C1CB2" w:rsidRPr="00EC22F4" w:rsidRDefault="004C1CB2" w:rsidP="004C1CB2">
      <w:pPr>
        <w:tabs>
          <w:tab w:val="left" w:pos="4395"/>
        </w:tabs>
        <w:ind w:right="-27"/>
        <w:jc w:val="both"/>
        <w:rPr>
          <w:b/>
          <w:color w:val="000000"/>
          <w:sz w:val="8"/>
          <w:szCs w:val="8"/>
        </w:rPr>
      </w:pPr>
    </w:p>
    <w:p w:rsidR="004C1CB2" w:rsidRPr="00EC22F4" w:rsidRDefault="004C1CB2" w:rsidP="004C1CB2">
      <w:pPr>
        <w:tabs>
          <w:tab w:val="left" w:pos="4395"/>
        </w:tabs>
        <w:ind w:right="-27"/>
        <w:jc w:val="both"/>
        <w:rPr>
          <w:color w:val="000000"/>
          <w:sz w:val="20"/>
        </w:rPr>
      </w:pPr>
      <w:r w:rsidRPr="00EC22F4">
        <w:rPr>
          <w:b/>
          <w:color w:val="000000"/>
          <w:sz w:val="20"/>
        </w:rPr>
        <w:t xml:space="preserve">Index : </w:t>
      </w:r>
      <w:r w:rsidRPr="00EC22F4">
        <w:rPr>
          <w:b/>
          <w:color w:val="000000"/>
          <w:sz w:val="20"/>
        </w:rPr>
        <w:tab/>
        <w:t>Livret A</w:t>
      </w:r>
      <w:r w:rsidRPr="00EC22F4">
        <w:rPr>
          <w:color w:val="000000"/>
          <w:sz w:val="20"/>
        </w:rPr>
        <w:t xml:space="preserve"> </w:t>
      </w:r>
    </w:p>
    <w:p w:rsidR="004C1CB2" w:rsidRPr="00EC22F4" w:rsidRDefault="004C1CB2" w:rsidP="004C1CB2">
      <w:pPr>
        <w:tabs>
          <w:tab w:val="left" w:pos="4395"/>
        </w:tabs>
        <w:ind w:right="-27"/>
        <w:jc w:val="both"/>
        <w:rPr>
          <w:b/>
          <w:color w:val="000000"/>
          <w:sz w:val="8"/>
          <w:szCs w:val="8"/>
        </w:rPr>
      </w:pPr>
    </w:p>
    <w:p w:rsidR="004C1CB2" w:rsidRPr="00EC22F4" w:rsidRDefault="004C1CB2" w:rsidP="004C1CB2">
      <w:pPr>
        <w:tabs>
          <w:tab w:val="left" w:pos="4395"/>
        </w:tabs>
        <w:ind w:right="-27"/>
        <w:jc w:val="both"/>
        <w:rPr>
          <w:sz w:val="20"/>
        </w:rPr>
      </w:pPr>
      <w:r w:rsidRPr="00EC22F4">
        <w:rPr>
          <w:b/>
          <w:sz w:val="20"/>
        </w:rPr>
        <w:t xml:space="preserve">Taux d'intérêt actuariel annuel : </w:t>
      </w:r>
      <w:r w:rsidRPr="00EC22F4">
        <w:rPr>
          <w:b/>
          <w:sz w:val="20"/>
        </w:rPr>
        <w:tab/>
        <w:t>taux du Livret A</w:t>
      </w:r>
      <w:r w:rsidRPr="00EC22F4">
        <w:rPr>
          <w:sz w:val="20"/>
        </w:rPr>
        <w:t xml:space="preserve"> en vigueur à la date </w:t>
      </w:r>
    </w:p>
    <w:p w:rsidR="004C1CB2" w:rsidRPr="00EC22F4" w:rsidRDefault="004C1CB2" w:rsidP="004C1CB2">
      <w:pPr>
        <w:tabs>
          <w:tab w:val="left" w:pos="4395"/>
        </w:tabs>
        <w:ind w:right="-27"/>
        <w:jc w:val="both"/>
        <w:rPr>
          <w:b/>
          <w:sz w:val="20"/>
        </w:rPr>
      </w:pPr>
      <w:r w:rsidRPr="00EC22F4">
        <w:rPr>
          <w:sz w:val="20"/>
        </w:rPr>
        <w:tab/>
        <w:t xml:space="preserve">d’effet du contrat de prêt </w:t>
      </w:r>
      <w:r w:rsidRPr="00EC22F4">
        <w:rPr>
          <w:b/>
          <w:sz w:val="20"/>
        </w:rPr>
        <w:t>+ 0,60%</w:t>
      </w:r>
    </w:p>
    <w:p w:rsidR="004C1CB2" w:rsidRPr="00EC22F4" w:rsidRDefault="004C1CB2" w:rsidP="004C1CB2">
      <w:pPr>
        <w:tabs>
          <w:tab w:val="left" w:pos="4395"/>
        </w:tabs>
        <w:ind w:left="4395" w:right="-27"/>
        <w:jc w:val="both"/>
        <w:rPr>
          <w:i/>
          <w:sz w:val="20"/>
        </w:rPr>
      </w:pPr>
      <w:r w:rsidRPr="00EC22F4">
        <w:rPr>
          <w:i/>
          <w:sz w:val="20"/>
        </w:rPr>
        <w:t>Révision du taux d'intérêt à chaque échéance en fonction de la variation du taux du Livret A sans que le taux d'intérêt puisse être inférieur à 0%</w:t>
      </w:r>
    </w:p>
    <w:p w:rsidR="004C1CB2" w:rsidRPr="00EC22F4" w:rsidRDefault="004C1CB2" w:rsidP="004C1CB2">
      <w:pPr>
        <w:tabs>
          <w:tab w:val="left" w:pos="4395"/>
        </w:tabs>
        <w:ind w:left="4395" w:right="-27"/>
        <w:jc w:val="both"/>
        <w:rPr>
          <w:i/>
          <w:sz w:val="8"/>
          <w:szCs w:val="8"/>
        </w:rPr>
      </w:pPr>
    </w:p>
    <w:p w:rsidR="004C1CB2" w:rsidRPr="00EC22F4" w:rsidRDefault="004C1CB2" w:rsidP="004C1CB2">
      <w:pPr>
        <w:tabs>
          <w:tab w:val="left" w:pos="4395"/>
        </w:tabs>
        <w:ind w:right="-27"/>
        <w:jc w:val="both"/>
        <w:rPr>
          <w:b/>
          <w:color w:val="000000"/>
          <w:sz w:val="20"/>
        </w:rPr>
      </w:pPr>
      <w:r w:rsidRPr="00EC22F4">
        <w:rPr>
          <w:b/>
          <w:color w:val="000000"/>
          <w:sz w:val="20"/>
        </w:rPr>
        <w:t xml:space="preserve">Profil d'amortissement : </w:t>
      </w:r>
      <w:r w:rsidRPr="00EC22F4">
        <w:rPr>
          <w:b/>
          <w:color w:val="000000"/>
          <w:sz w:val="20"/>
        </w:rPr>
        <w:tab/>
        <w:t xml:space="preserve">Amortissement déduit avec intérêts </w:t>
      </w:r>
    </w:p>
    <w:p w:rsidR="004C1CB2" w:rsidRPr="00EC22F4" w:rsidRDefault="004C1CB2" w:rsidP="004C1CB2">
      <w:pPr>
        <w:tabs>
          <w:tab w:val="left" w:pos="4395"/>
        </w:tabs>
        <w:ind w:right="-27"/>
        <w:jc w:val="both"/>
        <w:rPr>
          <w:b/>
          <w:color w:val="000000"/>
          <w:sz w:val="20"/>
        </w:rPr>
      </w:pPr>
      <w:r w:rsidRPr="00EC22F4">
        <w:rPr>
          <w:b/>
          <w:color w:val="000000"/>
          <w:sz w:val="20"/>
        </w:rPr>
        <w:tab/>
        <w:t>différés</w:t>
      </w:r>
    </w:p>
    <w:p w:rsidR="004C1CB2" w:rsidRPr="00EC22F4" w:rsidRDefault="004C1CB2" w:rsidP="004C1CB2">
      <w:pPr>
        <w:tabs>
          <w:tab w:val="left" w:pos="4395"/>
        </w:tabs>
        <w:ind w:left="4395" w:right="-27"/>
        <w:jc w:val="both"/>
        <w:rPr>
          <w:i/>
          <w:color w:val="000000"/>
          <w:sz w:val="20"/>
        </w:rPr>
      </w:pPr>
      <w:r w:rsidRPr="00EC22F4">
        <w:rPr>
          <w:i/>
          <w:color w:val="000000"/>
          <w:sz w:val="20"/>
        </w:rPr>
        <w:t>Si le montant des intérêts calculés est supérieur au montant de l'échéance, la différence est stockée sous forme d'intérêts différés.</w:t>
      </w:r>
    </w:p>
    <w:p w:rsidR="004C1CB2" w:rsidRPr="00EC22F4" w:rsidRDefault="004C1CB2" w:rsidP="004C1CB2">
      <w:pPr>
        <w:tabs>
          <w:tab w:val="left" w:pos="4395"/>
        </w:tabs>
        <w:ind w:right="-27"/>
        <w:jc w:val="both"/>
        <w:rPr>
          <w:b/>
          <w:color w:val="000000"/>
          <w:sz w:val="8"/>
          <w:szCs w:val="8"/>
        </w:rPr>
      </w:pPr>
    </w:p>
    <w:p w:rsidR="004C1CB2" w:rsidRPr="00EC22F4" w:rsidRDefault="004C1CB2" w:rsidP="004C1CB2">
      <w:pPr>
        <w:tabs>
          <w:tab w:val="left" w:pos="4395"/>
        </w:tabs>
        <w:ind w:right="-27"/>
        <w:jc w:val="both"/>
        <w:rPr>
          <w:color w:val="000000"/>
          <w:sz w:val="20"/>
        </w:rPr>
      </w:pPr>
      <w:r w:rsidRPr="00EC22F4">
        <w:rPr>
          <w:b/>
          <w:color w:val="000000"/>
          <w:sz w:val="20"/>
        </w:rPr>
        <w:t xml:space="preserve">Modalité de révision : </w:t>
      </w:r>
      <w:r w:rsidRPr="00EC22F4">
        <w:rPr>
          <w:b/>
          <w:color w:val="000000"/>
          <w:sz w:val="20"/>
        </w:rPr>
        <w:tab/>
      </w:r>
      <w:r w:rsidRPr="00EC22F4">
        <w:rPr>
          <w:color w:val="000000"/>
          <w:sz w:val="20"/>
        </w:rPr>
        <w:t>Double révisabilité limitée (DL)</w:t>
      </w:r>
    </w:p>
    <w:p w:rsidR="004C1CB2" w:rsidRPr="00EC22F4" w:rsidRDefault="004C1CB2" w:rsidP="004C1CB2">
      <w:pPr>
        <w:tabs>
          <w:tab w:val="left" w:pos="4395"/>
        </w:tabs>
        <w:ind w:right="-27"/>
        <w:jc w:val="both"/>
        <w:rPr>
          <w:color w:val="000000"/>
          <w:sz w:val="8"/>
          <w:szCs w:val="8"/>
        </w:rPr>
      </w:pPr>
    </w:p>
    <w:p w:rsidR="004C1CB2" w:rsidRPr="00EC22F4" w:rsidRDefault="004C1CB2" w:rsidP="004C1CB2">
      <w:pPr>
        <w:tabs>
          <w:tab w:val="left" w:pos="4395"/>
        </w:tabs>
        <w:ind w:right="-27"/>
        <w:jc w:val="both"/>
        <w:rPr>
          <w:color w:val="000000"/>
          <w:sz w:val="20"/>
        </w:rPr>
      </w:pPr>
      <w:r w:rsidRPr="00EC22F4">
        <w:rPr>
          <w:b/>
          <w:color w:val="000000"/>
          <w:sz w:val="20"/>
        </w:rPr>
        <w:t>Taux de progressivité des échéances :</w:t>
      </w:r>
      <w:r w:rsidRPr="00EC22F4">
        <w:rPr>
          <w:color w:val="000000"/>
          <w:sz w:val="20"/>
        </w:rPr>
        <w:t xml:space="preserve"> </w:t>
      </w:r>
      <w:r w:rsidRPr="00EC22F4">
        <w:rPr>
          <w:color w:val="000000"/>
          <w:sz w:val="20"/>
        </w:rPr>
        <w:tab/>
        <w:t xml:space="preserve">de 0% à 0,50% maximum </w:t>
      </w:r>
    </w:p>
    <w:p w:rsidR="004C1CB2" w:rsidRPr="00EC22F4" w:rsidRDefault="004C1CB2" w:rsidP="004C1CB2">
      <w:pPr>
        <w:tabs>
          <w:tab w:val="left" w:pos="4395"/>
        </w:tabs>
        <w:ind w:right="-27"/>
        <w:jc w:val="both"/>
        <w:rPr>
          <w:color w:val="000000"/>
          <w:sz w:val="20"/>
        </w:rPr>
      </w:pPr>
      <w:r w:rsidRPr="00EC22F4">
        <w:rPr>
          <w:color w:val="000000"/>
          <w:sz w:val="20"/>
        </w:rPr>
        <w:tab/>
        <w:t xml:space="preserve">(actualisable à l’émission et à la date </w:t>
      </w:r>
    </w:p>
    <w:p w:rsidR="004C1CB2" w:rsidRPr="00EC22F4" w:rsidRDefault="004C1CB2" w:rsidP="004C1CB2">
      <w:pPr>
        <w:tabs>
          <w:tab w:val="left" w:pos="4395"/>
        </w:tabs>
        <w:ind w:right="-27"/>
        <w:jc w:val="both"/>
        <w:rPr>
          <w:color w:val="000000"/>
          <w:sz w:val="20"/>
        </w:rPr>
      </w:pPr>
      <w:r w:rsidRPr="00EC22F4">
        <w:rPr>
          <w:color w:val="000000"/>
          <w:sz w:val="20"/>
        </w:rPr>
        <w:tab/>
        <w:t xml:space="preserve">d’effet du contrat en cas de variation </w:t>
      </w:r>
    </w:p>
    <w:p w:rsidR="004C1CB2" w:rsidRPr="00EC22F4" w:rsidRDefault="004C1CB2" w:rsidP="004C1CB2">
      <w:pPr>
        <w:tabs>
          <w:tab w:val="left" w:pos="4395"/>
        </w:tabs>
        <w:ind w:right="-27"/>
        <w:jc w:val="both"/>
        <w:rPr>
          <w:color w:val="000000"/>
          <w:sz w:val="20"/>
        </w:rPr>
      </w:pPr>
      <w:r w:rsidRPr="00EC22F4">
        <w:rPr>
          <w:color w:val="000000"/>
          <w:sz w:val="20"/>
        </w:rPr>
        <w:tab/>
        <w:t xml:space="preserve">du taux du Livret A) </w:t>
      </w:r>
    </w:p>
    <w:p w:rsidR="004C1CB2" w:rsidRPr="00EC22F4" w:rsidRDefault="004C1CB2" w:rsidP="004C1CB2">
      <w:pPr>
        <w:tabs>
          <w:tab w:val="left" w:pos="4395"/>
        </w:tabs>
        <w:ind w:left="4395" w:right="-27"/>
        <w:jc w:val="both"/>
        <w:rPr>
          <w:i/>
          <w:sz w:val="20"/>
        </w:rPr>
      </w:pPr>
      <w:r w:rsidRPr="00EC22F4">
        <w:rPr>
          <w:i/>
          <w:sz w:val="20"/>
        </w:rPr>
        <w:t>Révision du taux de progressivité à chaque échéance en fonction de la variation du taux du Livret A sans que le taux de progressivité puisse être inférieur à 0%</w:t>
      </w:r>
    </w:p>
    <w:p w:rsidR="004C1CB2" w:rsidRPr="00CA64BA" w:rsidRDefault="004C1CB2" w:rsidP="004C1CB2">
      <w:pPr>
        <w:ind w:right="-454"/>
        <w:jc w:val="both"/>
        <w:rPr>
          <w:b/>
          <w:color w:val="FF0000"/>
          <w:sz w:val="20"/>
          <w:u w:val="single"/>
        </w:rPr>
      </w:pPr>
      <w:r w:rsidRPr="00CA64BA">
        <w:rPr>
          <w:b/>
          <w:color w:val="FF0000"/>
          <w:sz w:val="20"/>
          <w:u w:val="single"/>
        </w:rPr>
        <w:t xml:space="preserve">Ligne du Prêt 3 </w:t>
      </w:r>
    </w:p>
    <w:p w:rsidR="004C1CB2" w:rsidRPr="00EC22F4" w:rsidRDefault="004C1CB2" w:rsidP="004C1CB2">
      <w:pPr>
        <w:ind w:right="-454"/>
        <w:jc w:val="both"/>
        <w:rPr>
          <w:b/>
          <w:sz w:val="20"/>
          <w:u w:val="single"/>
        </w:rPr>
      </w:pPr>
    </w:p>
    <w:p w:rsidR="004C1CB2" w:rsidRPr="00EC22F4" w:rsidRDefault="004C1CB2" w:rsidP="004C1CB2">
      <w:pPr>
        <w:tabs>
          <w:tab w:val="left" w:pos="4395"/>
        </w:tabs>
        <w:ind w:right="-454"/>
        <w:jc w:val="both"/>
        <w:rPr>
          <w:color w:val="000000"/>
          <w:sz w:val="20"/>
        </w:rPr>
      </w:pPr>
      <w:r w:rsidRPr="00EC22F4">
        <w:rPr>
          <w:b/>
          <w:color w:val="000000"/>
          <w:sz w:val="20"/>
        </w:rPr>
        <w:t xml:space="preserve">Ligne de prêt : </w:t>
      </w:r>
      <w:r w:rsidRPr="00EC22F4">
        <w:rPr>
          <w:b/>
          <w:color w:val="000000"/>
          <w:sz w:val="20"/>
        </w:rPr>
        <w:tab/>
      </w:r>
      <w:r w:rsidRPr="00EC22F4">
        <w:rPr>
          <w:color w:val="000000"/>
          <w:sz w:val="20"/>
        </w:rPr>
        <w:t>PLAI</w:t>
      </w:r>
    </w:p>
    <w:p w:rsidR="004C1CB2" w:rsidRPr="00EC22F4" w:rsidRDefault="004C1CB2" w:rsidP="004C1CB2">
      <w:pPr>
        <w:tabs>
          <w:tab w:val="left" w:pos="4395"/>
        </w:tabs>
        <w:ind w:right="-454"/>
        <w:jc w:val="both"/>
        <w:rPr>
          <w:color w:val="000000"/>
          <w:sz w:val="8"/>
          <w:szCs w:val="8"/>
        </w:rPr>
      </w:pPr>
    </w:p>
    <w:p w:rsidR="004C1CB2" w:rsidRPr="00EC22F4" w:rsidRDefault="004C1CB2" w:rsidP="004C1CB2">
      <w:pPr>
        <w:tabs>
          <w:tab w:val="left" w:pos="4395"/>
        </w:tabs>
        <w:ind w:right="-454"/>
        <w:jc w:val="both"/>
        <w:rPr>
          <w:color w:val="000000"/>
          <w:sz w:val="20"/>
        </w:rPr>
      </w:pPr>
      <w:r w:rsidRPr="00EC22F4">
        <w:rPr>
          <w:b/>
          <w:color w:val="000000"/>
          <w:sz w:val="20"/>
        </w:rPr>
        <w:t xml:space="preserve">Montant du prêt : </w:t>
      </w:r>
      <w:r w:rsidRPr="00EC22F4">
        <w:rPr>
          <w:b/>
          <w:color w:val="000000"/>
          <w:sz w:val="20"/>
        </w:rPr>
        <w:tab/>
      </w:r>
      <w:r w:rsidRPr="00EC22F4">
        <w:rPr>
          <w:color w:val="000000"/>
          <w:sz w:val="20"/>
        </w:rPr>
        <w:t>42 284 euros</w:t>
      </w:r>
    </w:p>
    <w:p w:rsidR="004C1CB2" w:rsidRPr="00EC22F4" w:rsidRDefault="004C1CB2" w:rsidP="004C1CB2">
      <w:pPr>
        <w:tabs>
          <w:tab w:val="left" w:pos="4395"/>
        </w:tabs>
        <w:ind w:right="-27"/>
        <w:jc w:val="both"/>
        <w:rPr>
          <w:color w:val="000000"/>
          <w:sz w:val="8"/>
          <w:szCs w:val="8"/>
        </w:rPr>
      </w:pPr>
    </w:p>
    <w:p w:rsidR="004C1CB2" w:rsidRPr="00EC22F4" w:rsidRDefault="004C1CB2" w:rsidP="004C1CB2">
      <w:pPr>
        <w:tabs>
          <w:tab w:val="left" w:pos="4395"/>
        </w:tabs>
        <w:ind w:right="-27"/>
        <w:jc w:val="both"/>
        <w:rPr>
          <w:color w:val="000000"/>
          <w:sz w:val="20"/>
        </w:rPr>
      </w:pPr>
      <w:r w:rsidRPr="00EC22F4">
        <w:rPr>
          <w:b/>
          <w:color w:val="000000"/>
          <w:sz w:val="20"/>
        </w:rPr>
        <w:t xml:space="preserve">Durée de la phase de préfinancement </w:t>
      </w:r>
      <w:r w:rsidRPr="00EC22F4">
        <w:rPr>
          <w:color w:val="000000"/>
          <w:sz w:val="20"/>
        </w:rPr>
        <w:t xml:space="preserve">: </w:t>
      </w:r>
      <w:r w:rsidRPr="00EC22F4">
        <w:rPr>
          <w:color w:val="000000"/>
          <w:sz w:val="20"/>
        </w:rPr>
        <w:tab/>
        <w:t>de 3 à 24 mois maximum</w:t>
      </w:r>
    </w:p>
    <w:p w:rsidR="004C1CB2" w:rsidRPr="00EC22F4" w:rsidRDefault="004C1CB2" w:rsidP="004C1CB2">
      <w:pPr>
        <w:tabs>
          <w:tab w:val="left" w:pos="4395"/>
        </w:tabs>
        <w:ind w:right="-454"/>
        <w:jc w:val="both"/>
        <w:rPr>
          <w:b/>
          <w:color w:val="000000"/>
          <w:sz w:val="8"/>
          <w:szCs w:val="8"/>
        </w:rPr>
      </w:pPr>
    </w:p>
    <w:p w:rsidR="004C1CB2" w:rsidRPr="00EC22F4" w:rsidRDefault="004C1CB2" w:rsidP="004C1CB2">
      <w:pPr>
        <w:tabs>
          <w:tab w:val="left" w:pos="4395"/>
        </w:tabs>
        <w:ind w:right="-27"/>
        <w:jc w:val="both"/>
        <w:rPr>
          <w:color w:val="000000"/>
          <w:sz w:val="20"/>
        </w:rPr>
      </w:pPr>
      <w:r w:rsidRPr="00EC22F4">
        <w:rPr>
          <w:b/>
          <w:color w:val="000000"/>
          <w:sz w:val="20"/>
        </w:rPr>
        <w:t>Durée de la phase d'amortissement </w:t>
      </w:r>
      <w:r w:rsidRPr="00EC22F4">
        <w:rPr>
          <w:b/>
          <w:sz w:val="20"/>
        </w:rPr>
        <w:t>:</w:t>
      </w:r>
      <w:r w:rsidRPr="00EC22F4">
        <w:rPr>
          <w:sz w:val="20"/>
        </w:rPr>
        <w:t xml:space="preserve"> </w:t>
      </w:r>
      <w:r w:rsidRPr="00EC22F4">
        <w:rPr>
          <w:sz w:val="20"/>
        </w:rPr>
        <w:tab/>
        <w:t>50 ans</w:t>
      </w:r>
      <w:r w:rsidRPr="00EC22F4">
        <w:rPr>
          <w:color w:val="000000"/>
          <w:sz w:val="20"/>
        </w:rPr>
        <w:t xml:space="preserve"> </w:t>
      </w:r>
    </w:p>
    <w:p w:rsidR="004C1CB2" w:rsidRPr="00EC22F4" w:rsidRDefault="004C1CB2" w:rsidP="004C1CB2">
      <w:pPr>
        <w:tabs>
          <w:tab w:val="left" w:pos="4395"/>
        </w:tabs>
        <w:ind w:right="-27"/>
        <w:jc w:val="both"/>
        <w:rPr>
          <w:color w:val="000000"/>
          <w:sz w:val="8"/>
          <w:szCs w:val="8"/>
        </w:rPr>
      </w:pPr>
    </w:p>
    <w:p w:rsidR="004C1CB2" w:rsidRPr="00EC22F4" w:rsidRDefault="004C1CB2" w:rsidP="004C1CB2">
      <w:pPr>
        <w:tabs>
          <w:tab w:val="left" w:pos="4395"/>
        </w:tabs>
        <w:ind w:right="-27"/>
        <w:jc w:val="both"/>
        <w:rPr>
          <w:sz w:val="20"/>
        </w:rPr>
      </w:pPr>
      <w:r w:rsidRPr="00EC22F4">
        <w:rPr>
          <w:b/>
          <w:color w:val="000000"/>
          <w:sz w:val="20"/>
        </w:rPr>
        <w:t>Périodicité des échéances :</w:t>
      </w:r>
      <w:r w:rsidRPr="00EC22F4">
        <w:rPr>
          <w:i/>
          <w:color w:val="0000FF"/>
          <w:sz w:val="20"/>
        </w:rPr>
        <w:t xml:space="preserve"> </w:t>
      </w:r>
      <w:r w:rsidRPr="00EC22F4">
        <w:rPr>
          <w:i/>
          <w:color w:val="0000FF"/>
          <w:sz w:val="20"/>
        </w:rPr>
        <w:tab/>
      </w:r>
      <w:r w:rsidRPr="00EC22F4">
        <w:rPr>
          <w:sz w:val="20"/>
        </w:rPr>
        <w:t>annuelle</w:t>
      </w:r>
    </w:p>
    <w:p w:rsidR="004C1CB2" w:rsidRPr="00EC22F4" w:rsidRDefault="004C1CB2" w:rsidP="004C1CB2">
      <w:pPr>
        <w:tabs>
          <w:tab w:val="left" w:pos="4395"/>
        </w:tabs>
        <w:ind w:right="-27"/>
        <w:jc w:val="both"/>
        <w:rPr>
          <w:b/>
          <w:color w:val="000000"/>
          <w:sz w:val="8"/>
          <w:szCs w:val="8"/>
        </w:rPr>
      </w:pPr>
    </w:p>
    <w:p w:rsidR="004C1CB2" w:rsidRPr="00EC22F4" w:rsidRDefault="004C1CB2" w:rsidP="004C1CB2">
      <w:pPr>
        <w:tabs>
          <w:tab w:val="left" w:pos="4395"/>
        </w:tabs>
        <w:ind w:right="-27"/>
        <w:jc w:val="both"/>
        <w:rPr>
          <w:color w:val="000000"/>
          <w:sz w:val="20"/>
        </w:rPr>
      </w:pPr>
      <w:r w:rsidRPr="00EC22F4">
        <w:rPr>
          <w:b/>
          <w:color w:val="000000"/>
          <w:sz w:val="20"/>
        </w:rPr>
        <w:t xml:space="preserve">Index : </w:t>
      </w:r>
      <w:r w:rsidRPr="00EC22F4">
        <w:rPr>
          <w:b/>
          <w:color w:val="000000"/>
          <w:sz w:val="20"/>
        </w:rPr>
        <w:tab/>
        <w:t>Livret A</w:t>
      </w:r>
      <w:r w:rsidRPr="00EC22F4">
        <w:rPr>
          <w:color w:val="000000"/>
          <w:sz w:val="20"/>
        </w:rPr>
        <w:t xml:space="preserve"> </w:t>
      </w:r>
    </w:p>
    <w:p w:rsidR="004C1CB2" w:rsidRPr="00EC22F4" w:rsidRDefault="004C1CB2" w:rsidP="004C1CB2">
      <w:pPr>
        <w:tabs>
          <w:tab w:val="left" w:pos="4395"/>
        </w:tabs>
        <w:ind w:right="-27"/>
        <w:jc w:val="both"/>
        <w:rPr>
          <w:b/>
          <w:color w:val="000000"/>
          <w:sz w:val="8"/>
          <w:szCs w:val="8"/>
        </w:rPr>
      </w:pPr>
    </w:p>
    <w:p w:rsidR="002729C0" w:rsidRPr="00EC22F4" w:rsidRDefault="004C1CB2" w:rsidP="004C1CB2">
      <w:pPr>
        <w:tabs>
          <w:tab w:val="left" w:pos="4395"/>
        </w:tabs>
        <w:ind w:right="-27"/>
        <w:jc w:val="both"/>
        <w:rPr>
          <w:sz w:val="20"/>
        </w:rPr>
      </w:pPr>
      <w:r w:rsidRPr="00EC22F4">
        <w:rPr>
          <w:b/>
          <w:sz w:val="20"/>
        </w:rPr>
        <w:t xml:space="preserve">Taux d'intérêt actuariel annuel : </w:t>
      </w:r>
      <w:r w:rsidRPr="00EC22F4">
        <w:rPr>
          <w:b/>
          <w:sz w:val="20"/>
        </w:rPr>
        <w:tab/>
        <w:t>taux du Livret A</w:t>
      </w:r>
      <w:r w:rsidRPr="00EC22F4">
        <w:rPr>
          <w:sz w:val="20"/>
        </w:rPr>
        <w:t xml:space="preserve"> en vigueur à la date </w:t>
      </w:r>
    </w:p>
    <w:p w:rsidR="00EC22F4" w:rsidRDefault="002729C0" w:rsidP="00EC22F4">
      <w:pPr>
        <w:tabs>
          <w:tab w:val="left" w:pos="4395"/>
        </w:tabs>
        <w:ind w:right="-27"/>
        <w:jc w:val="both"/>
        <w:rPr>
          <w:b/>
          <w:sz w:val="20"/>
        </w:rPr>
      </w:pPr>
      <w:r w:rsidRPr="00EC22F4">
        <w:rPr>
          <w:sz w:val="20"/>
        </w:rPr>
        <w:tab/>
      </w:r>
      <w:r w:rsidR="004C1CB2" w:rsidRPr="00EC22F4">
        <w:rPr>
          <w:sz w:val="20"/>
        </w:rPr>
        <w:t xml:space="preserve">d’effet du contrat de </w:t>
      </w:r>
      <w:r w:rsidR="004C1CB2" w:rsidRPr="00EC22F4">
        <w:rPr>
          <w:sz w:val="20"/>
        </w:rPr>
        <w:tab/>
        <w:t xml:space="preserve">prêt </w:t>
      </w:r>
      <w:r w:rsidR="004C1CB2" w:rsidRPr="00EC22F4">
        <w:rPr>
          <w:b/>
          <w:sz w:val="20"/>
        </w:rPr>
        <w:t>- 0,20%</w:t>
      </w:r>
      <w:r w:rsidR="00EC22F4">
        <w:rPr>
          <w:b/>
          <w:sz w:val="20"/>
        </w:rPr>
        <w:br w:type="page"/>
      </w:r>
    </w:p>
    <w:p w:rsidR="004C1CB2" w:rsidRDefault="004C1CB2"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Default="00EC22F4" w:rsidP="004C1CB2">
      <w:pPr>
        <w:tabs>
          <w:tab w:val="left" w:pos="4395"/>
        </w:tabs>
        <w:ind w:right="-27"/>
        <w:jc w:val="both"/>
        <w:rPr>
          <w:b/>
          <w:sz w:val="20"/>
        </w:rPr>
      </w:pPr>
    </w:p>
    <w:p w:rsidR="00EC22F4" w:rsidRPr="005624DE" w:rsidRDefault="00EC22F4" w:rsidP="004C1CB2">
      <w:pPr>
        <w:tabs>
          <w:tab w:val="left" w:pos="4395"/>
        </w:tabs>
        <w:ind w:right="-27"/>
        <w:jc w:val="both"/>
        <w:rPr>
          <w:b/>
          <w:sz w:val="20"/>
        </w:rPr>
      </w:pPr>
    </w:p>
    <w:p w:rsidR="004C1CB2" w:rsidRPr="005624DE" w:rsidRDefault="004C1CB2" w:rsidP="004C1CB2">
      <w:pPr>
        <w:tabs>
          <w:tab w:val="left" w:pos="4395"/>
        </w:tabs>
        <w:ind w:left="4395" w:right="-27"/>
        <w:jc w:val="both"/>
        <w:rPr>
          <w:i/>
          <w:sz w:val="20"/>
        </w:rPr>
      </w:pPr>
      <w:r w:rsidRPr="005624DE">
        <w:rPr>
          <w:i/>
          <w:sz w:val="20"/>
        </w:rPr>
        <w:t>Révision du taux d'intérêt à chaque échéance en fonction de la variation du taux du Livret A sans que le taux d'intérêt puisse être inférieur à 0%</w:t>
      </w:r>
    </w:p>
    <w:p w:rsidR="004C1CB2" w:rsidRPr="005624DE" w:rsidRDefault="004C1CB2" w:rsidP="004C1CB2">
      <w:pPr>
        <w:tabs>
          <w:tab w:val="left" w:pos="4395"/>
        </w:tabs>
        <w:ind w:left="4395" w:right="-27"/>
        <w:jc w:val="both"/>
        <w:rPr>
          <w:i/>
          <w:sz w:val="8"/>
          <w:szCs w:val="8"/>
        </w:rPr>
      </w:pPr>
    </w:p>
    <w:p w:rsidR="002729C0" w:rsidRPr="005624DE" w:rsidRDefault="004C1CB2" w:rsidP="004C1CB2">
      <w:pPr>
        <w:tabs>
          <w:tab w:val="left" w:pos="4395"/>
        </w:tabs>
        <w:ind w:right="-27"/>
        <w:jc w:val="both"/>
        <w:rPr>
          <w:b/>
          <w:color w:val="000000"/>
          <w:sz w:val="20"/>
        </w:rPr>
      </w:pPr>
      <w:r w:rsidRPr="005624DE">
        <w:rPr>
          <w:b/>
          <w:color w:val="000000"/>
          <w:sz w:val="20"/>
        </w:rPr>
        <w:t xml:space="preserve">Profil d'amortissement : </w:t>
      </w:r>
      <w:r w:rsidRPr="005624DE">
        <w:rPr>
          <w:b/>
          <w:color w:val="000000"/>
          <w:sz w:val="20"/>
        </w:rPr>
        <w:tab/>
        <w:t xml:space="preserve">Amortissement déduit avec intérêts </w:t>
      </w:r>
    </w:p>
    <w:p w:rsidR="004C1CB2" w:rsidRPr="005624DE" w:rsidRDefault="002729C0" w:rsidP="004C1CB2">
      <w:pPr>
        <w:tabs>
          <w:tab w:val="left" w:pos="4395"/>
        </w:tabs>
        <w:ind w:right="-27"/>
        <w:jc w:val="both"/>
        <w:rPr>
          <w:b/>
          <w:color w:val="000000"/>
          <w:sz w:val="20"/>
        </w:rPr>
      </w:pPr>
      <w:r w:rsidRPr="005624DE">
        <w:rPr>
          <w:b/>
          <w:color w:val="000000"/>
          <w:sz w:val="20"/>
        </w:rPr>
        <w:tab/>
      </w:r>
      <w:r w:rsidR="004C1CB2" w:rsidRPr="005624DE">
        <w:rPr>
          <w:b/>
          <w:color w:val="000000"/>
          <w:sz w:val="20"/>
        </w:rPr>
        <w:t>différés</w:t>
      </w:r>
    </w:p>
    <w:p w:rsidR="004C1CB2" w:rsidRPr="005624DE" w:rsidRDefault="004C1CB2" w:rsidP="004C1CB2">
      <w:pPr>
        <w:tabs>
          <w:tab w:val="left" w:pos="4395"/>
        </w:tabs>
        <w:ind w:left="4395" w:right="-27"/>
        <w:jc w:val="both"/>
        <w:rPr>
          <w:i/>
          <w:color w:val="000000"/>
          <w:sz w:val="20"/>
        </w:rPr>
      </w:pPr>
      <w:r w:rsidRPr="005624DE">
        <w:rPr>
          <w:i/>
          <w:color w:val="000000"/>
          <w:sz w:val="20"/>
        </w:rPr>
        <w:t>Si le montant des intérêts calculés est supérieur au montant de l'échéance, la différence est stockée sous forme d'intérêts différés.</w:t>
      </w:r>
    </w:p>
    <w:p w:rsidR="002729C0" w:rsidRPr="005624DE" w:rsidRDefault="002729C0" w:rsidP="004C1CB2">
      <w:pPr>
        <w:tabs>
          <w:tab w:val="left" w:pos="4395"/>
        </w:tabs>
        <w:ind w:right="-27"/>
        <w:jc w:val="both"/>
        <w:rPr>
          <w:b/>
          <w:color w:val="000000"/>
          <w:sz w:val="8"/>
          <w:szCs w:val="8"/>
        </w:rPr>
      </w:pPr>
    </w:p>
    <w:p w:rsidR="004C1CB2" w:rsidRPr="005624DE" w:rsidRDefault="004C1CB2" w:rsidP="004C1CB2">
      <w:pPr>
        <w:tabs>
          <w:tab w:val="left" w:pos="4395"/>
        </w:tabs>
        <w:ind w:right="-27"/>
        <w:jc w:val="both"/>
        <w:rPr>
          <w:color w:val="000000"/>
          <w:sz w:val="20"/>
        </w:rPr>
      </w:pPr>
      <w:r w:rsidRPr="005624DE">
        <w:rPr>
          <w:b/>
          <w:color w:val="000000"/>
          <w:sz w:val="20"/>
        </w:rPr>
        <w:t xml:space="preserve">Modalité de révision : </w:t>
      </w:r>
      <w:r w:rsidRPr="005624DE">
        <w:rPr>
          <w:b/>
          <w:color w:val="000000"/>
          <w:sz w:val="20"/>
        </w:rPr>
        <w:tab/>
      </w:r>
      <w:r w:rsidRPr="005624DE">
        <w:rPr>
          <w:color w:val="000000"/>
          <w:sz w:val="20"/>
        </w:rPr>
        <w:t>Double révisabilité limitée (DL)</w:t>
      </w:r>
    </w:p>
    <w:p w:rsidR="004C1CB2" w:rsidRPr="005624DE" w:rsidRDefault="004C1CB2" w:rsidP="004C1CB2">
      <w:pPr>
        <w:tabs>
          <w:tab w:val="left" w:pos="4395"/>
        </w:tabs>
        <w:ind w:right="-27"/>
        <w:jc w:val="both"/>
        <w:rPr>
          <w:color w:val="000000"/>
          <w:sz w:val="8"/>
          <w:szCs w:val="8"/>
        </w:rPr>
      </w:pPr>
    </w:p>
    <w:p w:rsidR="002729C0" w:rsidRPr="005624DE" w:rsidRDefault="004C1CB2" w:rsidP="004C1CB2">
      <w:pPr>
        <w:tabs>
          <w:tab w:val="left" w:pos="4395"/>
        </w:tabs>
        <w:ind w:right="-27"/>
        <w:jc w:val="both"/>
        <w:rPr>
          <w:color w:val="000000"/>
          <w:sz w:val="20"/>
        </w:rPr>
      </w:pPr>
      <w:r w:rsidRPr="005624DE">
        <w:rPr>
          <w:b/>
          <w:color w:val="000000"/>
          <w:sz w:val="20"/>
        </w:rPr>
        <w:t>Taux de progressivité des échéances :</w:t>
      </w:r>
      <w:r w:rsidRPr="005624DE">
        <w:rPr>
          <w:color w:val="000000"/>
          <w:sz w:val="20"/>
        </w:rPr>
        <w:t xml:space="preserve"> </w:t>
      </w:r>
      <w:r w:rsidRPr="005624DE">
        <w:rPr>
          <w:color w:val="000000"/>
          <w:sz w:val="20"/>
        </w:rPr>
        <w:tab/>
        <w:t xml:space="preserve">de 0% à 0,50% maximum </w:t>
      </w:r>
    </w:p>
    <w:p w:rsidR="004C1CB2" w:rsidRPr="005624DE" w:rsidRDefault="002729C0" w:rsidP="004C1CB2">
      <w:pPr>
        <w:tabs>
          <w:tab w:val="left" w:pos="4395"/>
        </w:tabs>
        <w:ind w:right="-27"/>
        <w:jc w:val="both"/>
        <w:rPr>
          <w:color w:val="000000"/>
          <w:sz w:val="20"/>
        </w:rPr>
      </w:pPr>
      <w:r w:rsidRPr="005624DE">
        <w:rPr>
          <w:color w:val="000000"/>
          <w:sz w:val="20"/>
        </w:rPr>
        <w:tab/>
      </w:r>
      <w:r w:rsidR="004C1CB2" w:rsidRPr="005624DE">
        <w:rPr>
          <w:color w:val="000000"/>
          <w:sz w:val="20"/>
        </w:rPr>
        <w:t xml:space="preserve">(actualisable à l’émission et à la </w:t>
      </w:r>
    </w:p>
    <w:p w:rsidR="004C1CB2" w:rsidRPr="005624DE" w:rsidRDefault="004C1CB2" w:rsidP="004C1CB2">
      <w:pPr>
        <w:tabs>
          <w:tab w:val="left" w:pos="4395"/>
        </w:tabs>
        <w:ind w:left="4395" w:right="-27"/>
        <w:jc w:val="both"/>
        <w:rPr>
          <w:color w:val="000000"/>
          <w:sz w:val="20"/>
        </w:rPr>
      </w:pPr>
      <w:r w:rsidRPr="005624DE">
        <w:rPr>
          <w:color w:val="000000"/>
          <w:sz w:val="20"/>
        </w:rPr>
        <w:t xml:space="preserve">date d’effet du contrat en cas de variation du taux du Livret A) </w:t>
      </w:r>
    </w:p>
    <w:p w:rsidR="004C1CB2" w:rsidRPr="005624DE" w:rsidRDefault="004C1CB2" w:rsidP="004C1CB2">
      <w:pPr>
        <w:tabs>
          <w:tab w:val="left" w:pos="4395"/>
        </w:tabs>
        <w:ind w:left="4395" w:right="-27"/>
        <w:jc w:val="both"/>
        <w:rPr>
          <w:i/>
          <w:sz w:val="20"/>
        </w:rPr>
      </w:pPr>
      <w:r w:rsidRPr="005624DE">
        <w:rPr>
          <w:i/>
          <w:sz w:val="20"/>
        </w:rPr>
        <w:t>Révision du taux de progressivité à chaque échéance en fonction de la variation du taux du Livret A sans que le taux de progressivité puisse être inférieur à 0%</w:t>
      </w:r>
    </w:p>
    <w:p w:rsidR="004C1CB2" w:rsidRPr="005624DE" w:rsidRDefault="004C1CB2">
      <w:pPr>
        <w:rPr>
          <w:rFonts w:eastAsia="Times New Roman"/>
          <w:sz w:val="20"/>
          <w:szCs w:val="20"/>
          <w:lang w:eastAsia="fr-FR"/>
        </w:rPr>
      </w:pPr>
    </w:p>
    <w:p w:rsidR="002729C0" w:rsidRPr="00CA64BA" w:rsidRDefault="002729C0" w:rsidP="002729C0">
      <w:pPr>
        <w:ind w:right="-454"/>
        <w:jc w:val="both"/>
        <w:rPr>
          <w:b/>
          <w:color w:val="FF0000"/>
          <w:sz w:val="20"/>
          <w:u w:val="single"/>
        </w:rPr>
      </w:pPr>
      <w:r w:rsidRPr="00CA64BA">
        <w:rPr>
          <w:b/>
          <w:color w:val="FF0000"/>
          <w:sz w:val="20"/>
          <w:u w:val="single"/>
        </w:rPr>
        <w:t xml:space="preserve">Ligne du Prêt 4 </w:t>
      </w:r>
    </w:p>
    <w:p w:rsidR="002729C0" w:rsidRPr="005624DE" w:rsidRDefault="002729C0" w:rsidP="002729C0">
      <w:pPr>
        <w:ind w:right="-454"/>
        <w:jc w:val="both"/>
        <w:rPr>
          <w:b/>
          <w:sz w:val="20"/>
          <w:u w:val="single"/>
        </w:rPr>
      </w:pPr>
    </w:p>
    <w:p w:rsidR="002729C0" w:rsidRPr="005624DE" w:rsidRDefault="002729C0" w:rsidP="002729C0">
      <w:pPr>
        <w:tabs>
          <w:tab w:val="left" w:pos="4395"/>
        </w:tabs>
        <w:ind w:right="-454"/>
        <w:jc w:val="both"/>
        <w:rPr>
          <w:color w:val="000000"/>
          <w:sz w:val="20"/>
        </w:rPr>
      </w:pPr>
      <w:r w:rsidRPr="005624DE">
        <w:rPr>
          <w:b/>
          <w:color w:val="000000"/>
          <w:sz w:val="20"/>
        </w:rPr>
        <w:t xml:space="preserve">Ligne de prêt : </w:t>
      </w:r>
      <w:r w:rsidRPr="005624DE">
        <w:rPr>
          <w:b/>
          <w:color w:val="000000"/>
          <w:sz w:val="20"/>
        </w:rPr>
        <w:tab/>
      </w:r>
      <w:r w:rsidRPr="005624DE">
        <w:rPr>
          <w:color w:val="000000"/>
          <w:sz w:val="20"/>
        </w:rPr>
        <w:t>PLAI</w:t>
      </w:r>
    </w:p>
    <w:p w:rsidR="002729C0" w:rsidRPr="005624DE" w:rsidRDefault="002729C0" w:rsidP="002729C0">
      <w:pPr>
        <w:tabs>
          <w:tab w:val="left" w:pos="4395"/>
        </w:tabs>
        <w:ind w:right="-454"/>
        <w:jc w:val="both"/>
        <w:rPr>
          <w:color w:val="000000"/>
          <w:sz w:val="8"/>
          <w:szCs w:val="8"/>
        </w:rPr>
      </w:pPr>
    </w:p>
    <w:p w:rsidR="002729C0" w:rsidRPr="005624DE" w:rsidRDefault="002729C0" w:rsidP="002729C0">
      <w:pPr>
        <w:tabs>
          <w:tab w:val="left" w:pos="4395"/>
        </w:tabs>
        <w:ind w:right="-454"/>
        <w:jc w:val="both"/>
        <w:rPr>
          <w:color w:val="000000"/>
          <w:sz w:val="20"/>
        </w:rPr>
      </w:pPr>
      <w:r w:rsidRPr="005624DE">
        <w:rPr>
          <w:b/>
          <w:color w:val="000000"/>
          <w:sz w:val="20"/>
        </w:rPr>
        <w:t xml:space="preserve">Montant du prêt : </w:t>
      </w:r>
      <w:r w:rsidRPr="005624DE">
        <w:rPr>
          <w:b/>
          <w:color w:val="000000"/>
          <w:sz w:val="20"/>
        </w:rPr>
        <w:tab/>
      </w:r>
      <w:r w:rsidRPr="005624DE">
        <w:rPr>
          <w:color w:val="000000"/>
          <w:sz w:val="20"/>
        </w:rPr>
        <w:t>214 292 euros</w:t>
      </w:r>
    </w:p>
    <w:p w:rsidR="002729C0" w:rsidRPr="005624DE" w:rsidRDefault="002729C0" w:rsidP="002729C0">
      <w:pPr>
        <w:tabs>
          <w:tab w:val="left" w:pos="4395"/>
        </w:tabs>
        <w:ind w:right="-27"/>
        <w:jc w:val="both"/>
        <w:rPr>
          <w:color w:val="000000"/>
          <w:sz w:val="8"/>
          <w:szCs w:val="8"/>
        </w:rPr>
      </w:pPr>
    </w:p>
    <w:p w:rsidR="002729C0" w:rsidRPr="005624DE" w:rsidRDefault="002729C0" w:rsidP="002729C0">
      <w:pPr>
        <w:tabs>
          <w:tab w:val="left" w:pos="4395"/>
        </w:tabs>
        <w:ind w:right="-27"/>
        <w:jc w:val="both"/>
        <w:rPr>
          <w:color w:val="000000"/>
          <w:sz w:val="20"/>
        </w:rPr>
      </w:pPr>
      <w:r w:rsidRPr="005624DE">
        <w:rPr>
          <w:b/>
          <w:color w:val="000000"/>
          <w:sz w:val="20"/>
        </w:rPr>
        <w:t xml:space="preserve">Durée de la phase de préfinancement </w:t>
      </w:r>
      <w:r w:rsidRPr="005624DE">
        <w:rPr>
          <w:color w:val="000000"/>
          <w:sz w:val="20"/>
        </w:rPr>
        <w:t xml:space="preserve">: </w:t>
      </w:r>
      <w:r w:rsidRPr="005624DE">
        <w:rPr>
          <w:color w:val="000000"/>
          <w:sz w:val="20"/>
        </w:rPr>
        <w:tab/>
        <w:t>de 3 à 24 mois maximum</w:t>
      </w:r>
    </w:p>
    <w:p w:rsidR="002729C0" w:rsidRPr="005624DE" w:rsidRDefault="002729C0" w:rsidP="002729C0">
      <w:pPr>
        <w:tabs>
          <w:tab w:val="left" w:pos="4395"/>
        </w:tabs>
        <w:ind w:right="-454"/>
        <w:jc w:val="both"/>
        <w:rPr>
          <w:b/>
          <w:color w:val="000000"/>
          <w:sz w:val="8"/>
          <w:szCs w:val="8"/>
        </w:rPr>
      </w:pPr>
    </w:p>
    <w:p w:rsidR="002729C0" w:rsidRPr="005624DE" w:rsidRDefault="002729C0" w:rsidP="002729C0">
      <w:pPr>
        <w:tabs>
          <w:tab w:val="left" w:pos="4395"/>
        </w:tabs>
        <w:ind w:right="-27"/>
        <w:jc w:val="both"/>
        <w:rPr>
          <w:color w:val="000000"/>
          <w:sz w:val="20"/>
        </w:rPr>
      </w:pPr>
      <w:r w:rsidRPr="005624DE">
        <w:rPr>
          <w:b/>
          <w:color w:val="000000"/>
          <w:sz w:val="20"/>
        </w:rPr>
        <w:t>Durée de la phase d'amortissement </w:t>
      </w:r>
      <w:r w:rsidRPr="005624DE">
        <w:rPr>
          <w:b/>
          <w:sz w:val="20"/>
        </w:rPr>
        <w:t>:</w:t>
      </w:r>
      <w:r w:rsidRPr="005624DE">
        <w:rPr>
          <w:sz w:val="20"/>
        </w:rPr>
        <w:t xml:space="preserve"> </w:t>
      </w:r>
      <w:r w:rsidRPr="005624DE">
        <w:rPr>
          <w:sz w:val="20"/>
        </w:rPr>
        <w:tab/>
        <w:t>40 ans</w:t>
      </w:r>
      <w:r w:rsidRPr="005624DE">
        <w:rPr>
          <w:color w:val="000000"/>
          <w:sz w:val="20"/>
        </w:rPr>
        <w:t xml:space="preserve"> </w:t>
      </w:r>
    </w:p>
    <w:p w:rsidR="002729C0" w:rsidRPr="005624DE" w:rsidRDefault="002729C0" w:rsidP="002729C0">
      <w:pPr>
        <w:tabs>
          <w:tab w:val="left" w:pos="4395"/>
        </w:tabs>
        <w:ind w:right="-27"/>
        <w:jc w:val="both"/>
        <w:rPr>
          <w:color w:val="000000"/>
          <w:sz w:val="8"/>
          <w:szCs w:val="8"/>
        </w:rPr>
      </w:pPr>
    </w:p>
    <w:p w:rsidR="002729C0" w:rsidRPr="005624DE" w:rsidRDefault="002729C0" w:rsidP="002729C0">
      <w:pPr>
        <w:tabs>
          <w:tab w:val="left" w:pos="4395"/>
        </w:tabs>
        <w:ind w:right="-27"/>
        <w:jc w:val="both"/>
        <w:rPr>
          <w:sz w:val="20"/>
        </w:rPr>
      </w:pPr>
      <w:r w:rsidRPr="005624DE">
        <w:rPr>
          <w:b/>
          <w:color w:val="000000"/>
          <w:sz w:val="20"/>
        </w:rPr>
        <w:t>Périodicité des échéances :</w:t>
      </w:r>
      <w:r w:rsidRPr="005624DE">
        <w:rPr>
          <w:i/>
          <w:color w:val="0000FF"/>
          <w:sz w:val="20"/>
        </w:rPr>
        <w:t xml:space="preserve"> </w:t>
      </w:r>
      <w:r w:rsidRPr="005624DE">
        <w:rPr>
          <w:i/>
          <w:color w:val="0000FF"/>
          <w:sz w:val="20"/>
        </w:rPr>
        <w:tab/>
      </w:r>
      <w:r w:rsidRPr="005624DE">
        <w:rPr>
          <w:sz w:val="20"/>
        </w:rPr>
        <w:t>annuelle</w:t>
      </w:r>
    </w:p>
    <w:p w:rsidR="002729C0" w:rsidRPr="005624DE" w:rsidRDefault="002729C0" w:rsidP="002729C0">
      <w:pPr>
        <w:tabs>
          <w:tab w:val="left" w:pos="4395"/>
        </w:tabs>
        <w:ind w:right="-27"/>
        <w:jc w:val="both"/>
        <w:rPr>
          <w:b/>
          <w:color w:val="000000"/>
          <w:sz w:val="8"/>
          <w:szCs w:val="8"/>
        </w:rPr>
      </w:pPr>
    </w:p>
    <w:p w:rsidR="002729C0" w:rsidRPr="005624DE" w:rsidRDefault="002729C0" w:rsidP="002729C0">
      <w:pPr>
        <w:tabs>
          <w:tab w:val="left" w:pos="4395"/>
        </w:tabs>
        <w:ind w:right="-27"/>
        <w:jc w:val="both"/>
        <w:rPr>
          <w:color w:val="000000"/>
          <w:sz w:val="20"/>
        </w:rPr>
      </w:pPr>
      <w:r w:rsidRPr="005624DE">
        <w:rPr>
          <w:b/>
          <w:color w:val="000000"/>
          <w:sz w:val="20"/>
        </w:rPr>
        <w:t xml:space="preserve">Index : </w:t>
      </w:r>
      <w:r w:rsidRPr="005624DE">
        <w:rPr>
          <w:b/>
          <w:color w:val="000000"/>
          <w:sz w:val="20"/>
        </w:rPr>
        <w:tab/>
        <w:t>Livret A</w:t>
      </w:r>
      <w:r w:rsidRPr="005624DE">
        <w:rPr>
          <w:color w:val="000000"/>
          <w:sz w:val="20"/>
        </w:rPr>
        <w:t xml:space="preserve"> </w:t>
      </w:r>
    </w:p>
    <w:p w:rsidR="002729C0" w:rsidRPr="005624DE" w:rsidRDefault="002729C0" w:rsidP="002729C0">
      <w:pPr>
        <w:tabs>
          <w:tab w:val="left" w:pos="4395"/>
        </w:tabs>
        <w:ind w:right="-27"/>
        <w:jc w:val="both"/>
        <w:rPr>
          <w:b/>
          <w:color w:val="000000"/>
          <w:sz w:val="8"/>
          <w:szCs w:val="8"/>
        </w:rPr>
      </w:pPr>
    </w:p>
    <w:p w:rsidR="002729C0" w:rsidRPr="005624DE" w:rsidRDefault="002729C0" w:rsidP="002729C0">
      <w:pPr>
        <w:tabs>
          <w:tab w:val="left" w:pos="4395"/>
        </w:tabs>
        <w:ind w:right="-27"/>
        <w:jc w:val="both"/>
        <w:rPr>
          <w:sz w:val="20"/>
        </w:rPr>
      </w:pPr>
      <w:r w:rsidRPr="005624DE">
        <w:rPr>
          <w:b/>
          <w:sz w:val="20"/>
        </w:rPr>
        <w:t xml:space="preserve">Taux d'intérêt actuariel annuel : </w:t>
      </w:r>
      <w:r w:rsidRPr="005624DE">
        <w:rPr>
          <w:b/>
          <w:sz w:val="20"/>
        </w:rPr>
        <w:tab/>
        <w:t>taux du Livret A</w:t>
      </w:r>
      <w:r w:rsidRPr="005624DE">
        <w:rPr>
          <w:sz w:val="20"/>
        </w:rPr>
        <w:t xml:space="preserve"> en vigueur à la date </w:t>
      </w:r>
    </w:p>
    <w:p w:rsidR="002729C0" w:rsidRPr="005624DE" w:rsidRDefault="002729C0" w:rsidP="002729C0">
      <w:pPr>
        <w:tabs>
          <w:tab w:val="left" w:pos="4395"/>
        </w:tabs>
        <w:ind w:right="-27"/>
        <w:jc w:val="both"/>
        <w:rPr>
          <w:b/>
          <w:sz w:val="20"/>
        </w:rPr>
      </w:pPr>
      <w:r w:rsidRPr="005624DE">
        <w:rPr>
          <w:sz w:val="20"/>
        </w:rPr>
        <w:tab/>
        <w:t xml:space="preserve">d’effet du contrat de </w:t>
      </w:r>
      <w:r w:rsidRPr="005624DE">
        <w:rPr>
          <w:sz w:val="20"/>
        </w:rPr>
        <w:tab/>
        <w:t xml:space="preserve">prêt </w:t>
      </w:r>
      <w:r w:rsidRPr="005624DE">
        <w:rPr>
          <w:b/>
          <w:sz w:val="20"/>
        </w:rPr>
        <w:t>- 0,20%</w:t>
      </w:r>
    </w:p>
    <w:p w:rsidR="002729C0" w:rsidRPr="005624DE" w:rsidRDefault="002729C0" w:rsidP="002729C0">
      <w:pPr>
        <w:tabs>
          <w:tab w:val="left" w:pos="4395"/>
        </w:tabs>
        <w:ind w:left="4395" w:right="-27"/>
        <w:jc w:val="both"/>
        <w:rPr>
          <w:i/>
          <w:sz w:val="20"/>
        </w:rPr>
      </w:pPr>
      <w:r w:rsidRPr="005624DE">
        <w:rPr>
          <w:i/>
          <w:sz w:val="20"/>
        </w:rPr>
        <w:t>Révision du taux d'intérêt à chaque échéance en fonction de la variation du taux du Livret A sans que le taux d'intérêt puisse être inférieur à 0%</w:t>
      </w:r>
    </w:p>
    <w:p w:rsidR="002729C0" w:rsidRPr="005624DE" w:rsidRDefault="002729C0" w:rsidP="002729C0">
      <w:pPr>
        <w:tabs>
          <w:tab w:val="left" w:pos="4395"/>
        </w:tabs>
        <w:ind w:left="4395" w:right="-27"/>
        <w:jc w:val="both"/>
        <w:rPr>
          <w:i/>
          <w:sz w:val="8"/>
          <w:szCs w:val="8"/>
        </w:rPr>
      </w:pPr>
    </w:p>
    <w:p w:rsidR="002729C0" w:rsidRPr="005624DE" w:rsidRDefault="002729C0" w:rsidP="002729C0">
      <w:pPr>
        <w:tabs>
          <w:tab w:val="left" w:pos="4395"/>
        </w:tabs>
        <w:ind w:right="-27"/>
        <w:jc w:val="both"/>
        <w:rPr>
          <w:b/>
          <w:color w:val="000000"/>
          <w:sz w:val="20"/>
        </w:rPr>
      </w:pPr>
      <w:r w:rsidRPr="005624DE">
        <w:rPr>
          <w:b/>
          <w:color w:val="000000"/>
          <w:sz w:val="20"/>
        </w:rPr>
        <w:t xml:space="preserve">Profil d'amortissement : </w:t>
      </w:r>
      <w:r w:rsidRPr="005624DE">
        <w:rPr>
          <w:b/>
          <w:color w:val="000000"/>
          <w:sz w:val="20"/>
        </w:rPr>
        <w:tab/>
        <w:t xml:space="preserve">Amortissement déduit avec intérêts </w:t>
      </w:r>
    </w:p>
    <w:p w:rsidR="002729C0" w:rsidRPr="005624DE" w:rsidRDefault="002729C0" w:rsidP="002729C0">
      <w:pPr>
        <w:tabs>
          <w:tab w:val="left" w:pos="4395"/>
        </w:tabs>
        <w:ind w:right="-27"/>
        <w:jc w:val="both"/>
        <w:rPr>
          <w:b/>
          <w:color w:val="000000"/>
          <w:sz w:val="20"/>
        </w:rPr>
      </w:pPr>
      <w:r w:rsidRPr="005624DE">
        <w:rPr>
          <w:b/>
          <w:color w:val="000000"/>
          <w:sz w:val="20"/>
        </w:rPr>
        <w:tab/>
        <w:t>différés</w:t>
      </w:r>
    </w:p>
    <w:p w:rsidR="002729C0" w:rsidRPr="005624DE" w:rsidRDefault="002729C0" w:rsidP="002729C0">
      <w:pPr>
        <w:tabs>
          <w:tab w:val="left" w:pos="4395"/>
        </w:tabs>
        <w:ind w:left="4395" w:right="-27"/>
        <w:jc w:val="both"/>
        <w:rPr>
          <w:i/>
          <w:color w:val="000000"/>
          <w:sz w:val="20"/>
        </w:rPr>
      </w:pPr>
      <w:r w:rsidRPr="005624DE">
        <w:rPr>
          <w:i/>
          <w:color w:val="000000"/>
          <w:sz w:val="20"/>
        </w:rPr>
        <w:t>Si le montant des intérêts calculés est supérieur au montant de l'échéance, la différence est stockée sous forme d'intérêts différés.</w:t>
      </w:r>
    </w:p>
    <w:p w:rsidR="002729C0" w:rsidRPr="005624DE" w:rsidRDefault="002729C0" w:rsidP="002729C0">
      <w:pPr>
        <w:tabs>
          <w:tab w:val="left" w:pos="4395"/>
        </w:tabs>
        <w:ind w:right="-27"/>
        <w:jc w:val="both"/>
        <w:rPr>
          <w:b/>
          <w:color w:val="000000"/>
          <w:sz w:val="8"/>
          <w:szCs w:val="8"/>
        </w:rPr>
      </w:pPr>
    </w:p>
    <w:p w:rsidR="002729C0" w:rsidRPr="005624DE" w:rsidRDefault="002729C0" w:rsidP="002729C0">
      <w:pPr>
        <w:tabs>
          <w:tab w:val="left" w:pos="4395"/>
        </w:tabs>
        <w:ind w:right="-27"/>
        <w:jc w:val="both"/>
        <w:rPr>
          <w:color w:val="000000"/>
          <w:sz w:val="20"/>
        </w:rPr>
      </w:pPr>
      <w:r w:rsidRPr="005624DE">
        <w:rPr>
          <w:b/>
          <w:color w:val="000000"/>
          <w:sz w:val="20"/>
        </w:rPr>
        <w:t xml:space="preserve">Modalité de révision : </w:t>
      </w:r>
      <w:r w:rsidRPr="005624DE">
        <w:rPr>
          <w:b/>
          <w:color w:val="000000"/>
          <w:sz w:val="20"/>
        </w:rPr>
        <w:tab/>
      </w:r>
      <w:r w:rsidRPr="005624DE">
        <w:rPr>
          <w:color w:val="000000"/>
          <w:sz w:val="20"/>
        </w:rPr>
        <w:t>Double révisabilité limitée (DL)</w:t>
      </w:r>
    </w:p>
    <w:p w:rsidR="002729C0" w:rsidRPr="005624DE" w:rsidRDefault="002729C0" w:rsidP="002729C0">
      <w:pPr>
        <w:tabs>
          <w:tab w:val="left" w:pos="4395"/>
        </w:tabs>
        <w:ind w:right="-27"/>
        <w:jc w:val="both"/>
        <w:rPr>
          <w:color w:val="000000"/>
          <w:sz w:val="8"/>
          <w:szCs w:val="8"/>
        </w:rPr>
      </w:pPr>
    </w:p>
    <w:p w:rsidR="002729C0" w:rsidRPr="005624DE" w:rsidRDefault="002729C0" w:rsidP="002729C0">
      <w:pPr>
        <w:tabs>
          <w:tab w:val="left" w:pos="4395"/>
        </w:tabs>
        <w:ind w:right="-27"/>
        <w:jc w:val="both"/>
        <w:rPr>
          <w:color w:val="000000"/>
          <w:sz w:val="20"/>
        </w:rPr>
      </w:pPr>
      <w:r w:rsidRPr="005624DE">
        <w:rPr>
          <w:b/>
          <w:color w:val="000000"/>
          <w:sz w:val="20"/>
        </w:rPr>
        <w:t>Taux de progressivité des échéances :</w:t>
      </w:r>
      <w:r w:rsidRPr="005624DE">
        <w:rPr>
          <w:color w:val="000000"/>
          <w:sz w:val="20"/>
        </w:rPr>
        <w:t xml:space="preserve"> </w:t>
      </w:r>
      <w:r w:rsidRPr="005624DE">
        <w:rPr>
          <w:color w:val="000000"/>
          <w:sz w:val="20"/>
        </w:rPr>
        <w:tab/>
        <w:t xml:space="preserve">de 0% à 0,50% maximum </w:t>
      </w:r>
    </w:p>
    <w:p w:rsidR="002729C0" w:rsidRPr="005624DE" w:rsidRDefault="002729C0" w:rsidP="002729C0">
      <w:pPr>
        <w:tabs>
          <w:tab w:val="left" w:pos="4395"/>
        </w:tabs>
        <w:ind w:right="-27"/>
        <w:jc w:val="both"/>
        <w:rPr>
          <w:color w:val="000000"/>
          <w:sz w:val="20"/>
        </w:rPr>
      </w:pPr>
      <w:r w:rsidRPr="005624DE">
        <w:rPr>
          <w:color w:val="000000"/>
          <w:sz w:val="20"/>
        </w:rPr>
        <w:tab/>
        <w:t xml:space="preserve">(actualisable à l’émission et à la date </w:t>
      </w:r>
    </w:p>
    <w:p w:rsidR="002729C0" w:rsidRPr="005624DE" w:rsidRDefault="002729C0" w:rsidP="002729C0">
      <w:pPr>
        <w:tabs>
          <w:tab w:val="left" w:pos="4395"/>
        </w:tabs>
        <w:ind w:right="-27"/>
        <w:jc w:val="both"/>
        <w:rPr>
          <w:color w:val="000000"/>
          <w:sz w:val="20"/>
        </w:rPr>
      </w:pPr>
      <w:r w:rsidRPr="005624DE">
        <w:rPr>
          <w:color w:val="000000"/>
          <w:sz w:val="20"/>
        </w:rPr>
        <w:tab/>
        <w:t xml:space="preserve">d’effet du contrat en cas de variation </w:t>
      </w:r>
    </w:p>
    <w:p w:rsidR="002729C0" w:rsidRPr="005624DE" w:rsidRDefault="002729C0" w:rsidP="002729C0">
      <w:pPr>
        <w:tabs>
          <w:tab w:val="left" w:pos="4395"/>
        </w:tabs>
        <w:ind w:right="-27"/>
        <w:jc w:val="both"/>
        <w:rPr>
          <w:color w:val="000000"/>
          <w:sz w:val="20"/>
        </w:rPr>
      </w:pPr>
      <w:r w:rsidRPr="005624DE">
        <w:rPr>
          <w:color w:val="000000"/>
          <w:sz w:val="20"/>
        </w:rPr>
        <w:tab/>
        <w:t xml:space="preserve">du taux du Livret A) </w:t>
      </w:r>
    </w:p>
    <w:p w:rsidR="005624DE" w:rsidRDefault="002729C0" w:rsidP="005624DE">
      <w:pPr>
        <w:tabs>
          <w:tab w:val="left" w:pos="4395"/>
        </w:tabs>
        <w:ind w:left="4395" w:right="-27"/>
        <w:jc w:val="both"/>
        <w:rPr>
          <w:i/>
          <w:sz w:val="20"/>
        </w:rPr>
      </w:pPr>
      <w:r w:rsidRPr="005624DE">
        <w:rPr>
          <w:i/>
          <w:sz w:val="20"/>
        </w:rPr>
        <w:t>Révision du taux de progressivité à chaque échéance en fonction de la variation du taux du Livret A sans que le taux de progressivité puisse être inférieur à 0%</w:t>
      </w:r>
      <w:r w:rsidR="005624DE">
        <w:rPr>
          <w:i/>
          <w:sz w:val="20"/>
        </w:rPr>
        <w:br w:type="page"/>
      </w:r>
    </w:p>
    <w:p w:rsidR="002729C0" w:rsidRPr="005624DE" w:rsidRDefault="002729C0" w:rsidP="002729C0">
      <w:pPr>
        <w:tabs>
          <w:tab w:val="left" w:pos="4395"/>
        </w:tabs>
        <w:ind w:left="4395" w:right="-27"/>
        <w:jc w:val="both"/>
        <w:rPr>
          <w:i/>
          <w:sz w:val="20"/>
        </w:rPr>
      </w:pPr>
    </w:p>
    <w:p w:rsidR="00EB007A" w:rsidRDefault="00EB007A" w:rsidP="00EB007A">
      <w:pPr>
        <w:jc w:val="center"/>
        <w:rPr>
          <w:color w:val="000000"/>
          <w:sz w:val="20"/>
          <w:szCs w:val="20"/>
        </w:rPr>
      </w:pPr>
    </w:p>
    <w:p w:rsidR="00EB007A" w:rsidRDefault="00EB007A" w:rsidP="00EB007A">
      <w:pPr>
        <w:jc w:val="center"/>
        <w:rPr>
          <w:color w:val="000000"/>
          <w:sz w:val="20"/>
          <w:szCs w:val="20"/>
        </w:rPr>
      </w:pPr>
    </w:p>
    <w:p w:rsidR="00EB007A" w:rsidRDefault="00EB007A" w:rsidP="00EB007A">
      <w:pPr>
        <w:jc w:val="center"/>
        <w:rPr>
          <w:color w:val="000000"/>
          <w:sz w:val="20"/>
          <w:szCs w:val="20"/>
        </w:rPr>
      </w:pPr>
    </w:p>
    <w:p w:rsidR="00EB007A" w:rsidRDefault="00EB007A" w:rsidP="00EB007A">
      <w:pPr>
        <w:jc w:val="center"/>
        <w:rPr>
          <w:color w:val="000000"/>
          <w:sz w:val="20"/>
          <w:szCs w:val="20"/>
        </w:rPr>
      </w:pPr>
    </w:p>
    <w:p w:rsidR="00EB007A" w:rsidRDefault="00EB007A" w:rsidP="00EB007A">
      <w:pPr>
        <w:jc w:val="center"/>
        <w:rPr>
          <w:color w:val="000000"/>
          <w:sz w:val="20"/>
          <w:szCs w:val="20"/>
        </w:rPr>
      </w:pPr>
    </w:p>
    <w:p w:rsidR="00EB007A" w:rsidRDefault="00EB007A" w:rsidP="00EB007A">
      <w:pPr>
        <w:jc w:val="center"/>
        <w:rPr>
          <w:color w:val="000000"/>
          <w:sz w:val="20"/>
          <w:szCs w:val="20"/>
        </w:rPr>
      </w:pPr>
    </w:p>
    <w:p w:rsidR="00EB007A" w:rsidRDefault="00EB007A" w:rsidP="00EB007A">
      <w:pPr>
        <w:jc w:val="center"/>
        <w:rPr>
          <w:color w:val="000000"/>
          <w:sz w:val="20"/>
          <w:szCs w:val="20"/>
        </w:rPr>
      </w:pPr>
    </w:p>
    <w:p w:rsidR="00EB007A" w:rsidRDefault="00EB007A" w:rsidP="00EB007A">
      <w:pPr>
        <w:jc w:val="center"/>
        <w:rPr>
          <w:color w:val="000000"/>
          <w:sz w:val="20"/>
          <w:szCs w:val="20"/>
        </w:rPr>
      </w:pPr>
    </w:p>
    <w:p w:rsidR="00EB007A" w:rsidRDefault="00EB007A" w:rsidP="00EB007A">
      <w:pPr>
        <w:jc w:val="center"/>
        <w:rPr>
          <w:color w:val="000000"/>
          <w:sz w:val="20"/>
          <w:szCs w:val="20"/>
        </w:rPr>
      </w:pPr>
    </w:p>
    <w:p w:rsidR="00EB007A" w:rsidRDefault="00EB007A" w:rsidP="00EB007A">
      <w:pPr>
        <w:jc w:val="center"/>
        <w:rPr>
          <w:color w:val="000000"/>
          <w:sz w:val="20"/>
          <w:szCs w:val="20"/>
        </w:rPr>
      </w:pPr>
    </w:p>
    <w:p w:rsidR="00EB007A" w:rsidRDefault="00EB007A" w:rsidP="00EB007A">
      <w:pPr>
        <w:jc w:val="center"/>
        <w:rPr>
          <w:color w:val="000000"/>
          <w:sz w:val="20"/>
          <w:szCs w:val="20"/>
        </w:rPr>
      </w:pPr>
    </w:p>
    <w:p w:rsidR="00EB007A" w:rsidRDefault="00EB007A" w:rsidP="00EB007A">
      <w:pPr>
        <w:jc w:val="center"/>
        <w:rPr>
          <w:color w:val="000000"/>
          <w:sz w:val="20"/>
          <w:szCs w:val="20"/>
        </w:rPr>
      </w:pPr>
    </w:p>
    <w:p w:rsidR="00EB007A" w:rsidRDefault="00EB007A" w:rsidP="00EB007A">
      <w:pPr>
        <w:jc w:val="center"/>
        <w:rPr>
          <w:color w:val="000000"/>
          <w:sz w:val="20"/>
          <w:szCs w:val="20"/>
        </w:rPr>
      </w:pPr>
    </w:p>
    <w:p w:rsidR="00EB007A" w:rsidRDefault="00EB007A" w:rsidP="00EB007A">
      <w:pPr>
        <w:jc w:val="center"/>
        <w:rPr>
          <w:color w:val="000000"/>
          <w:sz w:val="20"/>
          <w:szCs w:val="20"/>
        </w:rPr>
      </w:pPr>
    </w:p>
    <w:p w:rsidR="00EB007A" w:rsidRDefault="00EB007A" w:rsidP="00EB007A">
      <w:pPr>
        <w:jc w:val="center"/>
        <w:rPr>
          <w:color w:val="000000"/>
          <w:sz w:val="20"/>
          <w:szCs w:val="20"/>
        </w:rPr>
      </w:pPr>
    </w:p>
    <w:p w:rsidR="00EB007A" w:rsidRDefault="00EB007A" w:rsidP="00EB007A">
      <w:pPr>
        <w:jc w:val="center"/>
        <w:rPr>
          <w:color w:val="000000"/>
          <w:sz w:val="20"/>
          <w:szCs w:val="20"/>
        </w:rPr>
      </w:pPr>
    </w:p>
    <w:p w:rsidR="00EB007A" w:rsidRDefault="00EB007A" w:rsidP="00EB007A">
      <w:pPr>
        <w:jc w:val="center"/>
        <w:rPr>
          <w:color w:val="000000"/>
          <w:sz w:val="20"/>
          <w:szCs w:val="20"/>
        </w:rPr>
      </w:pPr>
    </w:p>
    <w:p w:rsidR="00EB007A" w:rsidRDefault="00EB007A" w:rsidP="00EB007A">
      <w:pPr>
        <w:jc w:val="center"/>
        <w:rPr>
          <w:color w:val="000000"/>
          <w:sz w:val="20"/>
          <w:szCs w:val="20"/>
        </w:rPr>
      </w:pPr>
    </w:p>
    <w:p w:rsidR="00EB007A" w:rsidRDefault="00EB007A" w:rsidP="00EB007A">
      <w:pPr>
        <w:jc w:val="center"/>
        <w:rPr>
          <w:color w:val="000000"/>
          <w:sz w:val="20"/>
          <w:szCs w:val="20"/>
        </w:rPr>
      </w:pPr>
    </w:p>
    <w:p w:rsidR="00EB007A" w:rsidRDefault="00EB007A" w:rsidP="00EB007A">
      <w:pPr>
        <w:jc w:val="center"/>
        <w:rPr>
          <w:color w:val="000000"/>
          <w:sz w:val="20"/>
          <w:szCs w:val="20"/>
        </w:rPr>
      </w:pPr>
    </w:p>
    <w:p w:rsidR="00EB007A" w:rsidRDefault="00EB007A" w:rsidP="00EB007A">
      <w:pPr>
        <w:jc w:val="center"/>
        <w:rPr>
          <w:color w:val="000000"/>
          <w:sz w:val="20"/>
          <w:szCs w:val="20"/>
        </w:rPr>
      </w:pPr>
    </w:p>
    <w:p w:rsidR="00EB007A" w:rsidRDefault="00EB007A" w:rsidP="00EB007A">
      <w:pPr>
        <w:jc w:val="center"/>
        <w:rPr>
          <w:color w:val="000000"/>
          <w:sz w:val="20"/>
          <w:szCs w:val="20"/>
        </w:rPr>
      </w:pPr>
    </w:p>
    <w:p w:rsidR="00EB007A" w:rsidRDefault="00EB007A" w:rsidP="00EB007A">
      <w:pPr>
        <w:jc w:val="center"/>
        <w:rPr>
          <w:color w:val="000000"/>
          <w:sz w:val="20"/>
          <w:szCs w:val="20"/>
        </w:rPr>
      </w:pPr>
    </w:p>
    <w:p w:rsidR="00EB007A" w:rsidRDefault="00EB007A" w:rsidP="00EB007A">
      <w:pPr>
        <w:jc w:val="center"/>
        <w:rPr>
          <w:color w:val="000000"/>
          <w:sz w:val="20"/>
          <w:szCs w:val="20"/>
        </w:rPr>
      </w:pPr>
    </w:p>
    <w:p w:rsidR="00EB007A" w:rsidRDefault="00EB007A" w:rsidP="00EB007A">
      <w:pPr>
        <w:jc w:val="center"/>
        <w:rPr>
          <w:color w:val="000000"/>
          <w:sz w:val="20"/>
          <w:szCs w:val="20"/>
        </w:rPr>
      </w:pPr>
    </w:p>
    <w:p w:rsidR="00EB007A" w:rsidRDefault="00EB007A" w:rsidP="00EB007A">
      <w:pPr>
        <w:jc w:val="center"/>
        <w:rPr>
          <w:color w:val="000000"/>
          <w:sz w:val="20"/>
          <w:szCs w:val="20"/>
        </w:rPr>
      </w:pPr>
    </w:p>
    <w:p w:rsidR="00EB007A" w:rsidRDefault="00EB007A" w:rsidP="00EB007A">
      <w:pPr>
        <w:jc w:val="center"/>
        <w:rPr>
          <w:color w:val="000000"/>
          <w:sz w:val="20"/>
          <w:szCs w:val="20"/>
        </w:rPr>
      </w:pPr>
    </w:p>
    <w:p w:rsidR="00EB007A" w:rsidRDefault="00EB007A" w:rsidP="00EB007A">
      <w:pPr>
        <w:jc w:val="center"/>
        <w:rPr>
          <w:color w:val="000000"/>
          <w:sz w:val="20"/>
          <w:szCs w:val="20"/>
        </w:rPr>
      </w:pPr>
    </w:p>
    <w:p w:rsidR="00EB007A" w:rsidRDefault="00EB007A" w:rsidP="00EB007A">
      <w:pPr>
        <w:jc w:val="center"/>
        <w:rPr>
          <w:color w:val="000000"/>
          <w:sz w:val="20"/>
          <w:szCs w:val="20"/>
        </w:rPr>
      </w:pPr>
    </w:p>
    <w:p w:rsidR="00EB007A" w:rsidRDefault="00EB007A" w:rsidP="00EB007A">
      <w:pPr>
        <w:jc w:val="center"/>
        <w:rPr>
          <w:color w:val="000000"/>
          <w:sz w:val="20"/>
          <w:szCs w:val="20"/>
        </w:rPr>
      </w:pPr>
    </w:p>
    <w:p w:rsidR="00EB007A" w:rsidRDefault="00EB007A" w:rsidP="00EB007A">
      <w:pPr>
        <w:jc w:val="center"/>
        <w:rPr>
          <w:color w:val="000000"/>
          <w:sz w:val="20"/>
          <w:szCs w:val="20"/>
        </w:rPr>
      </w:pPr>
    </w:p>
    <w:p w:rsidR="00EB007A" w:rsidRDefault="00EB007A" w:rsidP="00EB007A">
      <w:pPr>
        <w:jc w:val="center"/>
        <w:rPr>
          <w:color w:val="000000"/>
          <w:sz w:val="20"/>
          <w:szCs w:val="20"/>
        </w:rPr>
      </w:pPr>
    </w:p>
    <w:p w:rsidR="00EB007A" w:rsidRDefault="00EB007A" w:rsidP="00EB007A">
      <w:pPr>
        <w:jc w:val="center"/>
        <w:rPr>
          <w:color w:val="000000"/>
          <w:sz w:val="20"/>
          <w:szCs w:val="20"/>
        </w:rPr>
      </w:pPr>
    </w:p>
    <w:p w:rsidR="00EB007A" w:rsidRDefault="00EB007A" w:rsidP="00EB007A">
      <w:pPr>
        <w:jc w:val="center"/>
        <w:rPr>
          <w:color w:val="000000"/>
          <w:sz w:val="20"/>
          <w:szCs w:val="20"/>
        </w:rPr>
      </w:pPr>
    </w:p>
    <w:p w:rsidR="00EB007A" w:rsidRDefault="00EB007A" w:rsidP="00EB007A">
      <w:pPr>
        <w:jc w:val="center"/>
        <w:rPr>
          <w:color w:val="000000"/>
          <w:sz w:val="20"/>
          <w:szCs w:val="20"/>
        </w:rPr>
      </w:pPr>
    </w:p>
    <w:p w:rsidR="00EB007A" w:rsidRDefault="00EB007A" w:rsidP="00EB007A">
      <w:pPr>
        <w:jc w:val="center"/>
        <w:rPr>
          <w:color w:val="000000"/>
          <w:sz w:val="20"/>
          <w:szCs w:val="20"/>
        </w:rPr>
      </w:pPr>
    </w:p>
    <w:p w:rsidR="00EB007A" w:rsidRDefault="00EB007A" w:rsidP="00EB007A">
      <w:pPr>
        <w:jc w:val="center"/>
        <w:rPr>
          <w:color w:val="000000"/>
          <w:sz w:val="20"/>
          <w:szCs w:val="20"/>
        </w:rPr>
      </w:pPr>
    </w:p>
    <w:p w:rsidR="00EB007A" w:rsidRDefault="00EB007A" w:rsidP="00EB007A">
      <w:pPr>
        <w:jc w:val="center"/>
        <w:rPr>
          <w:color w:val="000000"/>
          <w:sz w:val="20"/>
          <w:szCs w:val="20"/>
        </w:rPr>
      </w:pPr>
    </w:p>
    <w:p w:rsidR="00EB007A" w:rsidRDefault="00EB007A" w:rsidP="00EB007A">
      <w:pPr>
        <w:jc w:val="center"/>
        <w:rPr>
          <w:color w:val="000000"/>
          <w:sz w:val="20"/>
          <w:szCs w:val="20"/>
        </w:rPr>
      </w:pPr>
    </w:p>
    <w:p w:rsidR="00EB007A" w:rsidRDefault="00EB007A" w:rsidP="00EB007A">
      <w:pPr>
        <w:jc w:val="center"/>
        <w:rPr>
          <w:color w:val="000000"/>
          <w:sz w:val="20"/>
          <w:szCs w:val="20"/>
        </w:rPr>
      </w:pPr>
    </w:p>
    <w:p w:rsidR="00EB007A" w:rsidRDefault="00EB007A" w:rsidP="00EB007A">
      <w:pPr>
        <w:jc w:val="center"/>
        <w:rPr>
          <w:color w:val="000000"/>
          <w:sz w:val="20"/>
          <w:szCs w:val="20"/>
        </w:rPr>
      </w:pPr>
    </w:p>
    <w:p w:rsidR="00EB007A" w:rsidRDefault="00EB007A" w:rsidP="00EB007A">
      <w:pPr>
        <w:jc w:val="center"/>
        <w:rPr>
          <w:color w:val="000000"/>
          <w:sz w:val="20"/>
          <w:szCs w:val="20"/>
        </w:rPr>
      </w:pPr>
    </w:p>
    <w:p w:rsidR="00EB007A" w:rsidRDefault="00EB007A" w:rsidP="00EB007A">
      <w:pPr>
        <w:jc w:val="center"/>
        <w:rPr>
          <w:color w:val="000000"/>
          <w:sz w:val="20"/>
          <w:szCs w:val="20"/>
        </w:rPr>
      </w:pPr>
    </w:p>
    <w:p w:rsidR="00EB007A" w:rsidRDefault="00EB007A" w:rsidP="00EB007A">
      <w:pPr>
        <w:jc w:val="center"/>
        <w:rPr>
          <w:color w:val="000000"/>
          <w:sz w:val="20"/>
          <w:szCs w:val="20"/>
        </w:rPr>
      </w:pPr>
    </w:p>
    <w:p w:rsidR="00EB007A" w:rsidRDefault="00EB007A" w:rsidP="00EB007A">
      <w:pPr>
        <w:jc w:val="center"/>
        <w:rPr>
          <w:color w:val="000000"/>
          <w:sz w:val="20"/>
          <w:szCs w:val="20"/>
        </w:rPr>
      </w:pPr>
    </w:p>
    <w:p w:rsidR="00EB007A" w:rsidRDefault="00EB007A" w:rsidP="00EB007A">
      <w:pPr>
        <w:jc w:val="center"/>
        <w:rPr>
          <w:color w:val="000000"/>
          <w:sz w:val="20"/>
          <w:szCs w:val="20"/>
        </w:rPr>
      </w:pPr>
    </w:p>
    <w:p w:rsidR="00EB007A" w:rsidRDefault="00EB007A" w:rsidP="00EB007A">
      <w:pPr>
        <w:jc w:val="center"/>
        <w:rPr>
          <w:color w:val="000000"/>
          <w:sz w:val="20"/>
          <w:szCs w:val="20"/>
        </w:rPr>
      </w:pPr>
    </w:p>
    <w:p w:rsidR="00EB007A" w:rsidRDefault="00EB007A" w:rsidP="00EB007A">
      <w:pPr>
        <w:jc w:val="center"/>
        <w:rPr>
          <w:color w:val="000000"/>
          <w:sz w:val="20"/>
          <w:szCs w:val="20"/>
        </w:rPr>
      </w:pPr>
    </w:p>
    <w:p w:rsidR="005624DE" w:rsidRDefault="005624DE" w:rsidP="002729C0">
      <w:pPr>
        <w:ind w:right="-454"/>
        <w:jc w:val="both"/>
        <w:rPr>
          <w:b/>
          <w:color w:val="FF0000"/>
          <w:sz w:val="20"/>
          <w:szCs w:val="20"/>
        </w:rPr>
      </w:pPr>
    </w:p>
    <w:p w:rsidR="003C795C" w:rsidRDefault="003C795C" w:rsidP="002729C0">
      <w:pPr>
        <w:ind w:right="-454"/>
        <w:jc w:val="both"/>
        <w:rPr>
          <w:b/>
          <w:color w:val="FF0000"/>
          <w:sz w:val="20"/>
          <w:szCs w:val="20"/>
        </w:rPr>
      </w:pPr>
    </w:p>
    <w:p w:rsidR="003C795C" w:rsidRDefault="003C795C" w:rsidP="002729C0">
      <w:pPr>
        <w:ind w:right="-454"/>
        <w:jc w:val="both"/>
        <w:rPr>
          <w:b/>
          <w:color w:val="FF0000"/>
          <w:sz w:val="20"/>
          <w:szCs w:val="20"/>
        </w:rPr>
      </w:pPr>
    </w:p>
    <w:p w:rsidR="003C795C" w:rsidRDefault="003C795C" w:rsidP="002729C0">
      <w:pPr>
        <w:ind w:right="-454"/>
        <w:jc w:val="both"/>
        <w:rPr>
          <w:b/>
          <w:color w:val="FF0000"/>
          <w:sz w:val="20"/>
          <w:szCs w:val="20"/>
        </w:rPr>
      </w:pPr>
    </w:p>
    <w:p w:rsidR="003C795C" w:rsidRDefault="003C795C" w:rsidP="002729C0">
      <w:pPr>
        <w:ind w:right="-454"/>
        <w:jc w:val="both"/>
        <w:rPr>
          <w:b/>
          <w:color w:val="FF0000"/>
          <w:sz w:val="20"/>
          <w:szCs w:val="20"/>
        </w:rPr>
      </w:pPr>
    </w:p>
    <w:p w:rsidR="003C795C" w:rsidRDefault="003C795C" w:rsidP="002729C0">
      <w:pPr>
        <w:ind w:right="-454"/>
        <w:jc w:val="both"/>
        <w:rPr>
          <w:b/>
          <w:color w:val="FF0000"/>
          <w:sz w:val="20"/>
          <w:szCs w:val="20"/>
        </w:rPr>
      </w:pPr>
    </w:p>
    <w:p w:rsidR="003C795C" w:rsidRPr="005F0A58" w:rsidRDefault="003C795C" w:rsidP="002729C0">
      <w:pPr>
        <w:ind w:right="-454"/>
        <w:jc w:val="both"/>
        <w:rPr>
          <w:b/>
          <w:sz w:val="20"/>
          <w:u w:val="single"/>
        </w:rPr>
      </w:pPr>
    </w:p>
    <w:p w:rsidR="002729C0" w:rsidRPr="005F0A58" w:rsidRDefault="002729C0" w:rsidP="002729C0">
      <w:pPr>
        <w:ind w:right="-454"/>
        <w:jc w:val="both"/>
        <w:rPr>
          <w:sz w:val="20"/>
        </w:rPr>
      </w:pPr>
      <w:r w:rsidRPr="005F0A58">
        <w:rPr>
          <w:b/>
          <w:sz w:val="20"/>
          <w:u w:val="single"/>
        </w:rPr>
        <w:lastRenderedPageBreak/>
        <w:t>Article 3</w:t>
      </w:r>
      <w:r w:rsidRPr="005F0A58">
        <w:rPr>
          <w:sz w:val="20"/>
        </w:rPr>
        <w:t xml:space="preserve"> : </w:t>
      </w:r>
      <w:r w:rsidRPr="005F0A58">
        <w:rPr>
          <w:b/>
          <w:color w:val="000000"/>
          <w:sz w:val="20"/>
          <w:u w:val="single"/>
        </w:rPr>
        <w:t>La garantie est apportée aux conditions suivantes :</w:t>
      </w:r>
      <w:r w:rsidRPr="005F0A58">
        <w:rPr>
          <w:b/>
          <w:sz w:val="20"/>
          <w:u w:val="single"/>
        </w:rPr>
        <w:t xml:space="preserve"> </w:t>
      </w:r>
    </w:p>
    <w:p w:rsidR="002729C0" w:rsidRPr="00C80F05" w:rsidRDefault="002729C0" w:rsidP="00C80F05">
      <w:pPr>
        <w:ind w:right="-73"/>
        <w:jc w:val="both"/>
        <w:rPr>
          <w:rFonts w:eastAsia="Times New Roman"/>
          <w:sz w:val="20"/>
          <w:szCs w:val="20"/>
          <w:lang w:eastAsia="fr-FR"/>
        </w:rPr>
      </w:pPr>
      <w:r w:rsidRPr="00C80F05">
        <w:rPr>
          <w:rFonts w:eastAsia="Times New Roman"/>
          <w:sz w:val="20"/>
          <w:szCs w:val="20"/>
          <w:lang w:eastAsia="fr-FR"/>
        </w:rPr>
        <w:t xml:space="preserve">La garantie de la collectivité est accordée pour la durée totale du Contrat de Prêt et jusqu'au complet remboursement de celui-ci et porte sur l'ensemble des sommes contractuellement dues par </w:t>
      </w:r>
      <w:smartTag w:uri="urn:schemas-microsoft-com:office:smarttags" w:element="PersonName">
        <w:smartTagPr>
          <w:attr w:name="ProductID" w:val="la SACP Le Logis"/>
        </w:smartTagPr>
        <w:r w:rsidRPr="00C80F05">
          <w:rPr>
            <w:rFonts w:eastAsia="Times New Roman"/>
            <w:sz w:val="20"/>
            <w:szCs w:val="20"/>
            <w:lang w:eastAsia="fr-FR"/>
          </w:rPr>
          <w:t>la SACP Le Logis</w:t>
        </w:r>
      </w:smartTag>
      <w:r w:rsidRPr="00C80F05">
        <w:rPr>
          <w:rFonts w:eastAsia="Times New Roman"/>
          <w:sz w:val="20"/>
          <w:szCs w:val="20"/>
          <w:lang w:eastAsia="fr-FR"/>
        </w:rPr>
        <w:t xml:space="preserve"> Breton, dont elle ne se serait pas acquittée à la date d’exigibilité.</w:t>
      </w:r>
    </w:p>
    <w:p w:rsidR="002729C0" w:rsidRPr="00C80F05" w:rsidRDefault="002729C0" w:rsidP="00C80F05">
      <w:pPr>
        <w:ind w:right="-73"/>
        <w:jc w:val="both"/>
        <w:rPr>
          <w:rFonts w:eastAsia="Times New Roman"/>
          <w:sz w:val="20"/>
          <w:szCs w:val="20"/>
          <w:lang w:eastAsia="fr-FR"/>
        </w:rPr>
      </w:pPr>
    </w:p>
    <w:p w:rsidR="002729C0" w:rsidRPr="00C80F05" w:rsidRDefault="002729C0" w:rsidP="00C80F05">
      <w:pPr>
        <w:ind w:right="-73"/>
        <w:jc w:val="both"/>
        <w:rPr>
          <w:rFonts w:eastAsia="Times New Roman"/>
          <w:sz w:val="20"/>
          <w:szCs w:val="20"/>
          <w:lang w:eastAsia="fr-FR"/>
        </w:rPr>
      </w:pPr>
      <w:r w:rsidRPr="00C80F05">
        <w:rPr>
          <w:rFonts w:eastAsia="Times New Roman"/>
          <w:sz w:val="20"/>
          <w:szCs w:val="20"/>
          <w:lang w:eastAsia="fr-FR"/>
        </w:rPr>
        <w:t xml:space="preserve">Sur notification de l’impayé par lettre simple de la Caisse des dépôts et consignations, la collectivité s’engage dans les meilleurs délais à se substituer à </w:t>
      </w:r>
      <w:smartTag w:uri="urn:schemas-microsoft-com:office:smarttags" w:element="PersonName">
        <w:smartTagPr>
          <w:attr w:name="ProductID" w:val="la SACP Le Logis"/>
        </w:smartTagPr>
        <w:r w:rsidRPr="00C80F05">
          <w:rPr>
            <w:rFonts w:eastAsia="Times New Roman"/>
            <w:sz w:val="20"/>
            <w:szCs w:val="20"/>
            <w:lang w:eastAsia="fr-FR"/>
          </w:rPr>
          <w:t>la SACP Le Logis</w:t>
        </w:r>
      </w:smartTag>
      <w:r w:rsidRPr="00C80F05">
        <w:rPr>
          <w:rFonts w:eastAsia="Times New Roman"/>
          <w:sz w:val="20"/>
          <w:szCs w:val="20"/>
          <w:lang w:eastAsia="fr-FR"/>
        </w:rPr>
        <w:t xml:space="preserve"> Breton pour son paiement, en renonçant au bénéfice de discussion et sans jamais opposer le défaut de ressources nécessaires à ce règlement.</w:t>
      </w:r>
    </w:p>
    <w:p w:rsidR="002729C0" w:rsidRPr="00C80F05" w:rsidRDefault="002729C0" w:rsidP="00C80F05">
      <w:pPr>
        <w:ind w:right="-73"/>
        <w:jc w:val="both"/>
        <w:rPr>
          <w:rFonts w:eastAsia="Times New Roman"/>
          <w:sz w:val="20"/>
          <w:szCs w:val="20"/>
          <w:lang w:eastAsia="fr-FR"/>
        </w:rPr>
      </w:pPr>
      <w:r w:rsidRPr="00C80F05">
        <w:rPr>
          <w:rFonts w:eastAsia="Times New Roman"/>
          <w:sz w:val="20"/>
          <w:szCs w:val="20"/>
          <w:lang w:eastAsia="fr-FR"/>
        </w:rPr>
        <w:t>Il est précisé que, si la durée de préfinancement retenue par l’emprunteur est inférieure à douze (12) mois, les intérêts courus pendant cette période sont exigibles au terme de celle-ci et si la durée est égale ou supérieure à douze (12) mois, les intérêts feront l'objet d'une capitalisation sauf si l'Emprunteur opte pour le paiement des intérêts de la période.</w:t>
      </w:r>
    </w:p>
    <w:p w:rsidR="002729C0" w:rsidRPr="005F0A58" w:rsidRDefault="002729C0" w:rsidP="002729C0">
      <w:pPr>
        <w:tabs>
          <w:tab w:val="left" w:pos="6060"/>
        </w:tabs>
        <w:spacing w:before="120"/>
        <w:ind w:right="-454"/>
        <w:rPr>
          <w:sz w:val="20"/>
        </w:rPr>
      </w:pPr>
    </w:p>
    <w:p w:rsidR="003662CF" w:rsidRPr="00DB7309" w:rsidRDefault="003662CF" w:rsidP="003662CF">
      <w:pPr>
        <w:jc w:val="both"/>
        <w:rPr>
          <w:b/>
          <w:color w:val="000000"/>
          <w:sz w:val="20"/>
          <w:szCs w:val="20"/>
        </w:rPr>
      </w:pPr>
      <w:r>
        <w:rPr>
          <w:b/>
          <w:color w:val="000000"/>
          <w:sz w:val="20"/>
          <w:szCs w:val="20"/>
        </w:rPr>
        <w:t>LE</w:t>
      </w:r>
      <w:r w:rsidRPr="007C55FE">
        <w:rPr>
          <w:b/>
          <w:color w:val="000000"/>
          <w:sz w:val="20"/>
          <w:szCs w:val="20"/>
        </w:rPr>
        <w:t xml:space="preserve"> CONSEIL MUNICIPAL</w:t>
      </w:r>
      <w:r>
        <w:rPr>
          <w:b/>
          <w:color w:val="000000"/>
          <w:sz w:val="20"/>
          <w:szCs w:val="20"/>
        </w:rPr>
        <w:t>,</w:t>
      </w:r>
      <w:r w:rsidRPr="007C55FE">
        <w:rPr>
          <w:b/>
          <w:color w:val="000000"/>
          <w:sz w:val="20"/>
          <w:szCs w:val="20"/>
        </w:rPr>
        <w:t xml:space="preserve"> APRES AVOIR ENTENDU L’EXPOS</w:t>
      </w:r>
      <w:r>
        <w:rPr>
          <w:b/>
          <w:color w:val="000000"/>
          <w:sz w:val="20"/>
          <w:szCs w:val="20"/>
        </w:rPr>
        <w:t xml:space="preserve">E DU MAIRE ET EN AVOIR DELIBERE : </w:t>
      </w:r>
    </w:p>
    <w:p w:rsidR="003662CF" w:rsidRPr="00270EC2" w:rsidRDefault="003662CF" w:rsidP="003662CF">
      <w:pPr>
        <w:jc w:val="center"/>
        <w:rPr>
          <w:b/>
          <w:color w:val="FF0000"/>
          <w:sz w:val="18"/>
          <w:szCs w:val="18"/>
        </w:rPr>
      </w:pPr>
      <w:r>
        <w:rPr>
          <w:b/>
          <w:color w:val="FF0000"/>
          <w:sz w:val="18"/>
          <w:szCs w:val="18"/>
        </w:rPr>
        <w:t>DECIDE</w:t>
      </w:r>
    </w:p>
    <w:p w:rsidR="003662CF" w:rsidRPr="00733D54" w:rsidRDefault="003662CF" w:rsidP="003662CF">
      <w:pPr>
        <w:pStyle w:val="Paragraphedeliste"/>
        <w:numPr>
          <w:ilvl w:val="0"/>
          <w:numId w:val="39"/>
        </w:numPr>
        <w:jc w:val="both"/>
        <w:rPr>
          <w:b/>
          <w:bCs/>
          <w:color w:val="FF0000"/>
          <w:sz w:val="20"/>
          <w:szCs w:val="20"/>
        </w:rPr>
      </w:pPr>
      <w:r w:rsidRPr="00733D54">
        <w:rPr>
          <w:b/>
          <w:bCs/>
          <w:color w:val="FF0000"/>
          <w:sz w:val="20"/>
          <w:szCs w:val="20"/>
        </w:rPr>
        <w:t>A L’UNANIMITE</w:t>
      </w:r>
    </w:p>
    <w:p w:rsidR="005F0A58" w:rsidRPr="009C03CA" w:rsidRDefault="005F0A58" w:rsidP="005F0A58">
      <w:pPr>
        <w:jc w:val="both"/>
        <w:rPr>
          <w:sz w:val="20"/>
          <w:szCs w:val="20"/>
        </w:rPr>
      </w:pPr>
    </w:p>
    <w:p w:rsidR="005F0A58" w:rsidRPr="009C03CA" w:rsidRDefault="005F0A58" w:rsidP="005F0A58">
      <w:pPr>
        <w:jc w:val="both"/>
        <w:rPr>
          <w:sz w:val="20"/>
          <w:szCs w:val="20"/>
        </w:rPr>
      </w:pPr>
      <w:r>
        <w:rPr>
          <w:b/>
          <w:sz w:val="20"/>
          <w:szCs w:val="20"/>
        </w:rPr>
        <w:t>D’ENGAGER LA COMMUNE</w:t>
      </w:r>
      <w:r w:rsidRPr="009C03CA">
        <w:rPr>
          <w:b/>
          <w:sz w:val="20"/>
          <w:szCs w:val="20"/>
        </w:rPr>
        <w:t xml:space="preserve"> </w:t>
      </w:r>
      <w:r w:rsidRPr="005F0A58">
        <w:rPr>
          <w:color w:val="000000"/>
          <w:sz w:val="20"/>
        </w:rPr>
        <w:t>pendant toute la durée du Contrat de Prêt à libérer, en cas de besoin, des ressources suffisantes pour couvrir les charges des prêts</w:t>
      </w:r>
      <w:r>
        <w:rPr>
          <w:color w:val="000000"/>
          <w:sz w:val="20"/>
        </w:rPr>
        <w:t>.</w:t>
      </w:r>
    </w:p>
    <w:p w:rsidR="005F0A58" w:rsidRPr="009C03CA" w:rsidRDefault="005F0A58" w:rsidP="005F0A58">
      <w:pPr>
        <w:jc w:val="both"/>
        <w:rPr>
          <w:sz w:val="20"/>
          <w:szCs w:val="20"/>
        </w:rPr>
      </w:pPr>
    </w:p>
    <w:p w:rsidR="005F0A58" w:rsidRPr="009C03CA" w:rsidRDefault="005F0A58" w:rsidP="005F0A58">
      <w:pPr>
        <w:jc w:val="both"/>
        <w:rPr>
          <w:sz w:val="20"/>
          <w:szCs w:val="20"/>
        </w:rPr>
      </w:pPr>
      <w:r>
        <w:rPr>
          <w:b/>
          <w:sz w:val="20"/>
          <w:szCs w:val="20"/>
        </w:rPr>
        <w:t>D’AUTORISER</w:t>
      </w:r>
      <w:r w:rsidRPr="009C03CA">
        <w:rPr>
          <w:sz w:val="20"/>
          <w:szCs w:val="20"/>
        </w:rPr>
        <w:t xml:space="preserve"> </w:t>
      </w:r>
      <w:r w:rsidRPr="005F0A58">
        <w:rPr>
          <w:color w:val="000000"/>
          <w:sz w:val="20"/>
        </w:rPr>
        <w:t>le Maire</w:t>
      </w:r>
      <w:r w:rsidRPr="005F0A58">
        <w:rPr>
          <w:sz w:val="20"/>
        </w:rPr>
        <w:t xml:space="preserve"> </w:t>
      </w:r>
      <w:r w:rsidRPr="005F0A58">
        <w:rPr>
          <w:color w:val="000000"/>
          <w:sz w:val="20"/>
        </w:rPr>
        <w:t>à intervenir au Contrat de Prêt qui sera passé entre la Caisse des dépôts et consignations et l'emprunteur</w:t>
      </w:r>
      <w:r>
        <w:rPr>
          <w:color w:val="000000"/>
          <w:sz w:val="20"/>
        </w:rPr>
        <w:t> ;</w:t>
      </w:r>
    </w:p>
    <w:p w:rsidR="005F0A58" w:rsidRPr="009C03CA" w:rsidRDefault="005F0A58" w:rsidP="005F0A58">
      <w:pPr>
        <w:jc w:val="both"/>
        <w:rPr>
          <w:sz w:val="20"/>
          <w:szCs w:val="20"/>
        </w:rPr>
      </w:pPr>
    </w:p>
    <w:p w:rsidR="005F0A58" w:rsidRDefault="005F0A58" w:rsidP="005F0A58">
      <w:pPr>
        <w:jc w:val="both"/>
        <w:rPr>
          <w:color w:val="000000"/>
          <w:sz w:val="20"/>
          <w:szCs w:val="20"/>
        </w:rPr>
      </w:pPr>
    </w:p>
    <w:p w:rsidR="005F0A58" w:rsidRDefault="005F0A58" w:rsidP="005F0A58">
      <w:pPr>
        <w:jc w:val="both"/>
        <w:rPr>
          <w:color w:val="000000"/>
          <w:sz w:val="20"/>
          <w:szCs w:val="20"/>
        </w:rPr>
      </w:pPr>
    </w:p>
    <w:p w:rsidR="005F0A58" w:rsidRPr="003330B8" w:rsidRDefault="005F0A58" w:rsidP="005F0A58">
      <w:pPr>
        <w:jc w:val="center"/>
        <w:rPr>
          <w:b/>
          <w:color w:val="000000"/>
          <w:sz w:val="20"/>
          <w:szCs w:val="20"/>
        </w:rPr>
      </w:pPr>
      <w:r w:rsidRPr="003330B8">
        <w:rPr>
          <w:b/>
          <w:color w:val="000000"/>
          <w:sz w:val="20"/>
          <w:szCs w:val="20"/>
        </w:rPr>
        <w:t>Le Maire,</w:t>
      </w:r>
    </w:p>
    <w:p w:rsidR="005F0A58" w:rsidRDefault="005F0A58" w:rsidP="005F0A58">
      <w:pPr>
        <w:jc w:val="center"/>
        <w:rPr>
          <w:rFonts w:eastAsia="Times New Roman"/>
          <w:sz w:val="20"/>
          <w:szCs w:val="20"/>
          <w:lang w:eastAsia="fr-FR"/>
        </w:rPr>
      </w:pPr>
      <w:r w:rsidRPr="003330B8">
        <w:rPr>
          <w:b/>
          <w:color w:val="000000"/>
          <w:sz w:val="20"/>
          <w:szCs w:val="20"/>
        </w:rPr>
        <w:t>Bernard LE PORS</w:t>
      </w:r>
    </w:p>
    <w:p w:rsidR="005F0A58" w:rsidRDefault="005F0A58" w:rsidP="005F0A58">
      <w:pPr>
        <w:rPr>
          <w:rFonts w:eastAsia="Times New Roman"/>
          <w:sz w:val="20"/>
          <w:szCs w:val="20"/>
          <w:lang w:eastAsia="fr-FR"/>
        </w:rPr>
      </w:pPr>
    </w:p>
    <w:p w:rsidR="004C1CB2" w:rsidRDefault="004C1CB2">
      <w:pPr>
        <w:rPr>
          <w:rFonts w:eastAsia="Times New Roman"/>
          <w:sz w:val="20"/>
          <w:szCs w:val="20"/>
          <w:lang w:eastAsia="fr-FR"/>
        </w:rPr>
      </w:pPr>
    </w:p>
    <w:p w:rsidR="004C1CB2" w:rsidRDefault="004C1CB2">
      <w:pPr>
        <w:rPr>
          <w:rFonts w:eastAsia="Times New Roman"/>
          <w:sz w:val="20"/>
          <w:szCs w:val="20"/>
          <w:lang w:eastAsia="fr-FR"/>
        </w:rPr>
      </w:pPr>
    </w:p>
    <w:p w:rsidR="004C1CB2" w:rsidRDefault="004C1CB2">
      <w:pPr>
        <w:rPr>
          <w:rFonts w:eastAsia="Times New Roman"/>
          <w:sz w:val="20"/>
          <w:szCs w:val="20"/>
          <w:lang w:eastAsia="fr-FR"/>
        </w:rPr>
      </w:pPr>
    </w:p>
    <w:p w:rsidR="004C1CB2" w:rsidRDefault="004C1CB2">
      <w:pPr>
        <w:rPr>
          <w:rFonts w:eastAsia="Times New Roman"/>
          <w:sz w:val="20"/>
          <w:szCs w:val="20"/>
          <w:lang w:eastAsia="fr-FR"/>
        </w:rPr>
      </w:pPr>
    </w:p>
    <w:p w:rsidR="004C1CB2" w:rsidRDefault="004C1CB2">
      <w:pPr>
        <w:rPr>
          <w:rFonts w:eastAsia="Times New Roman"/>
          <w:sz w:val="20"/>
          <w:szCs w:val="20"/>
          <w:lang w:eastAsia="fr-FR"/>
        </w:rPr>
      </w:pPr>
    </w:p>
    <w:p w:rsidR="004C1CB2" w:rsidRDefault="004C1CB2">
      <w:pPr>
        <w:rPr>
          <w:rFonts w:eastAsia="Times New Roman"/>
          <w:sz w:val="20"/>
          <w:szCs w:val="20"/>
          <w:lang w:eastAsia="fr-FR"/>
        </w:rPr>
      </w:pPr>
    </w:p>
    <w:p w:rsidR="004C1CB2" w:rsidRDefault="004C1CB2">
      <w:pPr>
        <w:rPr>
          <w:rFonts w:eastAsia="Times New Roman"/>
          <w:sz w:val="20"/>
          <w:szCs w:val="20"/>
          <w:lang w:eastAsia="fr-FR"/>
        </w:rPr>
      </w:pPr>
    </w:p>
    <w:p w:rsidR="004C1CB2" w:rsidRDefault="004C1CB2">
      <w:pPr>
        <w:rPr>
          <w:rFonts w:eastAsia="Times New Roman"/>
          <w:sz w:val="20"/>
          <w:szCs w:val="20"/>
          <w:lang w:eastAsia="fr-FR"/>
        </w:rPr>
      </w:pPr>
    </w:p>
    <w:p w:rsidR="004C1CB2" w:rsidRDefault="004C1CB2">
      <w:pPr>
        <w:rPr>
          <w:rFonts w:eastAsia="Times New Roman"/>
          <w:sz w:val="20"/>
          <w:szCs w:val="20"/>
          <w:lang w:eastAsia="fr-FR"/>
        </w:rPr>
      </w:pPr>
    </w:p>
    <w:p w:rsidR="004C1CB2" w:rsidRDefault="004C1CB2">
      <w:pPr>
        <w:rPr>
          <w:rFonts w:eastAsia="Times New Roman"/>
          <w:sz w:val="20"/>
          <w:szCs w:val="20"/>
          <w:lang w:eastAsia="fr-FR"/>
        </w:rPr>
      </w:pPr>
    </w:p>
    <w:p w:rsidR="00895E16" w:rsidRDefault="00895E16">
      <w:pPr>
        <w:rPr>
          <w:rFonts w:eastAsia="Times New Roman"/>
          <w:sz w:val="20"/>
          <w:szCs w:val="20"/>
          <w:lang w:eastAsia="fr-FR"/>
        </w:rPr>
      </w:pPr>
      <w:r>
        <w:rPr>
          <w:rFonts w:eastAsia="Times New Roman"/>
          <w:sz w:val="20"/>
          <w:szCs w:val="20"/>
          <w:lang w:eastAsia="fr-FR"/>
        </w:rPr>
        <w:br w:type="page"/>
      </w:r>
    </w:p>
    <w:p w:rsidR="00895E16" w:rsidRDefault="00895E16" w:rsidP="00895E16">
      <w:pPr>
        <w:rPr>
          <w:b/>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48"/>
      </w:tblGrid>
      <w:tr w:rsidR="00895E16" w:rsidRPr="00113039" w:rsidTr="00CB5A15">
        <w:trPr>
          <w:jc w:val="center"/>
        </w:trPr>
        <w:tc>
          <w:tcPr>
            <w:tcW w:w="1905" w:type="dxa"/>
            <w:gridSpan w:val="2"/>
            <w:shd w:val="clear" w:color="auto" w:fill="auto"/>
          </w:tcPr>
          <w:p w:rsidR="00895E16" w:rsidRPr="00113039" w:rsidRDefault="00895E16" w:rsidP="00CB5A15">
            <w:pPr>
              <w:rPr>
                <w:i/>
                <w:sz w:val="16"/>
                <w:szCs w:val="16"/>
              </w:rPr>
            </w:pPr>
            <w:r w:rsidRPr="00113039">
              <w:rPr>
                <w:i/>
                <w:sz w:val="16"/>
                <w:szCs w:val="16"/>
              </w:rPr>
              <w:t>Nomenclature actes</w:t>
            </w:r>
          </w:p>
        </w:tc>
      </w:tr>
      <w:tr w:rsidR="00895E16" w:rsidRPr="00113039" w:rsidTr="00CB5A15">
        <w:trPr>
          <w:jc w:val="center"/>
        </w:trPr>
        <w:tc>
          <w:tcPr>
            <w:tcW w:w="957" w:type="dxa"/>
            <w:shd w:val="clear" w:color="auto" w:fill="auto"/>
          </w:tcPr>
          <w:p w:rsidR="00895E16" w:rsidRPr="00113039" w:rsidRDefault="00895E16" w:rsidP="00CB5A15">
            <w:pPr>
              <w:jc w:val="center"/>
              <w:rPr>
                <w:i/>
                <w:sz w:val="16"/>
                <w:szCs w:val="16"/>
              </w:rPr>
            </w:pPr>
            <w:r>
              <w:rPr>
                <w:i/>
                <w:sz w:val="16"/>
                <w:szCs w:val="16"/>
              </w:rPr>
              <w:t>1</w:t>
            </w:r>
          </w:p>
        </w:tc>
        <w:tc>
          <w:tcPr>
            <w:tcW w:w="948" w:type="dxa"/>
            <w:shd w:val="clear" w:color="auto" w:fill="auto"/>
          </w:tcPr>
          <w:p w:rsidR="00895E16" w:rsidRPr="00113039" w:rsidRDefault="00895E16" w:rsidP="00CB5A15">
            <w:pPr>
              <w:rPr>
                <w:i/>
                <w:sz w:val="16"/>
                <w:szCs w:val="16"/>
              </w:rPr>
            </w:pPr>
            <w:r>
              <w:rPr>
                <w:i/>
                <w:sz w:val="16"/>
                <w:szCs w:val="16"/>
              </w:rPr>
              <w:t>1-1</w:t>
            </w:r>
          </w:p>
        </w:tc>
      </w:tr>
    </w:tbl>
    <w:p w:rsidR="00895E16" w:rsidRPr="00E439B0" w:rsidRDefault="00895E16" w:rsidP="00895E16">
      <w:pPr>
        <w:ind w:left="-426"/>
        <w:rPr>
          <w:b/>
          <w:sz w:val="16"/>
          <w:szCs w:val="16"/>
        </w:rPr>
      </w:pPr>
    </w:p>
    <w:p w:rsidR="007929BB" w:rsidRPr="0031066D" w:rsidRDefault="007929BB" w:rsidP="007929BB">
      <w:pPr>
        <w:ind w:left="-426"/>
        <w:rPr>
          <w:b/>
          <w:sz w:val="18"/>
          <w:szCs w:val="18"/>
          <w:u w:val="single"/>
        </w:rPr>
      </w:pPr>
      <w:r w:rsidRPr="0031066D">
        <w:rPr>
          <w:b/>
          <w:sz w:val="18"/>
          <w:szCs w:val="18"/>
          <w:u w:val="single"/>
        </w:rPr>
        <w:t xml:space="preserve">Date de convocation : </w:t>
      </w:r>
    </w:p>
    <w:p w:rsidR="007929BB" w:rsidRDefault="007929BB" w:rsidP="007929BB">
      <w:pPr>
        <w:ind w:left="-426"/>
        <w:jc w:val="center"/>
        <w:rPr>
          <w:b/>
          <w:color w:val="000000"/>
          <w:sz w:val="18"/>
          <w:szCs w:val="18"/>
        </w:rPr>
      </w:pPr>
      <w:r>
        <w:rPr>
          <w:b/>
          <w:color w:val="000000"/>
          <w:sz w:val="18"/>
          <w:szCs w:val="18"/>
        </w:rPr>
        <w:t>12 mars 2015</w:t>
      </w:r>
    </w:p>
    <w:p w:rsidR="007929BB" w:rsidRPr="0031066D" w:rsidRDefault="007929BB" w:rsidP="007929BB">
      <w:pPr>
        <w:ind w:left="-426"/>
        <w:jc w:val="center"/>
        <w:rPr>
          <w:b/>
          <w:color w:val="000000"/>
          <w:sz w:val="18"/>
          <w:szCs w:val="18"/>
        </w:rPr>
      </w:pPr>
    </w:p>
    <w:p w:rsidR="007929BB" w:rsidRPr="0031066D" w:rsidRDefault="007929BB" w:rsidP="007929BB">
      <w:pPr>
        <w:ind w:left="-426"/>
        <w:rPr>
          <w:b/>
          <w:color w:val="000000"/>
          <w:sz w:val="18"/>
          <w:szCs w:val="18"/>
          <w:u w:val="single"/>
        </w:rPr>
      </w:pPr>
      <w:r w:rsidRPr="0031066D">
        <w:rPr>
          <w:b/>
          <w:color w:val="000000"/>
          <w:sz w:val="18"/>
          <w:szCs w:val="18"/>
          <w:u w:val="single"/>
        </w:rPr>
        <w:t xml:space="preserve">Date d’affichage : </w:t>
      </w:r>
    </w:p>
    <w:p w:rsidR="007929BB" w:rsidRDefault="007929BB" w:rsidP="007929BB">
      <w:pPr>
        <w:ind w:left="-426"/>
        <w:jc w:val="center"/>
        <w:rPr>
          <w:b/>
          <w:color w:val="000000"/>
          <w:sz w:val="18"/>
          <w:szCs w:val="18"/>
        </w:rPr>
      </w:pPr>
      <w:r>
        <w:rPr>
          <w:b/>
          <w:color w:val="000000"/>
          <w:sz w:val="18"/>
          <w:szCs w:val="18"/>
        </w:rPr>
        <w:t>19 mars 2015</w:t>
      </w:r>
    </w:p>
    <w:p w:rsidR="00895E16" w:rsidRPr="0031066D" w:rsidRDefault="00895E16" w:rsidP="00895E16">
      <w:pPr>
        <w:ind w:left="-426"/>
        <w:jc w:val="center"/>
        <w:rPr>
          <w:b/>
          <w:sz w:val="18"/>
          <w:szCs w:val="18"/>
        </w:rPr>
      </w:pPr>
    </w:p>
    <w:p w:rsidR="00895E16" w:rsidRPr="0031066D" w:rsidRDefault="00895E16" w:rsidP="00895E16">
      <w:pPr>
        <w:ind w:left="-426"/>
        <w:rPr>
          <w:b/>
          <w:sz w:val="18"/>
          <w:szCs w:val="18"/>
        </w:rPr>
      </w:pPr>
      <w:r w:rsidRPr="0031066D">
        <w:rPr>
          <w:b/>
          <w:sz w:val="18"/>
          <w:szCs w:val="18"/>
        </w:rPr>
        <w:t>Nombre de conseillers en exercice : 19</w:t>
      </w:r>
    </w:p>
    <w:p w:rsidR="00895E16" w:rsidRPr="0031066D" w:rsidRDefault="00895E16" w:rsidP="00895E16">
      <w:pPr>
        <w:ind w:left="-426"/>
        <w:rPr>
          <w:sz w:val="18"/>
          <w:szCs w:val="18"/>
        </w:rPr>
      </w:pPr>
    </w:p>
    <w:p w:rsidR="000122EA" w:rsidRPr="001F6365" w:rsidRDefault="000122EA" w:rsidP="000122EA">
      <w:pPr>
        <w:ind w:left="-426"/>
        <w:rPr>
          <w:b/>
          <w:sz w:val="20"/>
          <w:szCs w:val="20"/>
          <w:u w:val="single"/>
        </w:rPr>
      </w:pPr>
      <w:r w:rsidRPr="001F6365">
        <w:rPr>
          <w:b/>
          <w:sz w:val="20"/>
          <w:szCs w:val="20"/>
          <w:u w:val="single"/>
        </w:rPr>
        <w:t xml:space="preserve">Etaient présents : </w:t>
      </w:r>
    </w:p>
    <w:p w:rsidR="000122EA" w:rsidRDefault="000122EA" w:rsidP="000122EA">
      <w:pPr>
        <w:ind w:left="-426"/>
        <w:rPr>
          <w:sz w:val="18"/>
          <w:szCs w:val="18"/>
        </w:rPr>
      </w:pPr>
      <w:r w:rsidRPr="004B2614">
        <w:rPr>
          <w:sz w:val="18"/>
          <w:szCs w:val="18"/>
        </w:rPr>
        <w:t>Bernard LE PORS</w:t>
      </w:r>
    </w:p>
    <w:p w:rsidR="000122EA" w:rsidRPr="004B2614" w:rsidRDefault="000122EA" w:rsidP="000122EA">
      <w:pPr>
        <w:ind w:left="-426"/>
        <w:rPr>
          <w:sz w:val="18"/>
          <w:szCs w:val="18"/>
        </w:rPr>
      </w:pPr>
      <w:r w:rsidRPr="004B2614">
        <w:rPr>
          <w:sz w:val="18"/>
          <w:szCs w:val="18"/>
        </w:rPr>
        <w:t>Annie PRIGENT</w:t>
      </w:r>
    </w:p>
    <w:p w:rsidR="000122EA" w:rsidRPr="004B2614" w:rsidRDefault="000122EA" w:rsidP="000122EA">
      <w:pPr>
        <w:ind w:left="-426"/>
        <w:rPr>
          <w:sz w:val="18"/>
          <w:szCs w:val="18"/>
        </w:rPr>
      </w:pPr>
      <w:r w:rsidRPr="00331397">
        <w:rPr>
          <w:sz w:val="18"/>
          <w:szCs w:val="18"/>
        </w:rPr>
        <w:t>Marie-Madeleine LE YOUDEC</w:t>
      </w:r>
    </w:p>
    <w:p w:rsidR="000122EA" w:rsidRDefault="000122EA" w:rsidP="000122EA">
      <w:pPr>
        <w:ind w:left="-426"/>
        <w:rPr>
          <w:sz w:val="18"/>
          <w:szCs w:val="18"/>
        </w:rPr>
      </w:pPr>
      <w:r w:rsidRPr="004B2614">
        <w:rPr>
          <w:sz w:val="18"/>
          <w:szCs w:val="18"/>
        </w:rPr>
        <w:t>André JEZEQUEL</w:t>
      </w:r>
    </w:p>
    <w:p w:rsidR="000122EA" w:rsidRDefault="000122EA" w:rsidP="000122EA">
      <w:pPr>
        <w:ind w:left="-426"/>
        <w:rPr>
          <w:sz w:val="18"/>
          <w:szCs w:val="18"/>
        </w:rPr>
      </w:pPr>
      <w:r w:rsidRPr="00331397">
        <w:rPr>
          <w:sz w:val="18"/>
          <w:szCs w:val="18"/>
        </w:rPr>
        <w:t>Guy CADIOU</w:t>
      </w:r>
    </w:p>
    <w:p w:rsidR="000122EA" w:rsidRPr="00331397" w:rsidRDefault="000122EA" w:rsidP="000122EA">
      <w:pPr>
        <w:ind w:left="-426"/>
        <w:rPr>
          <w:sz w:val="18"/>
          <w:szCs w:val="18"/>
        </w:rPr>
      </w:pPr>
      <w:r>
        <w:rPr>
          <w:sz w:val="18"/>
          <w:szCs w:val="18"/>
        </w:rPr>
        <w:t>Guy PRIGENT</w:t>
      </w:r>
    </w:p>
    <w:p w:rsidR="000122EA" w:rsidRDefault="000122EA" w:rsidP="000122EA">
      <w:pPr>
        <w:ind w:left="-426"/>
        <w:rPr>
          <w:sz w:val="18"/>
          <w:szCs w:val="18"/>
        </w:rPr>
      </w:pPr>
      <w:r w:rsidRPr="00331397">
        <w:rPr>
          <w:sz w:val="18"/>
          <w:szCs w:val="18"/>
        </w:rPr>
        <w:t>Danielle MICHEL</w:t>
      </w:r>
    </w:p>
    <w:p w:rsidR="000122EA" w:rsidRDefault="000122EA" w:rsidP="000122EA">
      <w:pPr>
        <w:ind w:left="-426"/>
        <w:rPr>
          <w:sz w:val="18"/>
          <w:szCs w:val="18"/>
        </w:rPr>
      </w:pPr>
      <w:r w:rsidRPr="004B2614">
        <w:rPr>
          <w:sz w:val="18"/>
          <w:szCs w:val="18"/>
        </w:rPr>
        <w:t>Didier LE GAD</w:t>
      </w:r>
    </w:p>
    <w:p w:rsidR="000122EA" w:rsidRPr="004B2614" w:rsidRDefault="000122EA" w:rsidP="000122EA">
      <w:pPr>
        <w:ind w:left="-426"/>
        <w:rPr>
          <w:sz w:val="18"/>
          <w:szCs w:val="18"/>
        </w:rPr>
      </w:pPr>
      <w:r w:rsidRPr="004B2614">
        <w:rPr>
          <w:sz w:val="18"/>
          <w:szCs w:val="18"/>
        </w:rPr>
        <w:t>Pascale DELVIGNE</w:t>
      </w:r>
    </w:p>
    <w:p w:rsidR="000122EA" w:rsidRDefault="000122EA" w:rsidP="000122EA">
      <w:pPr>
        <w:ind w:left="-426"/>
        <w:rPr>
          <w:sz w:val="18"/>
          <w:szCs w:val="18"/>
        </w:rPr>
      </w:pPr>
      <w:r w:rsidRPr="00331397">
        <w:rPr>
          <w:sz w:val="18"/>
          <w:szCs w:val="18"/>
        </w:rPr>
        <w:t>Frédéric JACOB</w:t>
      </w:r>
    </w:p>
    <w:p w:rsidR="000122EA" w:rsidRDefault="000122EA" w:rsidP="000122EA">
      <w:pPr>
        <w:ind w:left="-426"/>
        <w:rPr>
          <w:sz w:val="18"/>
          <w:szCs w:val="18"/>
        </w:rPr>
      </w:pPr>
      <w:r w:rsidRPr="00331397">
        <w:rPr>
          <w:sz w:val="18"/>
          <w:szCs w:val="18"/>
        </w:rPr>
        <w:t>Françoise LAFOSSE</w:t>
      </w:r>
    </w:p>
    <w:p w:rsidR="000122EA" w:rsidRDefault="000122EA" w:rsidP="000122EA">
      <w:pPr>
        <w:ind w:left="-426"/>
        <w:rPr>
          <w:sz w:val="18"/>
          <w:szCs w:val="18"/>
        </w:rPr>
      </w:pPr>
      <w:r w:rsidRPr="00331397">
        <w:rPr>
          <w:sz w:val="18"/>
          <w:szCs w:val="18"/>
        </w:rPr>
        <w:t>Mélanie LE JEUNE</w:t>
      </w:r>
    </w:p>
    <w:p w:rsidR="000122EA" w:rsidRDefault="000122EA" w:rsidP="000122EA">
      <w:pPr>
        <w:ind w:left="-426"/>
        <w:rPr>
          <w:sz w:val="18"/>
          <w:szCs w:val="18"/>
        </w:rPr>
      </w:pPr>
      <w:r w:rsidRPr="00331397">
        <w:rPr>
          <w:sz w:val="18"/>
          <w:szCs w:val="18"/>
        </w:rPr>
        <w:t>Thierry LE BERRE</w:t>
      </w:r>
    </w:p>
    <w:p w:rsidR="000122EA" w:rsidRPr="00AF1CD7" w:rsidRDefault="000122EA" w:rsidP="000122EA">
      <w:pPr>
        <w:ind w:left="-426"/>
        <w:rPr>
          <w:sz w:val="18"/>
          <w:szCs w:val="18"/>
        </w:rPr>
      </w:pPr>
      <w:r w:rsidRPr="00AF1CD7">
        <w:rPr>
          <w:sz w:val="18"/>
          <w:szCs w:val="18"/>
        </w:rPr>
        <w:t>Patricia BODERIOU</w:t>
      </w:r>
    </w:p>
    <w:p w:rsidR="000122EA" w:rsidRPr="00331397" w:rsidRDefault="000122EA" w:rsidP="000122EA">
      <w:pPr>
        <w:ind w:left="-426"/>
        <w:rPr>
          <w:sz w:val="18"/>
          <w:szCs w:val="18"/>
        </w:rPr>
      </w:pPr>
      <w:r w:rsidRPr="006124C2">
        <w:rPr>
          <w:sz w:val="18"/>
          <w:szCs w:val="18"/>
        </w:rPr>
        <w:t>Marie-Ange LE STER</w:t>
      </w:r>
    </w:p>
    <w:p w:rsidR="000122EA" w:rsidRDefault="000122EA" w:rsidP="000122EA">
      <w:pPr>
        <w:ind w:left="-426"/>
        <w:rPr>
          <w:sz w:val="18"/>
          <w:szCs w:val="18"/>
        </w:rPr>
      </w:pPr>
      <w:r w:rsidRPr="00331397">
        <w:rPr>
          <w:sz w:val="18"/>
          <w:szCs w:val="18"/>
        </w:rPr>
        <w:t>Philippe PORHEL</w:t>
      </w:r>
    </w:p>
    <w:p w:rsidR="000122EA" w:rsidRPr="0084684E" w:rsidRDefault="000122EA" w:rsidP="000122EA">
      <w:pPr>
        <w:ind w:left="-426"/>
        <w:rPr>
          <w:sz w:val="18"/>
          <w:szCs w:val="18"/>
        </w:rPr>
      </w:pPr>
      <w:r w:rsidRPr="0084684E">
        <w:rPr>
          <w:sz w:val="18"/>
          <w:szCs w:val="18"/>
        </w:rPr>
        <w:t>Franck PIRON</w:t>
      </w:r>
    </w:p>
    <w:p w:rsidR="000122EA" w:rsidRPr="007039A7" w:rsidRDefault="000122EA" w:rsidP="000122EA">
      <w:pPr>
        <w:ind w:left="-426"/>
        <w:rPr>
          <w:sz w:val="16"/>
          <w:szCs w:val="16"/>
        </w:rPr>
      </w:pPr>
    </w:p>
    <w:p w:rsidR="000122EA" w:rsidRPr="001F6365" w:rsidRDefault="000122EA" w:rsidP="000122EA">
      <w:pPr>
        <w:ind w:left="-426"/>
        <w:rPr>
          <w:b/>
          <w:sz w:val="20"/>
          <w:szCs w:val="20"/>
          <w:u w:val="single"/>
        </w:rPr>
      </w:pPr>
      <w:r w:rsidRPr="001F6365">
        <w:rPr>
          <w:b/>
          <w:sz w:val="20"/>
          <w:szCs w:val="20"/>
          <w:u w:val="single"/>
        </w:rPr>
        <w:t xml:space="preserve">Absents ayant donné procuration : </w:t>
      </w:r>
    </w:p>
    <w:p w:rsidR="000122EA" w:rsidRDefault="000122EA" w:rsidP="000122EA">
      <w:pPr>
        <w:ind w:left="-426"/>
        <w:rPr>
          <w:sz w:val="18"/>
          <w:szCs w:val="18"/>
        </w:rPr>
      </w:pPr>
      <w:r w:rsidRPr="00331397">
        <w:rPr>
          <w:sz w:val="18"/>
          <w:szCs w:val="18"/>
        </w:rPr>
        <w:t>Isabelle QUERE</w:t>
      </w:r>
    </w:p>
    <w:p w:rsidR="000122EA" w:rsidRPr="00AF1CD7" w:rsidRDefault="000122EA" w:rsidP="000122EA">
      <w:pPr>
        <w:ind w:left="-426"/>
        <w:rPr>
          <w:sz w:val="18"/>
          <w:szCs w:val="18"/>
        </w:rPr>
      </w:pPr>
      <w:r w:rsidRPr="00AF1CD7">
        <w:rPr>
          <w:sz w:val="18"/>
          <w:szCs w:val="18"/>
        </w:rPr>
        <w:t>Yvon CASTEL</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Mandataires</w:t>
      </w:r>
    </w:p>
    <w:p w:rsidR="000122EA" w:rsidRDefault="000122EA" w:rsidP="000122EA">
      <w:pPr>
        <w:ind w:left="-426"/>
        <w:rPr>
          <w:sz w:val="16"/>
          <w:szCs w:val="16"/>
        </w:rPr>
      </w:pPr>
    </w:p>
    <w:p w:rsidR="000122EA" w:rsidRPr="0084684E" w:rsidRDefault="000122EA" w:rsidP="000122EA">
      <w:pPr>
        <w:ind w:left="-426"/>
        <w:rPr>
          <w:sz w:val="18"/>
          <w:szCs w:val="18"/>
        </w:rPr>
      </w:pPr>
      <w:r w:rsidRPr="0084684E">
        <w:rPr>
          <w:sz w:val="18"/>
          <w:szCs w:val="18"/>
        </w:rPr>
        <w:t>Franck PIRON</w:t>
      </w:r>
    </w:p>
    <w:p w:rsidR="000122EA" w:rsidRPr="00FA7A2C" w:rsidRDefault="000122EA" w:rsidP="000122EA">
      <w:pPr>
        <w:ind w:left="-426"/>
        <w:rPr>
          <w:i/>
          <w:sz w:val="18"/>
          <w:szCs w:val="18"/>
        </w:rPr>
      </w:pPr>
      <w:r w:rsidRPr="00FA7A2C">
        <w:rPr>
          <w:i/>
          <w:sz w:val="18"/>
          <w:szCs w:val="18"/>
        </w:rPr>
        <w:t xml:space="preserve">mandataire de : </w:t>
      </w:r>
    </w:p>
    <w:p w:rsidR="000122EA" w:rsidRPr="00AF1CD7" w:rsidRDefault="000122EA" w:rsidP="000122EA">
      <w:pPr>
        <w:ind w:left="-426"/>
        <w:rPr>
          <w:sz w:val="18"/>
          <w:szCs w:val="18"/>
        </w:rPr>
      </w:pPr>
      <w:r w:rsidRPr="00AF1CD7">
        <w:rPr>
          <w:sz w:val="18"/>
          <w:szCs w:val="18"/>
        </w:rPr>
        <w:t>Yvon CASTEL</w:t>
      </w:r>
    </w:p>
    <w:p w:rsidR="000122EA" w:rsidRDefault="000122EA" w:rsidP="000122EA">
      <w:pPr>
        <w:ind w:left="-426"/>
        <w:rPr>
          <w:sz w:val="16"/>
          <w:szCs w:val="16"/>
        </w:rPr>
      </w:pPr>
    </w:p>
    <w:p w:rsidR="000122EA" w:rsidRPr="00AF1CD7" w:rsidRDefault="000122EA" w:rsidP="000122EA">
      <w:pPr>
        <w:ind w:left="-426"/>
        <w:rPr>
          <w:sz w:val="18"/>
          <w:szCs w:val="18"/>
        </w:rPr>
      </w:pPr>
      <w:r w:rsidRPr="00AF1CD7">
        <w:rPr>
          <w:sz w:val="18"/>
          <w:szCs w:val="18"/>
        </w:rPr>
        <w:t>Patricia BODERIOU</w:t>
      </w:r>
    </w:p>
    <w:p w:rsidR="000122EA" w:rsidRPr="00FA7A2C" w:rsidRDefault="000122EA" w:rsidP="000122EA">
      <w:pPr>
        <w:ind w:left="-426"/>
        <w:rPr>
          <w:i/>
          <w:sz w:val="18"/>
          <w:szCs w:val="18"/>
        </w:rPr>
      </w:pPr>
      <w:r w:rsidRPr="00FA7A2C">
        <w:rPr>
          <w:i/>
          <w:sz w:val="18"/>
          <w:szCs w:val="18"/>
        </w:rPr>
        <w:t xml:space="preserve">mandataire de : </w:t>
      </w:r>
    </w:p>
    <w:p w:rsidR="000122EA" w:rsidRDefault="000122EA" w:rsidP="000122EA">
      <w:pPr>
        <w:ind w:left="-426"/>
        <w:rPr>
          <w:sz w:val="18"/>
          <w:szCs w:val="18"/>
        </w:rPr>
      </w:pPr>
      <w:r w:rsidRPr="00331397">
        <w:rPr>
          <w:sz w:val="18"/>
          <w:szCs w:val="18"/>
        </w:rPr>
        <w:t>Isabelle QUERE</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Absent excusé :</w:t>
      </w:r>
    </w:p>
    <w:p w:rsidR="000122EA" w:rsidRPr="004B2614" w:rsidRDefault="000122EA" w:rsidP="000122EA">
      <w:pPr>
        <w:ind w:left="-426"/>
        <w:rPr>
          <w:sz w:val="20"/>
          <w:szCs w:val="20"/>
        </w:rPr>
      </w:pPr>
    </w:p>
    <w:p w:rsidR="000122EA" w:rsidRDefault="000122EA" w:rsidP="000122EA">
      <w:pPr>
        <w:ind w:left="-426"/>
        <w:rPr>
          <w:b/>
          <w:sz w:val="20"/>
          <w:szCs w:val="20"/>
          <w:u w:val="single"/>
        </w:rPr>
      </w:pPr>
      <w:r>
        <w:rPr>
          <w:b/>
          <w:sz w:val="20"/>
          <w:szCs w:val="20"/>
          <w:u w:val="single"/>
        </w:rPr>
        <w:t>A été élu</w:t>
      </w:r>
      <w:r w:rsidRPr="001F6365">
        <w:rPr>
          <w:b/>
          <w:sz w:val="20"/>
          <w:szCs w:val="20"/>
          <w:u w:val="single"/>
        </w:rPr>
        <w:t xml:space="preserve"> secrétaire de séance : </w:t>
      </w:r>
    </w:p>
    <w:p w:rsidR="000122EA" w:rsidRDefault="000122EA" w:rsidP="000122EA">
      <w:pPr>
        <w:ind w:left="-426"/>
        <w:rPr>
          <w:sz w:val="18"/>
          <w:szCs w:val="18"/>
        </w:rPr>
      </w:pPr>
      <w:r w:rsidRPr="00331397">
        <w:rPr>
          <w:sz w:val="18"/>
          <w:szCs w:val="18"/>
        </w:rPr>
        <w:t>Mélanie LE JEUNE</w:t>
      </w:r>
    </w:p>
    <w:p w:rsidR="003C795C" w:rsidRDefault="003C795C" w:rsidP="00895E16">
      <w:pPr>
        <w:jc w:val="center"/>
        <w:rPr>
          <w:b/>
          <w:color w:val="FF0000"/>
          <w:sz w:val="20"/>
          <w:szCs w:val="20"/>
        </w:rPr>
      </w:pPr>
    </w:p>
    <w:p w:rsidR="003C795C" w:rsidRDefault="003C795C" w:rsidP="00895E16">
      <w:pPr>
        <w:jc w:val="center"/>
        <w:rPr>
          <w:b/>
          <w:color w:val="FF0000"/>
          <w:sz w:val="20"/>
          <w:szCs w:val="20"/>
        </w:rPr>
      </w:pPr>
    </w:p>
    <w:p w:rsidR="003C795C" w:rsidRDefault="003C795C" w:rsidP="00895E16">
      <w:pPr>
        <w:jc w:val="center"/>
        <w:rPr>
          <w:b/>
          <w:color w:val="FF0000"/>
          <w:sz w:val="20"/>
          <w:szCs w:val="20"/>
        </w:rPr>
      </w:pPr>
    </w:p>
    <w:p w:rsidR="003C795C" w:rsidRDefault="003C795C" w:rsidP="00895E16">
      <w:pPr>
        <w:jc w:val="center"/>
        <w:rPr>
          <w:b/>
          <w:color w:val="FF0000"/>
          <w:sz w:val="20"/>
          <w:szCs w:val="20"/>
        </w:rPr>
      </w:pPr>
    </w:p>
    <w:p w:rsidR="003C795C" w:rsidRDefault="003C795C" w:rsidP="00895E16">
      <w:pPr>
        <w:jc w:val="center"/>
        <w:rPr>
          <w:b/>
          <w:color w:val="FF0000"/>
          <w:sz w:val="20"/>
          <w:szCs w:val="20"/>
        </w:rPr>
      </w:pPr>
    </w:p>
    <w:p w:rsidR="003C795C" w:rsidRDefault="003C795C" w:rsidP="00895E16">
      <w:pPr>
        <w:jc w:val="center"/>
        <w:rPr>
          <w:b/>
          <w:color w:val="FF0000"/>
          <w:sz w:val="20"/>
          <w:szCs w:val="20"/>
        </w:rPr>
      </w:pPr>
    </w:p>
    <w:p w:rsidR="003C795C" w:rsidRDefault="003C795C" w:rsidP="00895E16">
      <w:pPr>
        <w:jc w:val="center"/>
        <w:rPr>
          <w:b/>
          <w:color w:val="FF0000"/>
          <w:sz w:val="20"/>
          <w:szCs w:val="20"/>
        </w:rPr>
      </w:pPr>
    </w:p>
    <w:p w:rsidR="003C795C" w:rsidRDefault="003C795C" w:rsidP="00895E16">
      <w:pPr>
        <w:jc w:val="center"/>
        <w:rPr>
          <w:b/>
          <w:color w:val="FF0000"/>
          <w:sz w:val="20"/>
          <w:szCs w:val="20"/>
        </w:rPr>
      </w:pPr>
    </w:p>
    <w:p w:rsidR="003C795C" w:rsidRDefault="003C795C" w:rsidP="00895E16">
      <w:pPr>
        <w:jc w:val="center"/>
        <w:rPr>
          <w:color w:val="000000"/>
          <w:sz w:val="20"/>
          <w:szCs w:val="20"/>
        </w:rPr>
      </w:pPr>
    </w:p>
    <w:p w:rsidR="00CB5A15" w:rsidRPr="004375B5" w:rsidRDefault="00CB5A15" w:rsidP="00CB5A15">
      <w:pPr>
        <w:rPr>
          <w:rFonts w:eastAsia="Times New Roman"/>
          <w:b/>
          <w:bCs/>
          <w:color w:val="000000"/>
          <w:sz w:val="20"/>
          <w:szCs w:val="20"/>
          <w:u w:val="single"/>
          <w:lang w:eastAsia="fr-FR"/>
        </w:rPr>
      </w:pPr>
      <w:r>
        <w:rPr>
          <w:rFonts w:eastAsia="Times New Roman"/>
          <w:b/>
          <w:bCs/>
          <w:color w:val="000000"/>
          <w:sz w:val="20"/>
          <w:szCs w:val="20"/>
          <w:u w:val="single"/>
          <w:lang w:eastAsia="fr-FR"/>
        </w:rPr>
        <w:lastRenderedPageBreak/>
        <w:t>DELIBERATION N°</w:t>
      </w:r>
      <w:r w:rsidR="007B338E">
        <w:rPr>
          <w:rFonts w:eastAsia="Times New Roman"/>
          <w:b/>
          <w:bCs/>
          <w:color w:val="000000"/>
          <w:sz w:val="20"/>
          <w:szCs w:val="20"/>
          <w:u w:val="single"/>
          <w:lang w:eastAsia="fr-FR"/>
        </w:rPr>
        <w:t>23</w:t>
      </w:r>
    </w:p>
    <w:p w:rsidR="00895E16" w:rsidRDefault="00895E16" w:rsidP="00895E16">
      <w:pPr>
        <w:jc w:val="center"/>
        <w:rPr>
          <w:color w:val="000000"/>
          <w:sz w:val="20"/>
          <w:szCs w:val="20"/>
        </w:rPr>
      </w:pPr>
    </w:p>
    <w:p w:rsidR="00394222" w:rsidRPr="00C639A9" w:rsidRDefault="00394222" w:rsidP="00394222">
      <w:pPr>
        <w:pStyle w:val="Titre"/>
        <w:jc w:val="both"/>
        <w:rPr>
          <w:color w:val="000000"/>
          <w:szCs w:val="20"/>
          <w:u w:val="none"/>
        </w:rPr>
      </w:pPr>
      <w:r w:rsidRPr="00C6268B">
        <w:rPr>
          <w:color w:val="000000"/>
          <w:szCs w:val="20"/>
        </w:rPr>
        <w:t>OBJET :</w:t>
      </w:r>
      <w:r>
        <w:rPr>
          <w:color w:val="000000"/>
          <w:szCs w:val="20"/>
          <w:u w:val="none"/>
        </w:rPr>
        <w:t xml:space="preserve"> MARCHE PUBLIC – TRAVAUX D’AMENAGEMENT DE VOIRIE – LOGEMEN</w:t>
      </w:r>
      <w:r w:rsidR="00256508">
        <w:rPr>
          <w:color w:val="000000"/>
          <w:szCs w:val="20"/>
          <w:u w:val="none"/>
        </w:rPr>
        <w:t>TS LOCATIFS LOGIS BRETON ET VOIE</w:t>
      </w:r>
      <w:r>
        <w:rPr>
          <w:color w:val="000000"/>
          <w:szCs w:val="20"/>
          <w:u w:val="none"/>
        </w:rPr>
        <w:t xml:space="preserve"> D’ACCES</w:t>
      </w:r>
      <w:r w:rsidR="00C80F05">
        <w:rPr>
          <w:color w:val="000000"/>
          <w:szCs w:val="20"/>
          <w:u w:val="none"/>
        </w:rPr>
        <w:t xml:space="preserve"> </w:t>
      </w:r>
      <w:r w:rsidR="00495143">
        <w:rPr>
          <w:color w:val="000000"/>
          <w:szCs w:val="20"/>
          <w:u w:val="none"/>
        </w:rPr>
        <w:t>– ATTRIBUTION DES LOTS.</w:t>
      </w:r>
    </w:p>
    <w:p w:rsidR="00394222" w:rsidRPr="00C6268B" w:rsidRDefault="00394222" w:rsidP="00394222">
      <w:pPr>
        <w:pStyle w:val="Titre"/>
        <w:jc w:val="both"/>
        <w:rPr>
          <w:color w:val="000000"/>
          <w:szCs w:val="20"/>
          <w:u w:val="none"/>
        </w:rPr>
      </w:pPr>
    </w:p>
    <w:p w:rsidR="00394222" w:rsidRPr="00973FD9" w:rsidRDefault="00394222" w:rsidP="00394222">
      <w:pPr>
        <w:jc w:val="both"/>
        <w:rPr>
          <w:color w:val="000000" w:themeColor="text1"/>
          <w:sz w:val="18"/>
          <w:szCs w:val="18"/>
        </w:rPr>
      </w:pPr>
      <w:r w:rsidRPr="00973FD9">
        <w:rPr>
          <w:color w:val="000000" w:themeColor="text1"/>
          <w:sz w:val="18"/>
          <w:szCs w:val="18"/>
        </w:rPr>
        <w:t>Vu le Code Général des Collectivités Territoriales,</w:t>
      </w:r>
    </w:p>
    <w:p w:rsidR="00394222" w:rsidRPr="00973FD9" w:rsidRDefault="00394222" w:rsidP="00394222">
      <w:pPr>
        <w:jc w:val="both"/>
        <w:rPr>
          <w:color w:val="000000" w:themeColor="text1"/>
          <w:sz w:val="18"/>
          <w:szCs w:val="18"/>
        </w:rPr>
      </w:pPr>
      <w:r w:rsidRPr="00973FD9">
        <w:rPr>
          <w:color w:val="000000" w:themeColor="text1"/>
          <w:sz w:val="18"/>
          <w:szCs w:val="18"/>
        </w:rPr>
        <w:t>Vu le Code des Marchés publics</w:t>
      </w:r>
    </w:p>
    <w:p w:rsidR="00394222" w:rsidRPr="00973FD9" w:rsidRDefault="00394222" w:rsidP="00394222">
      <w:pPr>
        <w:jc w:val="both"/>
        <w:rPr>
          <w:color w:val="000000" w:themeColor="text1"/>
          <w:sz w:val="18"/>
          <w:szCs w:val="18"/>
        </w:rPr>
      </w:pPr>
      <w:r w:rsidRPr="00973FD9">
        <w:rPr>
          <w:color w:val="000000" w:themeColor="text1"/>
          <w:sz w:val="18"/>
          <w:szCs w:val="18"/>
        </w:rPr>
        <w:t>Vu l’avis de la commission d’appel d’of</w:t>
      </w:r>
      <w:r w:rsidR="00B743A2" w:rsidRPr="00973FD9">
        <w:rPr>
          <w:color w:val="000000" w:themeColor="text1"/>
          <w:sz w:val="18"/>
          <w:szCs w:val="18"/>
        </w:rPr>
        <w:t>fres en date du 26</w:t>
      </w:r>
      <w:r w:rsidRPr="00973FD9">
        <w:rPr>
          <w:color w:val="000000" w:themeColor="text1"/>
          <w:sz w:val="18"/>
          <w:szCs w:val="18"/>
        </w:rPr>
        <w:t xml:space="preserve"> février 2015,</w:t>
      </w:r>
    </w:p>
    <w:p w:rsidR="00394222" w:rsidRPr="00973FD9" w:rsidRDefault="00394222" w:rsidP="00394222">
      <w:pPr>
        <w:jc w:val="both"/>
        <w:rPr>
          <w:color w:val="000000" w:themeColor="text1"/>
          <w:sz w:val="18"/>
          <w:szCs w:val="18"/>
        </w:rPr>
      </w:pPr>
      <w:r w:rsidRPr="00973FD9">
        <w:rPr>
          <w:color w:val="000000" w:themeColor="text1"/>
          <w:sz w:val="18"/>
          <w:szCs w:val="18"/>
        </w:rPr>
        <w:t xml:space="preserve">Vu l’avis favorable de la commission </w:t>
      </w:r>
      <w:r w:rsidRPr="00973FD9">
        <w:rPr>
          <w:i/>
          <w:color w:val="000000" w:themeColor="text1"/>
          <w:sz w:val="18"/>
          <w:szCs w:val="18"/>
        </w:rPr>
        <w:t>« Administration générale, finances, gestion du personnel, communication interne »,</w:t>
      </w:r>
    </w:p>
    <w:p w:rsidR="00394222" w:rsidRPr="00973FD9" w:rsidRDefault="00394222" w:rsidP="00394222">
      <w:pPr>
        <w:jc w:val="both"/>
        <w:rPr>
          <w:color w:val="000000" w:themeColor="text1"/>
          <w:sz w:val="18"/>
          <w:szCs w:val="18"/>
        </w:rPr>
      </w:pPr>
      <w:r w:rsidRPr="00973FD9">
        <w:rPr>
          <w:color w:val="000000" w:themeColor="text1"/>
          <w:sz w:val="18"/>
          <w:szCs w:val="18"/>
        </w:rPr>
        <w:t>Vu l’avis favorable de la commission « </w:t>
      </w:r>
      <w:r w:rsidRPr="00973FD9">
        <w:rPr>
          <w:i/>
          <w:color w:val="000000" w:themeColor="text1"/>
          <w:sz w:val="18"/>
          <w:szCs w:val="18"/>
        </w:rPr>
        <w:t>Travaux, urbanisme, intercommunalité, équipement, services techniques</w:t>
      </w:r>
      <w:r w:rsidRPr="00973FD9">
        <w:rPr>
          <w:color w:val="000000" w:themeColor="text1"/>
          <w:sz w:val="18"/>
          <w:szCs w:val="18"/>
        </w:rPr>
        <w:t> »,</w:t>
      </w:r>
    </w:p>
    <w:p w:rsidR="00394222" w:rsidRPr="00973FD9" w:rsidRDefault="00394222" w:rsidP="00394222">
      <w:pPr>
        <w:jc w:val="both"/>
        <w:rPr>
          <w:color w:val="000000" w:themeColor="text1"/>
          <w:sz w:val="18"/>
          <w:szCs w:val="18"/>
        </w:rPr>
      </w:pPr>
    </w:p>
    <w:p w:rsidR="00B743A2" w:rsidRPr="00973FD9" w:rsidRDefault="00394222" w:rsidP="00394222">
      <w:pPr>
        <w:jc w:val="both"/>
        <w:rPr>
          <w:color w:val="000000" w:themeColor="text1"/>
          <w:sz w:val="18"/>
          <w:szCs w:val="18"/>
        </w:rPr>
      </w:pPr>
      <w:r w:rsidRPr="00973FD9">
        <w:rPr>
          <w:color w:val="000000" w:themeColor="text1"/>
          <w:sz w:val="18"/>
          <w:szCs w:val="18"/>
        </w:rPr>
        <w:t xml:space="preserve">Monsieur le Maire </w:t>
      </w:r>
      <w:r w:rsidR="00B743A2" w:rsidRPr="00973FD9">
        <w:rPr>
          <w:color w:val="000000" w:themeColor="text1"/>
          <w:sz w:val="18"/>
          <w:szCs w:val="18"/>
        </w:rPr>
        <w:t>informe les élus qu’une consultation d’entreprises a été</w:t>
      </w:r>
      <w:r w:rsidR="00973FD9" w:rsidRPr="00973FD9">
        <w:rPr>
          <w:color w:val="000000" w:themeColor="text1"/>
          <w:sz w:val="18"/>
          <w:szCs w:val="18"/>
        </w:rPr>
        <w:t xml:space="preserve"> effectuée</w:t>
      </w:r>
      <w:r w:rsidRPr="00973FD9">
        <w:rPr>
          <w:color w:val="000000" w:themeColor="text1"/>
          <w:sz w:val="18"/>
          <w:szCs w:val="18"/>
        </w:rPr>
        <w:t xml:space="preserve"> selon la procédure de mise en concurrence adaptée, en application de l’article 28 du Code des Marchés Publics, </w:t>
      </w:r>
      <w:r w:rsidR="00B743A2" w:rsidRPr="00973FD9">
        <w:rPr>
          <w:color w:val="000000" w:themeColor="text1"/>
          <w:sz w:val="18"/>
          <w:szCs w:val="18"/>
        </w:rPr>
        <w:t>pour un marché de travaux concernant l’aménagement VRD interne au programme de construction de logements locatifs réalisé par le la SACP « Le Logis Breton », ainsi que pour la réalisation d’une voie d’accès reliant la résidence « Enez Glaz » à la Mairie, le long de la salle polyvalente.</w:t>
      </w:r>
    </w:p>
    <w:p w:rsidR="00B743A2" w:rsidRPr="00973FD9" w:rsidRDefault="00B743A2" w:rsidP="00394222">
      <w:pPr>
        <w:jc w:val="both"/>
        <w:rPr>
          <w:color w:val="000000" w:themeColor="text1"/>
          <w:sz w:val="18"/>
          <w:szCs w:val="18"/>
        </w:rPr>
      </w:pPr>
    </w:p>
    <w:p w:rsidR="00B743A2" w:rsidRPr="00973FD9" w:rsidRDefault="00C80F05" w:rsidP="00394222">
      <w:pPr>
        <w:jc w:val="both"/>
        <w:rPr>
          <w:color w:val="000000" w:themeColor="text1"/>
          <w:sz w:val="18"/>
          <w:szCs w:val="18"/>
        </w:rPr>
      </w:pPr>
      <w:r>
        <w:rPr>
          <w:color w:val="000000" w:themeColor="text1"/>
          <w:sz w:val="18"/>
          <w:szCs w:val="18"/>
        </w:rPr>
        <w:t>Il précise</w:t>
      </w:r>
      <w:r w:rsidR="00B743A2" w:rsidRPr="00973FD9">
        <w:rPr>
          <w:color w:val="000000" w:themeColor="text1"/>
          <w:sz w:val="18"/>
          <w:szCs w:val="18"/>
        </w:rPr>
        <w:t xml:space="preserve"> que le marché a été décomposé en deux lots : </w:t>
      </w:r>
    </w:p>
    <w:p w:rsidR="00B743A2" w:rsidRPr="00973FD9" w:rsidRDefault="00B743A2" w:rsidP="00B743A2">
      <w:pPr>
        <w:pStyle w:val="Paragraphedeliste"/>
        <w:numPr>
          <w:ilvl w:val="0"/>
          <w:numId w:val="34"/>
        </w:numPr>
        <w:jc w:val="both"/>
        <w:rPr>
          <w:color w:val="000000" w:themeColor="text1"/>
          <w:sz w:val="18"/>
          <w:szCs w:val="18"/>
        </w:rPr>
      </w:pPr>
      <w:r w:rsidRPr="00973FD9">
        <w:rPr>
          <w:color w:val="000000" w:themeColor="text1"/>
          <w:sz w:val="18"/>
          <w:szCs w:val="18"/>
        </w:rPr>
        <w:t>Lot 1 : terrassement, aménagement de voirie, réseaux eaux pluviales.</w:t>
      </w:r>
    </w:p>
    <w:p w:rsidR="00B743A2" w:rsidRPr="00973FD9" w:rsidRDefault="00B743A2" w:rsidP="00B743A2">
      <w:pPr>
        <w:pStyle w:val="Paragraphedeliste"/>
        <w:numPr>
          <w:ilvl w:val="0"/>
          <w:numId w:val="34"/>
        </w:numPr>
        <w:jc w:val="both"/>
        <w:rPr>
          <w:color w:val="000000" w:themeColor="text1"/>
          <w:sz w:val="18"/>
          <w:szCs w:val="18"/>
        </w:rPr>
      </w:pPr>
      <w:r w:rsidRPr="00973FD9">
        <w:rPr>
          <w:color w:val="000000" w:themeColor="text1"/>
          <w:sz w:val="18"/>
          <w:szCs w:val="18"/>
        </w:rPr>
        <w:t>Lot 2 : maçonnerie, espace verts, mobiliers.</w:t>
      </w:r>
    </w:p>
    <w:p w:rsidR="00B743A2" w:rsidRPr="00973FD9" w:rsidRDefault="00B743A2" w:rsidP="00394222">
      <w:pPr>
        <w:jc w:val="both"/>
        <w:rPr>
          <w:color w:val="000000" w:themeColor="text1"/>
          <w:sz w:val="18"/>
          <w:szCs w:val="18"/>
        </w:rPr>
      </w:pPr>
    </w:p>
    <w:p w:rsidR="00B743A2" w:rsidRPr="00973FD9" w:rsidRDefault="00B743A2" w:rsidP="00394222">
      <w:pPr>
        <w:jc w:val="both"/>
        <w:rPr>
          <w:color w:val="000000" w:themeColor="text1"/>
          <w:sz w:val="18"/>
          <w:szCs w:val="18"/>
        </w:rPr>
      </w:pPr>
      <w:r w:rsidRPr="00973FD9">
        <w:rPr>
          <w:color w:val="000000" w:themeColor="text1"/>
          <w:sz w:val="18"/>
          <w:szCs w:val="18"/>
        </w:rPr>
        <w:t>Bernard LE PORS indique que 3 entreprises ont présenté une offre pour le lot 1 et 5 entreprises ont présenté une offre pour le lot 2.</w:t>
      </w:r>
    </w:p>
    <w:p w:rsidR="00B743A2" w:rsidRPr="00973FD9" w:rsidRDefault="00B743A2" w:rsidP="00394222">
      <w:pPr>
        <w:jc w:val="both"/>
        <w:rPr>
          <w:color w:val="000000" w:themeColor="text1"/>
          <w:sz w:val="18"/>
          <w:szCs w:val="18"/>
        </w:rPr>
      </w:pPr>
    </w:p>
    <w:p w:rsidR="00B743A2" w:rsidRPr="00973FD9" w:rsidRDefault="00B743A2" w:rsidP="00394222">
      <w:pPr>
        <w:jc w:val="both"/>
        <w:rPr>
          <w:color w:val="000000" w:themeColor="text1"/>
          <w:sz w:val="18"/>
          <w:szCs w:val="18"/>
        </w:rPr>
      </w:pPr>
      <w:r w:rsidRPr="00973FD9">
        <w:rPr>
          <w:color w:val="000000" w:themeColor="text1"/>
          <w:sz w:val="18"/>
          <w:szCs w:val="18"/>
        </w:rPr>
        <w:t xml:space="preserve">Le premier magistrat porte à la connaissance des élus que la </w:t>
      </w:r>
      <w:r w:rsidR="00394222" w:rsidRPr="00973FD9">
        <w:rPr>
          <w:color w:val="000000" w:themeColor="text1"/>
          <w:sz w:val="18"/>
          <w:szCs w:val="18"/>
        </w:rPr>
        <w:t>commission d’appel d’offres</w:t>
      </w:r>
      <w:r w:rsidRPr="00973FD9">
        <w:rPr>
          <w:color w:val="000000" w:themeColor="text1"/>
          <w:sz w:val="18"/>
          <w:szCs w:val="18"/>
        </w:rPr>
        <w:t>, réunie en s</w:t>
      </w:r>
      <w:r w:rsidR="00973FD9">
        <w:rPr>
          <w:color w:val="000000" w:themeColor="text1"/>
          <w:sz w:val="18"/>
          <w:szCs w:val="18"/>
        </w:rPr>
        <w:t>éance d’attribution des marchés</w:t>
      </w:r>
      <w:r w:rsidRPr="00973FD9">
        <w:rPr>
          <w:color w:val="000000" w:themeColor="text1"/>
          <w:sz w:val="18"/>
          <w:szCs w:val="18"/>
        </w:rPr>
        <w:t xml:space="preserve"> le 27 février 2015,</w:t>
      </w:r>
      <w:r w:rsidR="00394222" w:rsidRPr="00973FD9">
        <w:rPr>
          <w:color w:val="000000" w:themeColor="text1"/>
          <w:sz w:val="18"/>
          <w:szCs w:val="18"/>
        </w:rPr>
        <w:t xml:space="preserve"> a décidé d’attribuer </w:t>
      </w:r>
      <w:r w:rsidRPr="00973FD9">
        <w:rPr>
          <w:color w:val="000000" w:themeColor="text1"/>
          <w:sz w:val="18"/>
          <w:szCs w:val="18"/>
        </w:rPr>
        <w:t xml:space="preserve">les lots comme suit : </w:t>
      </w:r>
    </w:p>
    <w:p w:rsidR="00B743A2" w:rsidRPr="00973FD9" w:rsidRDefault="00B743A2" w:rsidP="00394222">
      <w:pPr>
        <w:jc w:val="both"/>
        <w:rPr>
          <w:color w:val="000000" w:themeColor="text1"/>
          <w:sz w:val="18"/>
          <w:szCs w:val="18"/>
        </w:rPr>
      </w:pPr>
    </w:p>
    <w:p w:rsidR="00B743A2" w:rsidRPr="00973FD9" w:rsidRDefault="00B743A2" w:rsidP="00B743A2">
      <w:pPr>
        <w:pStyle w:val="Paragraphedeliste"/>
        <w:numPr>
          <w:ilvl w:val="0"/>
          <w:numId w:val="34"/>
        </w:numPr>
        <w:jc w:val="both"/>
        <w:rPr>
          <w:b/>
          <w:color w:val="000000" w:themeColor="text1"/>
          <w:sz w:val="18"/>
          <w:szCs w:val="18"/>
          <w:u w:val="single"/>
        </w:rPr>
      </w:pPr>
      <w:r w:rsidRPr="00973FD9">
        <w:rPr>
          <w:b/>
          <w:color w:val="FF0000"/>
          <w:sz w:val="18"/>
          <w:szCs w:val="18"/>
          <w:u w:val="single"/>
        </w:rPr>
        <w:t>Lot 1 : terrassement, aménagement de voirie, réseaux eaux pluviales.</w:t>
      </w:r>
    </w:p>
    <w:p w:rsidR="00973FD9" w:rsidRPr="00973FD9" w:rsidRDefault="00973FD9" w:rsidP="00973FD9">
      <w:pPr>
        <w:ind w:left="284"/>
        <w:jc w:val="both"/>
        <w:rPr>
          <w:b/>
          <w:color w:val="000000" w:themeColor="text1"/>
          <w:sz w:val="18"/>
          <w:szCs w:val="18"/>
        </w:rPr>
      </w:pPr>
      <w:r w:rsidRPr="00973FD9">
        <w:rPr>
          <w:b/>
          <w:color w:val="000000" w:themeColor="text1"/>
          <w:sz w:val="18"/>
          <w:szCs w:val="18"/>
        </w:rPr>
        <w:t xml:space="preserve">ATTRIBUTAIRE : </w:t>
      </w:r>
    </w:p>
    <w:p w:rsidR="00E56FEC" w:rsidRPr="00973FD9" w:rsidRDefault="00973FD9" w:rsidP="007752E9">
      <w:pPr>
        <w:ind w:left="709"/>
        <w:jc w:val="both"/>
        <w:rPr>
          <w:color w:val="000000" w:themeColor="text1"/>
          <w:sz w:val="18"/>
          <w:szCs w:val="18"/>
        </w:rPr>
      </w:pPr>
      <w:r>
        <w:rPr>
          <w:color w:val="000000" w:themeColor="text1"/>
          <w:sz w:val="18"/>
          <w:szCs w:val="18"/>
        </w:rPr>
        <w:t>L</w:t>
      </w:r>
      <w:r w:rsidR="00E56FEC" w:rsidRPr="00973FD9">
        <w:rPr>
          <w:color w:val="000000" w:themeColor="text1"/>
          <w:sz w:val="18"/>
          <w:szCs w:val="18"/>
        </w:rPr>
        <w:t xml:space="preserve">’entreprise </w:t>
      </w:r>
      <w:r w:rsidR="00E56FEC" w:rsidRPr="00973FD9">
        <w:rPr>
          <w:b/>
          <w:color w:val="000000" w:themeColor="text1"/>
          <w:sz w:val="18"/>
          <w:szCs w:val="18"/>
          <w:u w:val="single"/>
        </w:rPr>
        <w:t>COLAS CENTRE OUEST</w:t>
      </w:r>
      <w:r w:rsidRPr="00973FD9">
        <w:rPr>
          <w:b/>
          <w:color w:val="000000" w:themeColor="text1"/>
          <w:sz w:val="18"/>
          <w:szCs w:val="18"/>
          <w:u w:val="single"/>
        </w:rPr>
        <w:t xml:space="preserve"> - </w:t>
      </w:r>
      <w:r w:rsidR="00E56FEC" w:rsidRPr="00973FD9">
        <w:rPr>
          <w:b/>
          <w:color w:val="000000" w:themeColor="text1"/>
          <w:sz w:val="18"/>
          <w:szCs w:val="18"/>
          <w:u w:val="single"/>
        </w:rPr>
        <w:t>Centre Morlaix</w:t>
      </w:r>
    </w:p>
    <w:p w:rsidR="00E56FEC" w:rsidRPr="00973FD9" w:rsidRDefault="00E56FEC" w:rsidP="007752E9">
      <w:pPr>
        <w:ind w:left="709"/>
        <w:jc w:val="both"/>
        <w:rPr>
          <w:color w:val="000000" w:themeColor="text1"/>
          <w:sz w:val="18"/>
          <w:szCs w:val="18"/>
        </w:rPr>
      </w:pPr>
      <w:r w:rsidRPr="00973FD9">
        <w:rPr>
          <w:color w:val="000000" w:themeColor="text1"/>
          <w:sz w:val="18"/>
          <w:szCs w:val="18"/>
        </w:rPr>
        <w:t>ZA de la Boissière – rue Jean Riou – BP 77333 – 29673 Morlaix cedex (tél : 02.98.88.39.52)</w:t>
      </w:r>
    </w:p>
    <w:p w:rsidR="00973FD9" w:rsidRDefault="00973FD9" w:rsidP="00E56FEC">
      <w:pPr>
        <w:ind w:left="720"/>
        <w:jc w:val="both"/>
        <w:rPr>
          <w:b/>
          <w:color w:val="000000" w:themeColor="text1"/>
          <w:sz w:val="18"/>
          <w:szCs w:val="18"/>
        </w:rPr>
      </w:pPr>
    </w:p>
    <w:p w:rsidR="00E56FEC" w:rsidRPr="00973FD9" w:rsidRDefault="00E56FEC" w:rsidP="00E56FEC">
      <w:pPr>
        <w:ind w:left="720"/>
        <w:jc w:val="both"/>
        <w:rPr>
          <w:b/>
          <w:color w:val="000000" w:themeColor="text1"/>
          <w:sz w:val="18"/>
          <w:szCs w:val="18"/>
        </w:rPr>
      </w:pPr>
      <w:r w:rsidRPr="00973FD9">
        <w:rPr>
          <w:b/>
          <w:color w:val="000000" w:themeColor="text1"/>
          <w:sz w:val="18"/>
          <w:szCs w:val="18"/>
        </w:rPr>
        <w:t xml:space="preserve">Pour un montant de marché de : </w:t>
      </w:r>
      <w:r w:rsidR="005C2E3A">
        <w:rPr>
          <w:b/>
          <w:color w:val="000000" w:themeColor="text1"/>
          <w:sz w:val="18"/>
          <w:szCs w:val="18"/>
        </w:rPr>
        <w:t>131 740.70</w:t>
      </w:r>
      <w:r w:rsidRPr="00973FD9">
        <w:rPr>
          <w:b/>
          <w:color w:val="000000" w:themeColor="text1"/>
          <w:sz w:val="18"/>
          <w:szCs w:val="18"/>
        </w:rPr>
        <w:t xml:space="preserve"> euros HT soit </w:t>
      </w:r>
      <w:r w:rsidR="005C2E3A">
        <w:rPr>
          <w:b/>
          <w:color w:val="000000" w:themeColor="text1"/>
          <w:sz w:val="18"/>
          <w:szCs w:val="18"/>
        </w:rPr>
        <w:t>158 088.84</w:t>
      </w:r>
      <w:r w:rsidRPr="00973FD9">
        <w:rPr>
          <w:b/>
          <w:color w:val="000000" w:themeColor="text1"/>
          <w:sz w:val="18"/>
          <w:szCs w:val="18"/>
        </w:rPr>
        <w:t xml:space="preserve"> euros TTC</w:t>
      </w:r>
      <w:r w:rsidR="00973FD9">
        <w:rPr>
          <w:b/>
          <w:color w:val="000000" w:themeColor="text1"/>
          <w:sz w:val="18"/>
          <w:szCs w:val="18"/>
        </w:rPr>
        <w:t>.</w:t>
      </w:r>
    </w:p>
    <w:p w:rsidR="00E56FEC" w:rsidRPr="00973FD9" w:rsidRDefault="00973FD9" w:rsidP="007752E9">
      <w:pPr>
        <w:ind w:left="709"/>
        <w:jc w:val="both"/>
        <w:rPr>
          <w:b/>
          <w:color w:val="000000" w:themeColor="text1"/>
          <w:sz w:val="18"/>
          <w:szCs w:val="18"/>
        </w:rPr>
      </w:pPr>
      <w:r w:rsidRPr="00973FD9">
        <w:rPr>
          <w:color w:val="000000" w:themeColor="text1"/>
          <w:sz w:val="18"/>
          <w:szCs w:val="18"/>
        </w:rPr>
        <w:t>La CAO a également décidé de</w:t>
      </w:r>
      <w:r w:rsidR="002737FB" w:rsidRPr="00973FD9">
        <w:rPr>
          <w:color w:val="000000" w:themeColor="text1"/>
          <w:sz w:val="18"/>
          <w:szCs w:val="18"/>
        </w:rPr>
        <w:t xml:space="preserve"> retenir l’option proposée </w:t>
      </w:r>
      <w:r w:rsidRPr="00973FD9">
        <w:rPr>
          <w:color w:val="000000" w:themeColor="text1"/>
          <w:sz w:val="18"/>
          <w:szCs w:val="18"/>
        </w:rPr>
        <w:t>par l’entreprise COLAS</w:t>
      </w:r>
      <w:r>
        <w:rPr>
          <w:b/>
          <w:color w:val="000000" w:themeColor="text1"/>
          <w:sz w:val="18"/>
          <w:szCs w:val="18"/>
        </w:rPr>
        <w:t xml:space="preserve">, </w:t>
      </w:r>
      <w:r w:rsidR="002737FB" w:rsidRPr="00973FD9">
        <w:rPr>
          <w:b/>
          <w:color w:val="000000" w:themeColor="text1"/>
          <w:sz w:val="18"/>
          <w:szCs w:val="18"/>
        </w:rPr>
        <w:t>pour un montant de : 5 940.00 euros HT soit 7 128.00 euros TTC.</w:t>
      </w:r>
    </w:p>
    <w:p w:rsidR="002737FB" w:rsidRPr="00973FD9" w:rsidRDefault="002737FB" w:rsidP="007752E9">
      <w:pPr>
        <w:ind w:left="709"/>
        <w:jc w:val="both"/>
        <w:rPr>
          <w:b/>
          <w:color w:val="FF0000"/>
          <w:sz w:val="18"/>
          <w:szCs w:val="18"/>
          <w:u w:val="single"/>
        </w:rPr>
      </w:pPr>
      <w:r w:rsidRPr="00973FD9">
        <w:rPr>
          <w:b/>
          <w:color w:val="FF0000"/>
          <w:sz w:val="18"/>
          <w:szCs w:val="18"/>
        </w:rPr>
        <w:t>Soit un montant global de marché de :</w:t>
      </w:r>
      <w:r w:rsidRPr="00973FD9">
        <w:rPr>
          <w:b/>
          <w:color w:val="FF0000"/>
          <w:sz w:val="18"/>
          <w:szCs w:val="18"/>
          <w:u w:val="single"/>
        </w:rPr>
        <w:t xml:space="preserve"> </w:t>
      </w:r>
      <w:r w:rsidR="005C2E3A">
        <w:rPr>
          <w:b/>
          <w:color w:val="FF0000"/>
          <w:sz w:val="18"/>
          <w:szCs w:val="18"/>
          <w:u w:val="single"/>
        </w:rPr>
        <w:t>137 6810.70</w:t>
      </w:r>
      <w:r w:rsidRPr="00973FD9">
        <w:rPr>
          <w:b/>
          <w:color w:val="FF0000"/>
          <w:sz w:val="18"/>
          <w:szCs w:val="18"/>
          <w:u w:val="single"/>
        </w:rPr>
        <w:t xml:space="preserve"> euros HT, soit </w:t>
      </w:r>
      <w:r w:rsidR="005C2E3A">
        <w:rPr>
          <w:b/>
          <w:color w:val="FF0000"/>
          <w:sz w:val="18"/>
          <w:szCs w:val="18"/>
          <w:u w:val="single"/>
        </w:rPr>
        <w:t>165 216.84</w:t>
      </w:r>
      <w:r w:rsidRPr="00973FD9">
        <w:rPr>
          <w:b/>
          <w:color w:val="FF0000"/>
          <w:sz w:val="18"/>
          <w:szCs w:val="18"/>
          <w:u w:val="single"/>
        </w:rPr>
        <w:t xml:space="preserve"> euros TTC</w:t>
      </w:r>
    </w:p>
    <w:p w:rsidR="00B743A2" w:rsidRPr="00973FD9" w:rsidRDefault="00B743A2" w:rsidP="00394222">
      <w:pPr>
        <w:jc w:val="both"/>
        <w:rPr>
          <w:color w:val="000000" w:themeColor="text1"/>
          <w:sz w:val="18"/>
          <w:szCs w:val="18"/>
        </w:rPr>
      </w:pPr>
    </w:p>
    <w:p w:rsidR="00B743A2" w:rsidRPr="00973FD9" w:rsidRDefault="00B743A2" w:rsidP="00B743A2">
      <w:pPr>
        <w:pStyle w:val="Paragraphedeliste"/>
        <w:numPr>
          <w:ilvl w:val="0"/>
          <w:numId w:val="34"/>
        </w:numPr>
        <w:jc w:val="both"/>
        <w:rPr>
          <w:b/>
          <w:color w:val="000000" w:themeColor="text1"/>
          <w:sz w:val="18"/>
          <w:szCs w:val="18"/>
          <w:u w:val="single"/>
        </w:rPr>
      </w:pPr>
      <w:r w:rsidRPr="00973FD9">
        <w:rPr>
          <w:b/>
          <w:color w:val="FF0000"/>
          <w:sz w:val="18"/>
          <w:szCs w:val="18"/>
          <w:u w:val="single"/>
        </w:rPr>
        <w:t>Lot 2 : maçonnerie, espace verts, mobiliers</w:t>
      </w:r>
    </w:p>
    <w:p w:rsidR="00973FD9" w:rsidRPr="00973FD9" w:rsidRDefault="00973FD9" w:rsidP="00973FD9">
      <w:pPr>
        <w:ind w:left="284"/>
        <w:jc w:val="both"/>
        <w:rPr>
          <w:b/>
          <w:color w:val="000000" w:themeColor="text1"/>
          <w:sz w:val="18"/>
          <w:szCs w:val="18"/>
        </w:rPr>
      </w:pPr>
      <w:r w:rsidRPr="00973FD9">
        <w:rPr>
          <w:b/>
          <w:color w:val="000000" w:themeColor="text1"/>
          <w:sz w:val="18"/>
          <w:szCs w:val="18"/>
        </w:rPr>
        <w:t>ATTRIBUTAIRE :</w:t>
      </w:r>
    </w:p>
    <w:p w:rsidR="00B743A2" w:rsidRPr="00973FD9" w:rsidRDefault="007752E9" w:rsidP="007752E9">
      <w:pPr>
        <w:ind w:left="720"/>
        <w:jc w:val="both"/>
        <w:rPr>
          <w:color w:val="000000" w:themeColor="text1"/>
          <w:sz w:val="18"/>
          <w:szCs w:val="18"/>
        </w:rPr>
      </w:pPr>
      <w:r w:rsidRPr="00973FD9">
        <w:rPr>
          <w:color w:val="000000" w:themeColor="text1"/>
          <w:sz w:val="18"/>
          <w:szCs w:val="18"/>
        </w:rPr>
        <w:t xml:space="preserve">l’entreprise </w:t>
      </w:r>
      <w:r w:rsidRPr="00973FD9">
        <w:rPr>
          <w:b/>
          <w:color w:val="000000" w:themeColor="text1"/>
          <w:sz w:val="18"/>
          <w:szCs w:val="18"/>
          <w:u w:val="single"/>
        </w:rPr>
        <w:t>JO  SIMON SA</w:t>
      </w:r>
    </w:p>
    <w:p w:rsidR="007752E9" w:rsidRPr="00973FD9" w:rsidRDefault="007752E9" w:rsidP="007752E9">
      <w:pPr>
        <w:ind w:left="720"/>
        <w:jc w:val="both"/>
        <w:rPr>
          <w:color w:val="000000" w:themeColor="text1"/>
          <w:sz w:val="18"/>
          <w:szCs w:val="18"/>
        </w:rPr>
      </w:pPr>
      <w:r w:rsidRPr="00973FD9">
        <w:rPr>
          <w:color w:val="000000" w:themeColor="text1"/>
          <w:sz w:val="18"/>
          <w:szCs w:val="18"/>
        </w:rPr>
        <w:t>Echangeur de Saint Eloi – 29260 PLOUDANIEL  (tel : 02.98.30.37.20)</w:t>
      </w:r>
    </w:p>
    <w:p w:rsidR="007752E9" w:rsidRPr="00973FD9" w:rsidRDefault="007752E9" w:rsidP="007752E9">
      <w:pPr>
        <w:ind w:left="720"/>
        <w:jc w:val="both"/>
        <w:rPr>
          <w:b/>
          <w:color w:val="FF0000"/>
          <w:sz w:val="18"/>
          <w:szCs w:val="18"/>
        </w:rPr>
      </w:pPr>
      <w:r w:rsidRPr="00973FD9">
        <w:rPr>
          <w:b/>
          <w:color w:val="FF0000"/>
          <w:sz w:val="18"/>
          <w:szCs w:val="18"/>
        </w:rPr>
        <w:t>Pour un montant de marché de :</w:t>
      </w:r>
      <w:r w:rsidRPr="00973FD9">
        <w:rPr>
          <w:b/>
          <w:color w:val="FF0000"/>
          <w:sz w:val="18"/>
          <w:szCs w:val="18"/>
          <w:u w:val="single"/>
        </w:rPr>
        <w:t xml:space="preserve"> 18 600.00 euros HT soit 22 320.00 euros TTC</w:t>
      </w:r>
    </w:p>
    <w:p w:rsidR="007752E9" w:rsidRPr="00973FD9" w:rsidRDefault="007752E9" w:rsidP="007752E9">
      <w:pPr>
        <w:ind w:left="720"/>
        <w:jc w:val="both"/>
        <w:rPr>
          <w:color w:val="000000" w:themeColor="text1"/>
          <w:sz w:val="18"/>
          <w:szCs w:val="18"/>
        </w:rPr>
      </w:pPr>
    </w:p>
    <w:p w:rsidR="003662CF" w:rsidRPr="00DB7309" w:rsidRDefault="003662CF" w:rsidP="003662CF">
      <w:pPr>
        <w:jc w:val="both"/>
        <w:rPr>
          <w:b/>
          <w:color w:val="000000"/>
          <w:sz w:val="20"/>
          <w:szCs w:val="20"/>
        </w:rPr>
      </w:pPr>
      <w:r>
        <w:rPr>
          <w:b/>
          <w:color w:val="000000"/>
          <w:sz w:val="20"/>
          <w:szCs w:val="20"/>
        </w:rPr>
        <w:t>LE</w:t>
      </w:r>
      <w:r w:rsidRPr="007C55FE">
        <w:rPr>
          <w:b/>
          <w:color w:val="000000"/>
          <w:sz w:val="20"/>
          <w:szCs w:val="20"/>
        </w:rPr>
        <w:t xml:space="preserve"> CONSEIL MUNICIPAL</w:t>
      </w:r>
      <w:r>
        <w:rPr>
          <w:b/>
          <w:color w:val="000000"/>
          <w:sz w:val="20"/>
          <w:szCs w:val="20"/>
        </w:rPr>
        <w:t>,</w:t>
      </w:r>
      <w:r w:rsidRPr="007C55FE">
        <w:rPr>
          <w:b/>
          <w:color w:val="000000"/>
          <w:sz w:val="20"/>
          <w:szCs w:val="20"/>
        </w:rPr>
        <w:t xml:space="preserve"> APRES AVOIR ENTENDU L’EXPOS</w:t>
      </w:r>
      <w:r>
        <w:rPr>
          <w:b/>
          <w:color w:val="000000"/>
          <w:sz w:val="20"/>
          <w:szCs w:val="20"/>
        </w:rPr>
        <w:t xml:space="preserve">E DU MAIRE ET EN AVOIR DELIBERE : </w:t>
      </w:r>
    </w:p>
    <w:p w:rsidR="003662CF" w:rsidRPr="00270EC2" w:rsidRDefault="003662CF" w:rsidP="003662CF">
      <w:pPr>
        <w:jc w:val="center"/>
        <w:rPr>
          <w:b/>
          <w:color w:val="FF0000"/>
          <w:sz w:val="18"/>
          <w:szCs w:val="18"/>
        </w:rPr>
      </w:pPr>
      <w:r>
        <w:rPr>
          <w:b/>
          <w:color w:val="FF0000"/>
          <w:sz w:val="18"/>
          <w:szCs w:val="18"/>
        </w:rPr>
        <w:t>DECIDE</w:t>
      </w:r>
    </w:p>
    <w:p w:rsidR="003662CF" w:rsidRPr="00733D54" w:rsidRDefault="003662CF" w:rsidP="003662CF">
      <w:pPr>
        <w:pStyle w:val="Paragraphedeliste"/>
        <w:numPr>
          <w:ilvl w:val="0"/>
          <w:numId w:val="39"/>
        </w:numPr>
        <w:jc w:val="both"/>
        <w:rPr>
          <w:b/>
          <w:bCs/>
          <w:color w:val="FF0000"/>
          <w:sz w:val="20"/>
          <w:szCs w:val="20"/>
        </w:rPr>
      </w:pPr>
      <w:r w:rsidRPr="00733D54">
        <w:rPr>
          <w:b/>
          <w:bCs/>
          <w:color w:val="FF0000"/>
          <w:sz w:val="20"/>
          <w:szCs w:val="20"/>
        </w:rPr>
        <w:t>A L’UNANIMITE</w:t>
      </w:r>
    </w:p>
    <w:p w:rsidR="00394222" w:rsidRDefault="00394222" w:rsidP="00394222">
      <w:pPr>
        <w:jc w:val="both"/>
        <w:rPr>
          <w:color w:val="000000"/>
          <w:sz w:val="20"/>
          <w:szCs w:val="20"/>
        </w:rPr>
      </w:pPr>
      <w:r w:rsidRPr="00195412">
        <w:rPr>
          <w:b/>
          <w:color w:val="000000"/>
          <w:sz w:val="20"/>
          <w:szCs w:val="20"/>
        </w:rPr>
        <w:t>D’APPROUVER</w:t>
      </w:r>
      <w:r>
        <w:rPr>
          <w:color w:val="000000"/>
          <w:sz w:val="20"/>
          <w:szCs w:val="20"/>
        </w:rPr>
        <w:t xml:space="preserve"> le choix de la commission d’appel d’offres</w:t>
      </w:r>
      <w:r w:rsidR="00973FD9">
        <w:rPr>
          <w:color w:val="000000"/>
          <w:sz w:val="20"/>
          <w:szCs w:val="20"/>
        </w:rPr>
        <w:t xml:space="preserve"> d’attribuer les lots n°1 et n°2, comme indiqué ci-dessus</w:t>
      </w:r>
      <w:r>
        <w:rPr>
          <w:color w:val="000000"/>
          <w:sz w:val="20"/>
          <w:szCs w:val="20"/>
        </w:rPr>
        <w:t>,</w:t>
      </w:r>
    </w:p>
    <w:p w:rsidR="00394222" w:rsidRDefault="00394222" w:rsidP="00394222">
      <w:pPr>
        <w:jc w:val="both"/>
        <w:rPr>
          <w:color w:val="000000"/>
          <w:sz w:val="20"/>
          <w:szCs w:val="20"/>
        </w:rPr>
      </w:pPr>
    </w:p>
    <w:p w:rsidR="00394222" w:rsidRDefault="00394222" w:rsidP="00394222">
      <w:pPr>
        <w:jc w:val="both"/>
        <w:rPr>
          <w:color w:val="000000"/>
          <w:sz w:val="20"/>
          <w:szCs w:val="20"/>
        </w:rPr>
      </w:pPr>
      <w:r w:rsidRPr="00195412">
        <w:rPr>
          <w:b/>
          <w:color w:val="000000"/>
          <w:sz w:val="20"/>
          <w:szCs w:val="20"/>
        </w:rPr>
        <w:t>D’AUTORISER</w:t>
      </w:r>
      <w:r>
        <w:rPr>
          <w:color w:val="000000"/>
          <w:sz w:val="20"/>
          <w:szCs w:val="20"/>
        </w:rPr>
        <w:t xml:space="preserve"> le Maire à signer les pièces afférentes au</w:t>
      </w:r>
      <w:r w:rsidR="00973FD9">
        <w:rPr>
          <w:color w:val="000000"/>
          <w:sz w:val="20"/>
          <w:szCs w:val="20"/>
        </w:rPr>
        <w:t>x</w:t>
      </w:r>
      <w:r>
        <w:rPr>
          <w:color w:val="000000"/>
          <w:sz w:val="20"/>
          <w:szCs w:val="20"/>
        </w:rPr>
        <w:t xml:space="preserve"> marché</w:t>
      </w:r>
      <w:r w:rsidR="00973FD9">
        <w:rPr>
          <w:color w:val="000000"/>
          <w:sz w:val="20"/>
          <w:szCs w:val="20"/>
        </w:rPr>
        <w:t>s</w:t>
      </w:r>
      <w:r>
        <w:rPr>
          <w:color w:val="000000"/>
          <w:sz w:val="20"/>
          <w:szCs w:val="20"/>
        </w:rPr>
        <w:t>,</w:t>
      </w:r>
    </w:p>
    <w:p w:rsidR="00394222" w:rsidRDefault="00394222" w:rsidP="00394222">
      <w:pPr>
        <w:jc w:val="both"/>
        <w:rPr>
          <w:color w:val="000000"/>
          <w:sz w:val="20"/>
          <w:szCs w:val="20"/>
        </w:rPr>
      </w:pPr>
    </w:p>
    <w:p w:rsidR="00394222" w:rsidRDefault="00394222" w:rsidP="00394222">
      <w:pPr>
        <w:jc w:val="both"/>
        <w:rPr>
          <w:color w:val="000000"/>
          <w:sz w:val="20"/>
          <w:szCs w:val="20"/>
        </w:rPr>
      </w:pPr>
      <w:r w:rsidRPr="00195412">
        <w:rPr>
          <w:b/>
          <w:color w:val="000000"/>
          <w:sz w:val="20"/>
          <w:szCs w:val="20"/>
        </w:rPr>
        <w:t>DE DIRE</w:t>
      </w:r>
      <w:r>
        <w:rPr>
          <w:color w:val="000000"/>
          <w:sz w:val="20"/>
          <w:szCs w:val="20"/>
        </w:rPr>
        <w:t xml:space="preserve"> que les crédits nécessaires à la réalisation de l’opération sont inscrits au budget 2015 de la commune en section d’investissement, opération 22 article 2315.</w:t>
      </w:r>
    </w:p>
    <w:p w:rsidR="003D6D5F" w:rsidRPr="003330B8" w:rsidRDefault="003D6D5F" w:rsidP="003D6D5F">
      <w:pPr>
        <w:jc w:val="center"/>
        <w:rPr>
          <w:b/>
          <w:color w:val="000000"/>
          <w:sz w:val="20"/>
          <w:szCs w:val="20"/>
        </w:rPr>
      </w:pPr>
      <w:r w:rsidRPr="003330B8">
        <w:rPr>
          <w:b/>
          <w:color w:val="000000"/>
          <w:sz w:val="20"/>
          <w:szCs w:val="20"/>
        </w:rPr>
        <w:t>Le Maire,</w:t>
      </w:r>
    </w:p>
    <w:p w:rsidR="002B0FDA" w:rsidRDefault="003D6D5F" w:rsidP="00256508">
      <w:pPr>
        <w:jc w:val="center"/>
        <w:rPr>
          <w:color w:val="000000"/>
          <w:sz w:val="20"/>
          <w:szCs w:val="20"/>
        </w:rPr>
      </w:pPr>
      <w:r w:rsidRPr="003330B8">
        <w:rPr>
          <w:b/>
          <w:color w:val="000000"/>
          <w:sz w:val="20"/>
          <w:szCs w:val="20"/>
        </w:rPr>
        <w:t>Bernard LE PORS</w:t>
      </w:r>
      <w:r w:rsidR="002B0FDA">
        <w:rPr>
          <w:color w:val="000000"/>
          <w:sz w:val="20"/>
          <w:szCs w:val="20"/>
        </w:rPr>
        <w:br w:type="page"/>
      </w:r>
    </w:p>
    <w:p w:rsidR="002B0FDA" w:rsidRDefault="002B0FDA" w:rsidP="002B0FDA">
      <w:pPr>
        <w:rPr>
          <w:b/>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48"/>
      </w:tblGrid>
      <w:tr w:rsidR="002B0FDA" w:rsidRPr="00113039" w:rsidTr="003179EE">
        <w:trPr>
          <w:jc w:val="center"/>
        </w:trPr>
        <w:tc>
          <w:tcPr>
            <w:tcW w:w="1905" w:type="dxa"/>
            <w:gridSpan w:val="2"/>
            <w:shd w:val="clear" w:color="auto" w:fill="auto"/>
          </w:tcPr>
          <w:p w:rsidR="002B0FDA" w:rsidRPr="00113039" w:rsidRDefault="002B0FDA" w:rsidP="003179EE">
            <w:pPr>
              <w:rPr>
                <w:i/>
                <w:sz w:val="16"/>
                <w:szCs w:val="16"/>
              </w:rPr>
            </w:pPr>
            <w:r w:rsidRPr="00113039">
              <w:rPr>
                <w:i/>
                <w:sz w:val="16"/>
                <w:szCs w:val="16"/>
              </w:rPr>
              <w:t>Nomenclature actes</w:t>
            </w:r>
          </w:p>
        </w:tc>
      </w:tr>
      <w:tr w:rsidR="002B0FDA" w:rsidRPr="00113039" w:rsidTr="003179EE">
        <w:trPr>
          <w:jc w:val="center"/>
        </w:trPr>
        <w:tc>
          <w:tcPr>
            <w:tcW w:w="957" w:type="dxa"/>
            <w:shd w:val="clear" w:color="auto" w:fill="auto"/>
          </w:tcPr>
          <w:p w:rsidR="002B0FDA" w:rsidRPr="00113039" w:rsidRDefault="00C17AC1" w:rsidP="003179EE">
            <w:pPr>
              <w:jc w:val="center"/>
              <w:rPr>
                <w:i/>
                <w:sz w:val="16"/>
                <w:szCs w:val="16"/>
              </w:rPr>
            </w:pPr>
            <w:r>
              <w:rPr>
                <w:i/>
                <w:sz w:val="16"/>
                <w:szCs w:val="16"/>
              </w:rPr>
              <w:t>7</w:t>
            </w:r>
          </w:p>
        </w:tc>
        <w:tc>
          <w:tcPr>
            <w:tcW w:w="948" w:type="dxa"/>
            <w:shd w:val="clear" w:color="auto" w:fill="auto"/>
          </w:tcPr>
          <w:p w:rsidR="002B0FDA" w:rsidRPr="00113039" w:rsidRDefault="00C17AC1" w:rsidP="003179EE">
            <w:pPr>
              <w:rPr>
                <w:i/>
                <w:sz w:val="16"/>
                <w:szCs w:val="16"/>
              </w:rPr>
            </w:pPr>
            <w:r>
              <w:rPr>
                <w:i/>
                <w:sz w:val="16"/>
                <w:szCs w:val="16"/>
              </w:rPr>
              <w:t>7-3</w:t>
            </w:r>
          </w:p>
        </w:tc>
      </w:tr>
    </w:tbl>
    <w:p w:rsidR="002B0FDA" w:rsidRPr="00E439B0" w:rsidRDefault="002B0FDA" w:rsidP="002B0FDA">
      <w:pPr>
        <w:ind w:left="-426"/>
        <w:rPr>
          <w:b/>
          <w:sz w:val="16"/>
          <w:szCs w:val="16"/>
        </w:rPr>
      </w:pPr>
    </w:p>
    <w:p w:rsidR="007929BB" w:rsidRPr="0031066D" w:rsidRDefault="007929BB" w:rsidP="007929BB">
      <w:pPr>
        <w:ind w:left="-426"/>
        <w:rPr>
          <w:b/>
          <w:sz w:val="18"/>
          <w:szCs w:val="18"/>
          <w:u w:val="single"/>
        </w:rPr>
      </w:pPr>
      <w:r w:rsidRPr="0031066D">
        <w:rPr>
          <w:b/>
          <w:sz w:val="18"/>
          <w:szCs w:val="18"/>
          <w:u w:val="single"/>
        </w:rPr>
        <w:t xml:space="preserve">Date de convocation : </w:t>
      </w:r>
    </w:p>
    <w:p w:rsidR="007929BB" w:rsidRDefault="007929BB" w:rsidP="007929BB">
      <w:pPr>
        <w:ind w:left="-426"/>
        <w:jc w:val="center"/>
        <w:rPr>
          <w:b/>
          <w:color w:val="000000"/>
          <w:sz w:val="18"/>
          <w:szCs w:val="18"/>
        </w:rPr>
      </w:pPr>
      <w:r>
        <w:rPr>
          <w:b/>
          <w:color w:val="000000"/>
          <w:sz w:val="18"/>
          <w:szCs w:val="18"/>
        </w:rPr>
        <w:t>12 mars 2015</w:t>
      </w:r>
    </w:p>
    <w:p w:rsidR="007929BB" w:rsidRPr="0031066D" w:rsidRDefault="007929BB" w:rsidP="007929BB">
      <w:pPr>
        <w:ind w:left="-426"/>
        <w:jc w:val="center"/>
        <w:rPr>
          <w:b/>
          <w:color w:val="000000"/>
          <w:sz w:val="18"/>
          <w:szCs w:val="18"/>
        </w:rPr>
      </w:pPr>
    </w:p>
    <w:p w:rsidR="007929BB" w:rsidRPr="0031066D" w:rsidRDefault="007929BB" w:rsidP="007929BB">
      <w:pPr>
        <w:ind w:left="-426"/>
        <w:rPr>
          <w:b/>
          <w:color w:val="000000"/>
          <w:sz w:val="18"/>
          <w:szCs w:val="18"/>
          <w:u w:val="single"/>
        </w:rPr>
      </w:pPr>
      <w:r w:rsidRPr="0031066D">
        <w:rPr>
          <w:b/>
          <w:color w:val="000000"/>
          <w:sz w:val="18"/>
          <w:szCs w:val="18"/>
          <w:u w:val="single"/>
        </w:rPr>
        <w:t xml:space="preserve">Date d’affichage : </w:t>
      </w:r>
    </w:p>
    <w:p w:rsidR="007929BB" w:rsidRDefault="007929BB" w:rsidP="007929BB">
      <w:pPr>
        <w:ind w:left="-426"/>
        <w:jc w:val="center"/>
        <w:rPr>
          <w:b/>
          <w:color w:val="000000"/>
          <w:sz w:val="18"/>
          <w:szCs w:val="18"/>
        </w:rPr>
      </w:pPr>
      <w:r>
        <w:rPr>
          <w:b/>
          <w:color w:val="000000"/>
          <w:sz w:val="18"/>
          <w:szCs w:val="18"/>
        </w:rPr>
        <w:t>19 mars 2015</w:t>
      </w:r>
    </w:p>
    <w:p w:rsidR="002B0FDA" w:rsidRPr="0031066D" w:rsidRDefault="002B0FDA" w:rsidP="002B0FDA">
      <w:pPr>
        <w:ind w:left="-426"/>
        <w:jc w:val="center"/>
        <w:rPr>
          <w:b/>
          <w:sz w:val="18"/>
          <w:szCs w:val="18"/>
        </w:rPr>
      </w:pPr>
    </w:p>
    <w:p w:rsidR="002B0FDA" w:rsidRPr="0031066D" w:rsidRDefault="002B0FDA" w:rsidP="002B0FDA">
      <w:pPr>
        <w:ind w:left="-426"/>
        <w:rPr>
          <w:b/>
          <w:sz w:val="18"/>
          <w:szCs w:val="18"/>
        </w:rPr>
      </w:pPr>
      <w:r w:rsidRPr="0031066D">
        <w:rPr>
          <w:b/>
          <w:sz w:val="18"/>
          <w:szCs w:val="18"/>
        </w:rPr>
        <w:t>Nombre de conseillers en exercice : 19</w:t>
      </w:r>
    </w:p>
    <w:p w:rsidR="002B0FDA" w:rsidRPr="0031066D" w:rsidRDefault="002B0FDA" w:rsidP="002B0FDA">
      <w:pPr>
        <w:ind w:left="-426"/>
        <w:rPr>
          <w:sz w:val="18"/>
          <w:szCs w:val="18"/>
        </w:rPr>
      </w:pPr>
    </w:p>
    <w:p w:rsidR="000122EA" w:rsidRPr="001F6365" w:rsidRDefault="000122EA" w:rsidP="000122EA">
      <w:pPr>
        <w:ind w:left="-426"/>
        <w:rPr>
          <w:b/>
          <w:sz w:val="20"/>
          <w:szCs w:val="20"/>
          <w:u w:val="single"/>
        </w:rPr>
      </w:pPr>
      <w:r w:rsidRPr="001F6365">
        <w:rPr>
          <w:b/>
          <w:sz w:val="20"/>
          <w:szCs w:val="20"/>
          <w:u w:val="single"/>
        </w:rPr>
        <w:t xml:space="preserve">Etaient présents : </w:t>
      </w:r>
    </w:p>
    <w:p w:rsidR="000122EA" w:rsidRDefault="000122EA" w:rsidP="000122EA">
      <w:pPr>
        <w:ind w:left="-426"/>
        <w:rPr>
          <w:sz w:val="18"/>
          <w:szCs w:val="18"/>
        </w:rPr>
      </w:pPr>
      <w:r w:rsidRPr="004B2614">
        <w:rPr>
          <w:sz w:val="18"/>
          <w:szCs w:val="18"/>
        </w:rPr>
        <w:t>Bernard LE PORS</w:t>
      </w:r>
    </w:p>
    <w:p w:rsidR="000122EA" w:rsidRPr="004B2614" w:rsidRDefault="000122EA" w:rsidP="000122EA">
      <w:pPr>
        <w:ind w:left="-426"/>
        <w:rPr>
          <w:sz w:val="18"/>
          <w:szCs w:val="18"/>
        </w:rPr>
      </w:pPr>
      <w:r w:rsidRPr="004B2614">
        <w:rPr>
          <w:sz w:val="18"/>
          <w:szCs w:val="18"/>
        </w:rPr>
        <w:t>Annie PRIGENT</w:t>
      </w:r>
    </w:p>
    <w:p w:rsidR="000122EA" w:rsidRPr="004B2614" w:rsidRDefault="000122EA" w:rsidP="000122EA">
      <w:pPr>
        <w:ind w:left="-426"/>
        <w:rPr>
          <w:sz w:val="18"/>
          <w:szCs w:val="18"/>
        </w:rPr>
      </w:pPr>
      <w:r w:rsidRPr="00331397">
        <w:rPr>
          <w:sz w:val="18"/>
          <w:szCs w:val="18"/>
        </w:rPr>
        <w:t>Marie-Madeleine LE YOUDEC</w:t>
      </w:r>
    </w:p>
    <w:p w:rsidR="000122EA" w:rsidRDefault="000122EA" w:rsidP="000122EA">
      <w:pPr>
        <w:ind w:left="-426"/>
        <w:rPr>
          <w:sz w:val="18"/>
          <w:szCs w:val="18"/>
        </w:rPr>
      </w:pPr>
      <w:r w:rsidRPr="004B2614">
        <w:rPr>
          <w:sz w:val="18"/>
          <w:szCs w:val="18"/>
        </w:rPr>
        <w:t>André JEZEQUEL</w:t>
      </w:r>
    </w:p>
    <w:p w:rsidR="000122EA" w:rsidRDefault="000122EA" w:rsidP="000122EA">
      <w:pPr>
        <w:ind w:left="-426"/>
        <w:rPr>
          <w:sz w:val="18"/>
          <w:szCs w:val="18"/>
        </w:rPr>
      </w:pPr>
      <w:r w:rsidRPr="00331397">
        <w:rPr>
          <w:sz w:val="18"/>
          <w:szCs w:val="18"/>
        </w:rPr>
        <w:t>Guy CADIOU</w:t>
      </w:r>
    </w:p>
    <w:p w:rsidR="000122EA" w:rsidRPr="00331397" w:rsidRDefault="000122EA" w:rsidP="000122EA">
      <w:pPr>
        <w:ind w:left="-426"/>
        <w:rPr>
          <w:sz w:val="18"/>
          <w:szCs w:val="18"/>
        </w:rPr>
      </w:pPr>
      <w:r>
        <w:rPr>
          <w:sz w:val="18"/>
          <w:szCs w:val="18"/>
        </w:rPr>
        <w:t>Guy PRIGENT</w:t>
      </w:r>
    </w:p>
    <w:p w:rsidR="000122EA" w:rsidRDefault="000122EA" w:rsidP="000122EA">
      <w:pPr>
        <w:ind w:left="-426"/>
        <w:rPr>
          <w:sz w:val="18"/>
          <w:szCs w:val="18"/>
        </w:rPr>
      </w:pPr>
      <w:r w:rsidRPr="00331397">
        <w:rPr>
          <w:sz w:val="18"/>
          <w:szCs w:val="18"/>
        </w:rPr>
        <w:t>Danielle MICHEL</w:t>
      </w:r>
    </w:p>
    <w:p w:rsidR="000122EA" w:rsidRDefault="000122EA" w:rsidP="000122EA">
      <w:pPr>
        <w:ind w:left="-426"/>
        <w:rPr>
          <w:sz w:val="18"/>
          <w:szCs w:val="18"/>
        </w:rPr>
      </w:pPr>
      <w:r w:rsidRPr="004B2614">
        <w:rPr>
          <w:sz w:val="18"/>
          <w:szCs w:val="18"/>
        </w:rPr>
        <w:t>Didier LE GAD</w:t>
      </w:r>
    </w:p>
    <w:p w:rsidR="000122EA" w:rsidRPr="004B2614" w:rsidRDefault="000122EA" w:rsidP="000122EA">
      <w:pPr>
        <w:ind w:left="-426"/>
        <w:rPr>
          <w:sz w:val="18"/>
          <w:szCs w:val="18"/>
        </w:rPr>
      </w:pPr>
      <w:r w:rsidRPr="004B2614">
        <w:rPr>
          <w:sz w:val="18"/>
          <w:szCs w:val="18"/>
        </w:rPr>
        <w:t>Pascale DELVIGNE</w:t>
      </w:r>
    </w:p>
    <w:p w:rsidR="000122EA" w:rsidRDefault="000122EA" w:rsidP="000122EA">
      <w:pPr>
        <w:ind w:left="-426"/>
        <w:rPr>
          <w:sz w:val="18"/>
          <w:szCs w:val="18"/>
        </w:rPr>
      </w:pPr>
      <w:r w:rsidRPr="00331397">
        <w:rPr>
          <w:sz w:val="18"/>
          <w:szCs w:val="18"/>
        </w:rPr>
        <w:t>Frédéric JACOB</w:t>
      </w:r>
    </w:p>
    <w:p w:rsidR="000122EA" w:rsidRDefault="000122EA" w:rsidP="000122EA">
      <w:pPr>
        <w:ind w:left="-426"/>
        <w:rPr>
          <w:sz w:val="18"/>
          <w:szCs w:val="18"/>
        </w:rPr>
      </w:pPr>
      <w:r w:rsidRPr="00331397">
        <w:rPr>
          <w:sz w:val="18"/>
          <w:szCs w:val="18"/>
        </w:rPr>
        <w:t>Françoise LAFOSSE</w:t>
      </w:r>
    </w:p>
    <w:p w:rsidR="000122EA" w:rsidRDefault="000122EA" w:rsidP="000122EA">
      <w:pPr>
        <w:ind w:left="-426"/>
        <w:rPr>
          <w:sz w:val="18"/>
          <w:szCs w:val="18"/>
        </w:rPr>
      </w:pPr>
      <w:r w:rsidRPr="00331397">
        <w:rPr>
          <w:sz w:val="18"/>
          <w:szCs w:val="18"/>
        </w:rPr>
        <w:t>Mélanie LE JEUNE</w:t>
      </w:r>
    </w:p>
    <w:p w:rsidR="000122EA" w:rsidRDefault="000122EA" w:rsidP="000122EA">
      <w:pPr>
        <w:ind w:left="-426"/>
        <w:rPr>
          <w:sz w:val="18"/>
          <w:szCs w:val="18"/>
        </w:rPr>
      </w:pPr>
      <w:r w:rsidRPr="00331397">
        <w:rPr>
          <w:sz w:val="18"/>
          <w:szCs w:val="18"/>
        </w:rPr>
        <w:t>Thierry LE BERRE</w:t>
      </w:r>
    </w:p>
    <w:p w:rsidR="000122EA" w:rsidRPr="00AF1CD7" w:rsidRDefault="000122EA" w:rsidP="000122EA">
      <w:pPr>
        <w:ind w:left="-426"/>
        <w:rPr>
          <w:sz w:val="18"/>
          <w:szCs w:val="18"/>
        </w:rPr>
      </w:pPr>
      <w:r w:rsidRPr="00AF1CD7">
        <w:rPr>
          <w:sz w:val="18"/>
          <w:szCs w:val="18"/>
        </w:rPr>
        <w:t>Patricia BODERIOU</w:t>
      </w:r>
    </w:p>
    <w:p w:rsidR="000122EA" w:rsidRPr="00331397" w:rsidRDefault="000122EA" w:rsidP="000122EA">
      <w:pPr>
        <w:ind w:left="-426"/>
        <w:rPr>
          <w:sz w:val="18"/>
          <w:szCs w:val="18"/>
        </w:rPr>
      </w:pPr>
      <w:r w:rsidRPr="006124C2">
        <w:rPr>
          <w:sz w:val="18"/>
          <w:szCs w:val="18"/>
        </w:rPr>
        <w:t>Marie-Ange LE STER</w:t>
      </w:r>
    </w:p>
    <w:p w:rsidR="000122EA" w:rsidRDefault="000122EA" w:rsidP="000122EA">
      <w:pPr>
        <w:ind w:left="-426"/>
        <w:rPr>
          <w:sz w:val="18"/>
          <w:szCs w:val="18"/>
        </w:rPr>
      </w:pPr>
      <w:r w:rsidRPr="00331397">
        <w:rPr>
          <w:sz w:val="18"/>
          <w:szCs w:val="18"/>
        </w:rPr>
        <w:t>Philippe PORHEL</w:t>
      </w:r>
    </w:p>
    <w:p w:rsidR="000122EA" w:rsidRPr="0084684E" w:rsidRDefault="000122EA" w:rsidP="000122EA">
      <w:pPr>
        <w:ind w:left="-426"/>
        <w:rPr>
          <w:sz w:val="18"/>
          <w:szCs w:val="18"/>
        </w:rPr>
      </w:pPr>
      <w:r w:rsidRPr="0084684E">
        <w:rPr>
          <w:sz w:val="18"/>
          <w:szCs w:val="18"/>
        </w:rPr>
        <w:t>Franck PIRON</w:t>
      </w:r>
    </w:p>
    <w:p w:rsidR="000122EA" w:rsidRPr="007039A7" w:rsidRDefault="000122EA" w:rsidP="000122EA">
      <w:pPr>
        <w:ind w:left="-426"/>
        <w:rPr>
          <w:sz w:val="16"/>
          <w:szCs w:val="16"/>
        </w:rPr>
      </w:pPr>
    </w:p>
    <w:p w:rsidR="000122EA" w:rsidRPr="001F6365" w:rsidRDefault="000122EA" w:rsidP="000122EA">
      <w:pPr>
        <w:ind w:left="-426"/>
        <w:rPr>
          <w:b/>
          <w:sz w:val="20"/>
          <w:szCs w:val="20"/>
          <w:u w:val="single"/>
        </w:rPr>
      </w:pPr>
      <w:r w:rsidRPr="001F6365">
        <w:rPr>
          <w:b/>
          <w:sz w:val="20"/>
          <w:szCs w:val="20"/>
          <w:u w:val="single"/>
        </w:rPr>
        <w:t xml:space="preserve">Absents ayant donné procuration : </w:t>
      </w:r>
    </w:p>
    <w:p w:rsidR="000122EA" w:rsidRDefault="000122EA" w:rsidP="000122EA">
      <w:pPr>
        <w:ind w:left="-426"/>
        <w:rPr>
          <w:sz w:val="18"/>
          <w:szCs w:val="18"/>
        </w:rPr>
      </w:pPr>
      <w:r w:rsidRPr="00331397">
        <w:rPr>
          <w:sz w:val="18"/>
          <w:szCs w:val="18"/>
        </w:rPr>
        <w:t>Isabelle QUERE</w:t>
      </w:r>
    </w:p>
    <w:p w:rsidR="000122EA" w:rsidRPr="00AF1CD7" w:rsidRDefault="000122EA" w:rsidP="000122EA">
      <w:pPr>
        <w:ind w:left="-426"/>
        <w:rPr>
          <w:sz w:val="18"/>
          <w:szCs w:val="18"/>
        </w:rPr>
      </w:pPr>
      <w:r w:rsidRPr="00AF1CD7">
        <w:rPr>
          <w:sz w:val="18"/>
          <w:szCs w:val="18"/>
        </w:rPr>
        <w:t>Yvon CASTEL</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Mandataires</w:t>
      </w:r>
    </w:p>
    <w:p w:rsidR="000122EA" w:rsidRDefault="000122EA" w:rsidP="000122EA">
      <w:pPr>
        <w:ind w:left="-426"/>
        <w:rPr>
          <w:sz w:val="16"/>
          <w:szCs w:val="16"/>
        </w:rPr>
      </w:pPr>
    </w:p>
    <w:p w:rsidR="000122EA" w:rsidRPr="0084684E" w:rsidRDefault="000122EA" w:rsidP="000122EA">
      <w:pPr>
        <w:ind w:left="-426"/>
        <w:rPr>
          <w:sz w:val="18"/>
          <w:szCs w:val="18"/>
        </w:rPr>
      </w:pPr>
      <w:r w:rsidRPr="0084684E">
        <w:rPr>
          <w:sz w:val="18"/>
          <w:szCs w:val="18"/>
        </w:rPr>
        <w:t>Franck PIRON</w:t>
      </w:r>
    </w:p>
    <w:p w:rsidR="000122EA" w:rsidRPr="00FA7A2C" w:rsidRDefault="000122EA" w:rsidP="000122EA">
      <w:pPr>
        <w:ind w:left="-426"/>
        <w:rPr>
          <w:i/>
          <w:sz w:val="18"/>
          <w:szCs w:val="18"/>
        </w:rPr>
      </w:pPr>
      <w:r w:rsidRPr="00FA7A2C">
        <w:rPr>
          <w:i/>
          <w:sz w:val="18"/>
          <w:szCs w:val="18"/>
        </w:rPr>
        <w:t xml:space="preserve">mandataire de : </w:t>
      </w:r>
    </w:p>
    <w:p w:rsidR="000122EA" w:rsidRPr="00AF1CD7" w:rsidRDefault="000122EA" w:rsidP="000122EA">
      <w:pPr>
        <w:ind w:left="-426"/>
        <w:rPr>
          <w:sz w:val="18"/>
          <w:szCs w:val="18"/>
        </w:rPr>
      </w:pPr>
      <w:r w:rsidRPr="00AF1CD7">
        <w:rPr>
          <w:sz w:val="18"/>
          <w:szCs w:val="18"/>
        </w:rPr>
        <w:t>Yvon CASTEL</w:t>
      </w:r>
    </w:p>
    <w:p w:rsidR="000122EA" w:rsidRDefault="000122EA" w:rsidP="000122EA">
      <w:pPr>
        <w:ind w:left="-426"/>
        <w:rPr>
          <w:sz w:val="16"/>
          <w:szCs w:val="16"/>
        </w:rPr>
      </w:pPr>
    </w:p>
    <w:p w:rsidR="000122EA" w:rsidRPr="00AF1CD7" w:rsidRDefault="000122EA" w:rsidP="000122EA">
      <w:pPr>
        <w:ind w:left="-426"/>
        <w:rPr>
          <w:sz w:val="18"/>
          <w:szCs w:val="18"/>
        </w:rPr>
      </w:pPr>
      <w:r w:rsidRPr="00AF1CD7">
        <w:rPr>
          <w:sz w:val="18"/>
          <w:szCs w:val="18"/>
        </w:rPr>
        <w:t>Patricia BODERIOU</w:t>
      </w:r>
    </w:p>
    <w:p w:rsidR="000122EA" w:rsidRPr="00FA7A2C" w:rsidRDefault="000122EA" w:rsidP="000122EA">
      <w:pPr>
        <w:ind w:left="-426"/>
        <w:rPr>
          <w:i/>
          <w:sz w:val="18"/>
          <w:szCs w:val="18"/>
        </w:rPr>
      </w:pPr>
      <w:r w:rsidRPr="00FA7A2C">
        <w:rPr>
          <w:i/>
          <w:sz w:val="18"/>
          <w:szCs w:val="18"/>
        </w:rPr>
        <w:t xml:space="preserve">mandataire de : </w:t>
      </w:r>
    </w:p>
    <w:p w:rsidR="000122EA" w:rsidRDefault="000122EA" w:rsidP="000122EA">
      <w:pPr>
        <w:ind w:left="-426"/>
        <w:rPr>
          <w:sz w:val="18"/>
          <w:szCs w:val="18"/>
        </w:rPr>
      </w:pPr>
      <w:r w:rsidRPr="00331397">
        <w:rPr>
          <w:sz w:val="18"/>
          <w:szCs w:val="18"/>
        </w:rPr>
        <w:t>Isabelle QUERE</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Absent excusé :</w:t>
      </w:r>
    </w:p>
    <w:p w:rsidR="000122EA" w:rsidRPr="004B2614" w:rsidRDefault="000122EA" w:rsidP="000122EA">
      <w:pPr>
        <w:ind w:left="-426"/>
        <w:rPr>
          <w:sz w:val="20"/>
          <w:szCs w:val="20"/>
        </w:rPr>
      </w:pPr>
    </w:p>
    <w:p w:rsidR="000122EA" w:rsidRDefault="000122EA" w:rsidP="000122EA">
      <w:pPr>
        <w:ind w:left="-426"/>
        <w:rPr>
          <w:b/>
          <w:sz w:val="20"/>
          <w:szCs w:val="20"/>
          <w:u w:val="single"/>
        </w:rPr>
      </w:pPr>
      <w:r>
        <w:rPr>
          <w:b/>
          <w:sz w:val="20"/>
          <w:szCs w:val="20"/>
          <w:u w:val="single"/>
        </w:rPr>
        <w:t>A été élu</w:t>
      </w:r>
      <w:r w:rsidRPr="001F6365">
        <w:rPr>
          <w:b/>
          <w:sz w:val="20"/>
          <w:szCs w:val="20"/>
          <w:u w:val="single"/>
        </w:rPr>
        <w:t xml:space="preserve"> secrétaire de séance : </w:t>
      </w:r>
    </w:p>
    <w:p w:rsidR="000122EA" w:rsidRDefault="000122EA" w:rsidP="000122EA">
      <w:pPr>
        <w:ind w:left="-426"/>
        <w:rPr>
          <w:sz w:val="18"/>
          <w:szCs w:val="18"/>
        </w:rPr>
      </w:pPr>
      <w:r w:rsidRPr="00331397">
        <w:rPr>
          <w:sz w:val="18"/>
          <w:szCs w:val="18"/>
        </w:rPr>
        <w:t>Mélanie LE JEUNE</w:t>
      </w:r>
    </w:p>
    <w:p w:rsidR="003C795C" w:rsidRDefault="003C795C" w:rsidP="002B0FDA">
      <w:pPr>
        <w:jc w:val="center"/>
        <w:rPr>
          <w:b/>
          <w:color w:val="FF0000"/>
          <w:sz w:val="20"/>
          <w:szCs w:val="20"/>
        </w:rPr>
      </w:pPr>
    </w:p>
    <w:p w:rsidR="000122EA" w:rsidRDefault="000122EA" w:rsidP="002B0FDA">
      <w:pPr>
        <w:jc w:val="center"/>
        <w:rPr>
          <w:b/>
          <w:color w:val="FF0000"/>
          <w:sz w:val="20"/>
          <w:szCs w:val="20"/>
        </w:rPr>
      </w:pPr>
    </w:p>
    <w:p w:rsidR="000122EA" w:rsidRDefault="000122EA" w:rsidP="002B0FDA">
      <w:pPr>
        <w:jc w:val="center"/>
        <w:rPr>
          <w:b/>
          <w:color w:val="FF0000"/>
          <w:sz w:val="20"/>
          <w:szCs w:val="20"/>
        </w:rPr>
      </w:pPr>
    </w:p>
    <w:p w:rsidR="003C795C" w:rsidRDefault="003C795C" w:rsidP="002B0FDA">
      <w:pPr>
        <w:jc w:val="center"/>
        <w:rPr>
          <w:b/>
          <w:color w:val="FF0000"/>
          <w:sz w:val="20"/>
          <w:szCs w:val="20"/>
        </w:rPr>
      </w:pPr>
    </w:p>
    <w:p w:rsidR="003C795C" w:rsidRDefault="003C795C" w:rsidP="002B0FDA">
      <w:pPr>
        <w:jc w:val="center"/>
        <w:rPr>
          <w:b/>
          <w:color w:val="FF0000"/>
          <w:sz w:val="20"/>
          <w:szCs w:val="20"/>
        </w:rPr>
      </w:pPr>
    </w:p>
    <w:p w:rsidR="003C795C" w:rsidRDefault="003C795C" w:rsidP="002B0FDA">
      <w:pPr>
        <w:jc w:val="center"/>
        <w:rPr>
          <w:b/>
          <w:color w:val="FF0000"/>
          <w:sz w:val="20"/>
          <w:szCs w:val="20"/>
        </w:rPr>
      </w:pPr>
    </w:p>
    <w:p w:rsidR="003C795C" w:rsidRDefault="003C795C" w:rsidP="002B0FDA">
      <w:pPr>
        <w:jc w:val="center"/>
        <w:rPr>
          <w:b/>
          <w:color w:val="FF0000"/>
          <w:sz w:val="20"/>
          <w:szCs w:val="20"/>
        </w:rPr>
      </w:pPr>
    </w:p>
    <w:p w:rsidR="003C795C" w:rsidRDefault="003C795C" w:rsidP="002B0FDA">
      <w:pPr>
        <w:jc w:val="center"/>
        <w:rPr>
          <w:b/>
          <w:color w:val="FF0000"/>
          <w:sz w:val="20"/>
          <w:szCs w:val="20"/>
        </w:rPr>
      </w:pPr>
    </w:p>
    <w:p w:rsidR="003C795C" w:rsidRDefault="003C795C" w:rsidP="002B0FDA">
      <w:pPr>
        <w:jc w:val="center"/>
        <w:rPr>
          <w:b/>
          <w:color w:val="FF0000"/>
          <w:sz w:val="20"/>
          <w:szCs w:val="20"/>
        </w:rPr>
      </w:pPr>
    </w:p>
    <w:p w:rsidR="003C795C" w:rsidRDefault="003C795C" w:rsidP="002B0FDA">
      <w:pPr>
        <w:jc w:val="center"/>
        <w:rPr>
          <w:color w:val="000000"/>
          <w:sz w:val="20"/>
          <w:szCs w:val="20"/>
        </w:rPr>
      </w:pPr>
    </w:p>
    <w:p w:rsidR="002B0FDA" w:rsidRPr="004375B5" w:rsidRDefault="002B0FDA" w:rsidP="002B0FDA">
      <w:pPr>
        <w:rPr>
          <w:rFonts w:eastAsia="Times New Roman"/>
          <w:b/>
          <w:bCs/>
          <w:color w:val="000000"/>
          <w:sz w:val="20"/>
          <w:szCs w:val="20"/>
          <w:u w:val="single"/>
          <w:lang w:eastAsia="fr-FR"/>
        </w:rPr>
      </w:pPr>
      <w:r>
        <w:rPr>
          <w:rFonts w:eastAsia="Times New Roman"/>
          <w:b/>
          <w:bCs/>
          <w:color w:val="000000"/>
          <w:sz w:val="20"/>
          <w:szCs w:val="20"/>
          <w:u w:val="single"/>
          <w:lang w:eastAsia="fr-FR"/>
        </w:rPr>
        <w:lastRenderedPageBreak/>
        <w:t>DELIBERATION N°24</w:t>
      </w:r>
    </w:p>
    <w:p w:rsidR="002B0FDA" w:rsidRDefault="002B0FDA" w:rsidP="002B0FDA">
      <w:pPr>
        <w:jc w:val="center"/>
        <w:rPr>
          <w:color w:val="000000"/>
          <w:sz w:val="20"/>
          <w:szCs w:val="20"/>
        </w:rPr>
      </w:pPr>
    </w:p>
    <w:p w:rsidR="00AB6FBB" w:rsidRPr="005A432B" w:rsidRDefault="002B0FDA" w:rsidP="00AB6FBB">
      <w:pPr>
        <w:pStyle w:val="Titre"/>
        <w:jc w:val="both"/>
        <w:rPr>
          <w:rFonts w:eastAsiaTheme="minorHAnsi" w:cstheme="minorBidi"/>
          <w:szCs w:val="20"/>
        </w:rPr>
      </w:pPr>
      <w:r w:rsidRPr="005A432B">
        <w:rPr>
          <w:color w:val="000000"/>
          <w:szCs w:val="20"/>
        </w:rPr>
        <w:t>OBJET :</w:t>
      </w:r>
      <w:r w:rsidRPr="005A432B">
        <w:rPr>
          <w:color w:val="000000"/>
          <w:szCs w:val="20"/>
          <w:u w:val="none"/>
        </w:rPr>
        <w:t xml:space="preserve"> </w:t>
      </w:r>
      <w:r w:rsidR="00AB6FBB" w:rsidRPr="005A432B">
        <w:rPr>
          <w:color w:val="000000"/>
          <w:szCs w:val="20"/>
          <w:u w:val="none"/>
        </w:rPr>
        <w:t>FINANCES</w:t>
      </w:r>
      <w:r w:rsidRPr="005A432B">
        <w:rPr>
          <w:color w:val="000000"/>
          <w:szCs w:val="20"/>
          <w:u w:val="none"/>
        </w:rPr>
        <w:t xml:space="preserve"> – </w:t>
      </w:r>
      <w:r w:rsidR="00AB6FBB" w:rsidRPr="005A432B">
        <w:rPr>
          <w:color w:val="000000"/>
          <w:szCs w:val="20"/>
          <w:u w:val="none"/>
        </w:rPr>
        <w:t xml:space="preserve">DECISION DE CONTRACTER UN PRET </w:t>
      </w:r>
      <w:r w:rsidR="005A432B">
        <w:rPr>
          <w:color w:val="000000"/>
          <w:szCs w:val="20"/>
          <w:u w:val="none"/>
        </w:rPr>
        <w:t>« </w:t>
      </w:r>
      <w:r w:rsidR="00AB6FBB" w:rsidRPr="005A432B">
        <w:rPr>
          <w:color w:val="000000"/>
          <w:szCs w:val="20"/>
          <w:u w:val="none"/>
        </w:rPr>
        <w:t>COURT TERME RELAIS</w:t>
      </w:r>
      <w:r w:rsidR="005A432B">
        <w:rPr>
          <w:color w:val="000000"/>
          <w:szCs w:val="20"/>
          <w:u w:val="none"/>
        </w:rPr>
        <w:t> »</w:t>
      </w:r>
      <w:r w:rsidR="00AB6FBB" w:rsidRPr="005A432B">
        <w:rPr>
          <w:color w:val="000000"/>
          <w:szCs w:val="20"/>
          <w:u w:val="none"/>
        </w:rPr>
        <w:t xml:space="preserve"> DE 150 000 EUROS </w:t>
      </w:r>
      <w:r w:rsidR="00AB6FBB" w:rsidRPr="005A432B">
        <w:rPr>
          <w:rFonts w:eastAsiaTheme="minorHAnsi" w:cstheme="minorBidi"/>
          <w:szCs w:val="20"/>
          <w:u w:val="none"/>
        </w:rPr>
        <w:t>AUPRES DU Crédit Agricole du Finistère</w:t>
      </w:r>
    </w:p>
    <w:p w:rsidR="00AB6FBB" w:rsidRPr="005A432B" w:rsidRDefault="00AB6FBB" w:rsidP="00AB6FBB">
      <w:pPr>
        <w:rPr>
          <w:rFonts w:eastAsiaTheme="minorHAnsi" w:cstheme="minorBidi"/>
          <w:sz w:val="20"/>
          <w:szCs w:val="20"/>
        </w:rPr>
      </w:pPr>
    </w:p>
    <w:p w:rsidR="00AB6FBB" w:rsidRPr="005A432B" w:rsidRDefault="00AB6FBB" w:rsidP="00AB6FBB">
      <w:pPr>
        <w:jc w:val="both"/>
        <w:rPr>
          <w:rFonts w:eastAsiaTheme="minorHAnsi" w:cstheme="minorBidi"/>
          <w:sz w:val="20"/>
          <w:szCs w:val="20"/>
        </w:rPr>
      </w:pPr>
      <w:r w:rsidRPr="005A432B">
        <w:rPr>
          <w:rFonts w:eastAsiaTheme="minorHAnsi" w:cstheme="minorBidi"/>
          <w:sz w:val="20"/>
          <w:szCs w:val="20"/>
        </w:rPr>
        <w:t>Vu le Code Général des collectivités Territoriales et notamment ses articles L.2122-21 et L.2122-22,</w:t>
      </w:r>
    </w:p>
    <w:p w:rsidR="00AB6FBB" w:rsidRPr="005A432B" w:rsidRDefault="003179EE" w:rsidP="00AB6FBB">
      <w:pPr>
        <w:jc w:val="both"/>
        <w:rPr>
          <w:rFonts w:eastAsiaTheme="minorHAnsi" w:cstheme="minorBidi"/>
          <w:sz w:val="20"/>
          <w:szCs w:val="20"/>
        </w:rPr>
      </w:pPr>
      <w:r w:rsidRPr="005A432B">
        <w:rPr>
          <w:rFonts w:eastAsiaTheme="minorHAnsi" w:cstheme="minorBidi"/>
          <w:sz w:val="20"/>
          <w:szCs w:val="20"/>
        </w:rPr>
        <w:t>Vu la délibération</w:t>
      </w:r>
      <w:r w:rsidR="00AB6FBB" w:rsidRPr="005A432B">
        <w:rPr>
          <w:rFonts w:eastAsiaTheme="minorHAnsi" w:cstheme="minorBidi"/>
          <w:sz w:val="20"/>
          <w:szCs w:val="20"/>
        </w:rPr>
        <w:t xml:space="preserve"> du </w:t>
      </w:r>
      <w:r w:rsidRPr="005A432B">
        <w:rPr>
          <w:rFonts w:eastAsiaTheme="minorHAnsi" w:cstheme="minorBidi"/>
          <w:sz w:val="20"/>
          <w:szCs w:val="20"/>
        </w:rPr>
        <w:t>18</w:t>
      </w:r>
      <w:r w:rsidR="00AB6FBB" w:rsidRPr="005A432B">
        <w:rPr>
          <w:rFonts w:eastAsiaTheme="minorHAnsi" w:cstheme="minorBidi"/>
          <w:sz w:val="20"/>
          <w:szCs w:val="20"/>
        </w:rPr>
        <w:t xml:space="preserve"> mars 201</w:t>
      </w:r>
      <w:r w:rsidRPr="005A432B">
        <w:rPr>
          <w:rFonts w:eastAsiaTheme="minorHAnsi" w:cstheme="minorBidi"/>
          <w:sz w:val="20"/>
          <w:szCs w:val="20"/>
        </w:rPr>
        <w:t>5</w:t>
      </w:r>
      <w:r w:rsidR="00AB6FBB" w:rsidRPr="005A432B">
        <w:rPr>
          <w:rFonts w:eastAsiaTheme="minorHAnsi" w:cstheme="minorBidi"/>
          <w:sz w:val="20"/>
          <w:szCs w:val="20"/>
        </w:rPr>
        <w:t xml:space="preserve"> adoptant le budget primitif 201</w:t>
      </w:r>
      <w:r w:rsidRPr="005A432B">
        <w:rPr>
          <w:rFonts w:eastAsiaTheme="minorHAnsi" w:cstheme="minorBidi"/>
          <w:sz w:val="20"/>
          <w:szCs w:val="20"/>
        </w:rPr>
        <w:t>5</w:t>
      </w:r>
      <w:r w:rsidR="00AB6FBB" w:rsidRPr="005A432B">
        <w:rPr>
          <w:rFonts w:eastAsiaTheme="minorHAnsi" w:cstheme="minorBidi"/>
          <w:sz w:val="20"/>
          <w:szCs w:val="20"/>
        </w:rPr>
        <w:t xml:space="preserve"> de la commune et un programme globalisé d’emprunt,</w:t>
      </w:r>
    </w:p>
    <w:p w:rsidR="00AB6FBB" w:rsidRPr="005A432B" w:rsidRDefault="00AB6FBB" w:rsidP="00AB6FBB">
      <w:pPr>
        <w:jc w:val="both"/>
        <w:rPr>
          <w:rFonts w:eastAsiaTheme="minorHAnsi" w:cstheme="minorBidi"/>
          <w:sz w:val="20"/>
          <w:szCs w:val="20"/>
        </w:rPr>
      </w:pPr>
      <w:r w:rsidRPr="005A432B">
        <w:rPr>
          <w:rFonts w:eastAsiaTheme="minorHAnsi" w:cstheme="minorBidi"/>
          <w:sz w:val="20"/>
          <w:szCs w:val="20"/>
        </w:rPr>
        <w:t>Vu la proposition établie par le Crédit Agricole du Finistère, Agence CTA 7, route du Loch  QUIMPER, en date du 3 mars 2015.</w:t>
      </w:r>
    </w:p>
    <w:p w:rsidR="00AB6FBB" w:rsidRPr="005A432B" w:rsidRDefault="005A432B" w:rsidP="00AB6FBB">
      <w:pPr>
        <w:jc w:val="both"/>
        <w:rPr>
          <w:rFonts w:eastAsiaTheme="minorHAnsi" w:cstheme="minorBidi"/>
          <w:sz w:val="20"/>
          <w:szCs w:val="20"/>
        </w:rPr>
      </w:pPr>
      <w:r>
        <w:rPr>
          <w:rFonts w:eastAsiaTheme="minorHAnsi" w:cstheme="minorBidi"/>
          <w:sz w:val="20"/>
          <w:szCs w:val="20"/>
        </w:rPr>
        <w:t xml:space="preserve">Considérant </w:t>
      </w:r>
      <w:r w:rsidR="00AB6FBB" w:rsidRPr="005A432B">
        <w:rPr>
          <w:rFonts w:eastAsiaTheme="minorHAnsi" w:cstheme="minorBidi"/>
          <w:sz w:val="20"/>
          <w:szCs w:val="20"/>
        </w:rPr>
        <w:t>le rythme de consommation des crédits disponibles depuis le début de l’exercice et les prévisions pour les prochaines semaines,</w:t>
      </w:r>
    </w:p>
    <w:p w:rsidR="00AB6FBB" w:rsidRPr="005A432B" w:rsidRDefault="00AB6FBB" w:rsidP="00AB6FBB">
      <w:pPr>
        <w:jc w:val="both"/>
        <w:rPr>
          <w:rFonts w:eastAsiaTheme="minorHAnsi" w:cstheme="minorBidi"/>
          <w:sz w:val="20"/>
          <w:szCs w:val="20"/>
        </w:rPr>
      </w:pPr>
      <w:r w:rsidRPr="005A432B">
        <w:rPr>
          <w:rFonts w:eastAsiaTheme="minorHAnsi" w:cstheme="minorBidi"/>
          <w:sz w:val="20"/>
          <w:szCs w:val="20"/>
        </w:rPr>
        <w:t>Considérant la nécessité d’alimenter la trésorerie de la commune pour faire face aux dépenses d’investissement.</w:t>
      </w:r>
    </w:p>
    <w:p w:rsidR="00AB6FBB" w:rsidRPr="005A432B" w:rsidRDefault="00AB6FBB" w:rsidP="00AB6FBB">
      <w:pPr>
        <w:jc w:val="both"/>
        <w:rPr>
          <w:color w:val="000000"/>
          <w:sz w:val="20"/>
          <w:szCs w:val="20"/>
        </w:rPr>
      </w:pPr>
    </w:p>
    <w:p w:rsidR="003662CF" w:rsidRPr="00DB7309" w:rsidRDefault="003662CF" w:rsidP="003662CF">
      <w:pPr>
        <w:jc w:val="both"/>
        <w:rPr>
          <w:b/>
          <w:color w:val="000000"/>
          <w:sz w:val="20"/>
          <w:szCs w:val="20"/>
        </w:rPr>
      </w:pPr>
      <w:r>
        <w:rPr>
          <w:b/>
          <w:color w:val="000000"/>
          <w:sz w:val="20"/>
          <w:szCs w:val="20"/>
        </w:rPr>
        <w:t>LE</w:t>
      </w:r>
      <w:r w:rsidRPr="007C55FE">
        <w:rPr>
          <w:b/>
          <w:color w:val="000000"/>
          <w:sz w:val="20"/>
          <w:szCs w:val="20"/>
        </w:rPr>
        <w:t xml:space="preserve"> CONSEIL MUNICIPAL</w:t>
      </w:r>
      <w:r>
        <w:rPr>
          <w:b/>
          <w:color w:val="000000"/>
          <w:sz w:val="20"/>
          <w:szCs w:val="20"/>
        </w:rPr>
        <w:t>,</w:t>
      </w:r>
      <w:r w:rsidRPr="007C55FE">
        <w:rPr>
          <w:b/>
          <w:color w:val="000000"/>
          <w:sz w:val="20"/>
          <w:szCs w:val="20"/>
        </w:rPr>
        <w:t xml:space="preserve"> APRES AVOIR ENTENDU L’EXPOS</w:t>
      </w:r>
      <w:r>
        <w:rPr>
          <w:b/>
          <w:color w:val="000000"/>
          <w:sz w:val="20"/>
          <w:szCs w:val="20"/>
        </w:rPr>
        <w:t xml:space="preserve">E DU MAIRE ET EN AVOIR DELIBERE : </w:t>
      </w:r>
    </w:p>
    <w:p w:rsidR="003662CF" w:rsidRPr="00270EC2" w:rsidRDefault="003662CF" w:rsidP="003662CF">
      <w:pPr>
        <w:jc w:val="center"/>
        <w:rPr>
          <w:b/>
          <w:color w:val="FF0000"/>
          <w:sz w:val="18"/>
          <w:szCs w:val="18"/>
        </w:rPr>
      </w:pPr>
      <w:r>
        <w:rPr>
          <w:b/>
          <w:color w:val="FF0000"/>
          <w:sz w:val="18"/>
          <w:szCs w:val="18"/>
        </w:rPr>
        <w:t>DECIDE</w:t>
      </w:r>
    </w:p>
    <w:p w:rsidR="003662CF" w:rsidRPr="00733D54" w:rsidRDefault="003662CF" w:rsidP="003662CF">
      <w:pPr>
        <w:pStyle w:val="Paragraphedeliste"/>
        <w:numPr>
          <w:ilvl w:val="0"/>
          <w:numId w:val="39"/>
        </w:numPr>
        <w:jc w:val="both"/>
        <w:rPr>
          <w:b/>
          <w:bCs/>
          <w:color w:val="FF0000"/>
          <w:sz w:val="20"/>
          <w:szCs w:val="20"/>
        </w:rPr>
      </w:pPr>
      <w:r w:rsidRPr="00733D54">
        <w:rPr>
          <w:b/>
          <w:bCs/>
          <w:color w:val="FF0000"/>
          <w:sz w:val="20"/>
          <w:szCs w:val="20"/>
        </w:rPr>
        <w:t>A L’UNANIMITE</w:t>
      </w:r>
    </w:p>
    <w:p w:rsidR="00AB6FBB" w:rsidRPr="005A432B" w:rsidRDefault="00AB6FBB" w:rsidP="00AB6FBB">
      <w:pPr>
        <w:jc w:val="center"/>
        <w:rPr>
          <w:rFonts w:eastAsia="Times New Roman"/>
          <w:b/>
          <w:bCs/>
          <w:color w:val="FF0000"/>
          <w:sz w:val="20"/>
          <w:szCs w:val="20"/>
          <w:lang w:eastAsia="fr-FR"/>
        </w:rPr>
      </w:pPr>
    </w:p>
    <w:p w:rsidR="00AB6FBB" w:rsidRPr="005A432B" w:rsidRDefault="00AB6FBB" w:rsidP="00AB6FBB">
      <w:pPr>
        <w:jc w:val="both"/>
        <w:rPr>
          <w:rFonts w:eastAsiaTheme="minorHAnsi" w:cstheme="minorBidi"/>
          <w:sz w:val="20"/>
          <w:szCs w:val="20"/>
        </w:rPr>
      </w:pPr>
    </w:p>
    <w:p w:rsidR="00AB6FBB" w:rsidRPr="005A432B" w:rsidRDefault="00AB6FBB" w:rsidP="00AB6FBB">
      <w:pPr>
        <w:jc w:val="both"/>
        <w:rPr>
          <w:rFonts w:eastAsiaTheme="minorHAnsi" w:cstheme="minorBidi"/>
          <w:sz w:val="20"/>
          <w:szCs w:val="20"/>
        </w:rPr>
      </w:pPr>
      <w:r w:rsidRPr="005A432B">
        <w:rPr>
          <w:rFonts w:eastAsiaTheme="minorHAnsi" w:cstheme="minorBidi"/>
          <w:b/>
          <w:sz w:val="20"/>
          <w:szCs w:val="20"/>
        </w:rPr>
        <w:t>DE CONTRACTER</w:t>
      </w:r>
      <w:r w:rsidRPr="005A432B">
        <w:rPr>
          <w:rFonts w:eastAsiaTheme="minorHAnsi" w:cstheme="minorBidi"/>
          <w:sz w:val="20"/>
          <w:szCs w:val="20"/>
        </w:rPr>
        <w:t xml:space="preserve"> auprès Crédit Agricole du Finistère, Agence CTA, 7, route du Loch  QUIMPER, un </w:t>
      </w:r>
      <w:r w:rsidR="005A432B" w:rsidRPr="005A432B">
        <w:rPr>
          <w:rFonts w:eastAsiaTheme="minorHAnsi" w:cstheme="minorBidi"/>
          <w:sz w:val="20"/>
          <w:szCs w:val="20"/>
        </w:rPr>
        <w:t>« </w:t>
      </w:r>
      <w:r w:rsidRPr="005A432B">
        <w:rPr>
          <w:rFonts w:eastAsiaTheme="minorHAnsi" w:cstheme="minorBidi"/>
          <w:sz w:val="20"/>
          <w:szCs w:val="20"/>
        </w:rPr>
        <w:t xml:space="preserve">prêt </w:t>
      </w:r>
      <w:r w:rsidR="005A432B" w:rsidRPr="005A432B">
        <w:rPr>
          <w:rFonts w:eastAsiaTheme="minorHAnsi" w:cstheme="minorBidi"/>
          <w:sz w:val="20"/>
          <w:szCs w:val="20"/>
        </w:rPr>
        <w:t>court terme relais » de 1</w:t>
      </w:r>
      <w:r w:rsidRPr="005A432B">
        <w:rPr>
          <w:rFonts w:eastAsiaTheme="minorHAnsi" w:cstheme="minorBidi"/>
          <w:sz w:val="20"/>
          <w:szCs w:val="20"/>
        </w:rPr>
        <w:t>50 000.00 €uros pour le financement d’opérations d’inves</w:t>
      </w:r>
      <w:r w:rsidR="005A432B" w:rsidRPr="005A432B">
        <w:rPr>
          <w:rFonts w:eastAsiaTheme="minorHAnsi" w:cstheme="minorBidi"/>
          <w:sz w:val="20"/>
          <w:szCs w:val="20"/>
        </w:rPr>
        <w:t>tissement prévues au budget 2015</w:t>
      </w:r>
      <w:r w:rsidRPr="005A432B">
        <w:rPr>
          <w:rFonts w:eastAsiaTheme="minorHAnsi" w:cstheme="minorBidi"/>
          <w:sz w:val="20"/>
          <w:szCs w:val="20"/>
        </w:rPr>
        <w:t xml:space="preserve"> de la commune émis aux conditions suivantes : </w:t>
      </w:r>
    </w:p>
    <w:p w:rsidR="00AB6FBB" w:rsidRPr="005A432B" w:rsidRDefault="00AB6FBB" w:rsidP="00AB6FBB">
      <w:pPr>
        <w:jc w:val="both"/>
        <w:rPr>
          <w:rFonts w:eastAsiaTheme="minorHAnsi" w:cstheme="minorBidi"/>
          <w:sz w:val="20"/>
          <w:szCs w:val="20"/>
        </w:rPr>
      </w:pPr>
    </w:p>
    <w:p w:rsidR="00AB6FBB" w:rsidRPr="00AB6FBB" w:rsidRDefault="00AB6FBB" w:rsidP="00AB6FBB">
      <w:pPr>
        <w:numPr>
          <w:ilvl w:val="0"/>
          <w:numId w:val="35"/>
        </w:numPr>
        <w:contextualSpacing/>
        <w:jc w:val="both"/>
        <w:rPr>
          <w:rFonts w:eastAsiaTheme="minorHAnsi" w:cstheme="minorBidi"/>
        </w:rPr>
      </w:pPr>
      <w:r w:rsidRPr="00AB6FBB">
        <w:rPr>
          <w:rFonts w:eastAsiaTheme="minorHAnsi" w:cstheme="minorBidi"/>
        </w:rPr>
        <w:t xml:space="preserve">Emprunt à taux </w:t>
      </w:r>
      <w:r w:rsidR="002806D6">
        <w:rPr>
          <w:rFonts w:eastAsiaTheme="minorHAnsi" w:cstheme="minorBidi"/>
        </w:rPr>
        <w:t>variable</w:t>
      </w:r>
      <w:r w:rsidR="005A432B">
        <w:rPr>
          <w:rFonts w:eastAsiaTheme="minorHAnsi" w:cstheme="minorBidi"/>
        </w:rPr>
        <w:t> : montant 1</w:t>
      </w:r>
      <w:r w:rsidRPr="00AB6FBB">
        <w:rPr>
          <w:rFonts w:eastAsiaTheme="minorHAnsi" w:cstheme="minorBidi"/>
        </w:rPr>
        <w:t>50 000.00 euros,</w:t>
      </w:r>
    </w:p>
    <w:p w:rsidR="00AB6FBB" w:rsidRPr="00AB6FBB" w:rsidRDefault="005A432B" w:rsidP="00AB6FBB">
      <w:pPr>
        <w:numPr>
          <w:ilvl w:val="0"/>
          <w:numId w:val="35"/>
        </w:numPr>
        <w:contextualSpacing/>
        <w:jc w:val="both"/>
        <w:rPr>
          <w:rFonts w:eastAsiaTheme="minorHAnsi" w:cstheme="minorBidi"/>
        </w:rPr>
      </w:pPr>
      <w:r>
        <w:rPr>
          <w:rFonts w:eastAsiaTheme="minorHAnsi" w:cstheme="minorBidi"/>
        </w:rPr>
        <w:t>Durée du Prêt : 24 mois</w:t>
      </w:r>
      <w:r w:rsidR="00AB6FBB" w:rsidRPr="00AB6FBB">
        <w:rPr>
          <w:rFonts w:eastAsiaTheme="minorHAnsi" w:cstheme="minorBidi"/>
        </w:rPr>
        <w:t>,</w:t>
      </w:r>
    </w:p>
    <w:p w:rsidR="00AB6FBB" w:rsidRPr="005A432B" w:rsidRDefault="005A432B" w:rsidP="00AB6FBB">
      <w:pPr>
        <w:numPr>
          <w:ilvl w:val="0"/>
          <w:numId w:val="35"/>
        </w:numPr>
        <w:contextualSpacing/>
        <w:jc w:val="both"/>
        <w:rPr>
          <w:rFonts w:eastAsiaTheme="minorHAnsi" w:cstheme="minorBidi"/>
          <w:sz w:val="20"/>
          <w:szCs w:val="20"/>
        </w:rPr>
      </w:pPr>
      <w:r w:rsidRPr="005A432B">
        <w:rPr>
          <w:rFonts w:eastAsiaTheme="minorHAnsi" w:cstheme="minorBidi"/>
          <w:sz w:val="20"/>
          <w:szCs w:val="20"/>
        </w:rPr>
        <w:t>Paiement des intérêts (sur 21 mois) : trimestriel</w:t>
      </w:r>
    </w:p>
    <w:p w:rsidR="00AB6FBB" w:rsidRPr="005A432B" w:rsidRDefault="00AB6FBB" w:rsidP="00AB6FBB">
      <w:pPr>
        <w:numPr>
          <w:ilvl w:val="0"/>
          <w:numId w:val="35"/>
        </w:numPr>
        <w:contextualSpacing/>
        <w:jc w:val="both"/>
        <w:rPr>
          <w:rFonts w:eastAsiaTheme="minorHAnsi" w:cstheme="minorBidi"/>
          <w:sz w:val="20"/>
          <w:szCs w:val="20"/>
        </w:rPr>
      </w:pPr>
      <w:r w:rsidRPr="005A432B">
        <w:rPr>
          <w:rFonts w:eastAsiaTheme="minorHAnsi" w:cstheme="minorBidi"/>
          <w:sz w:val="20"/>
          <w:szCs w:val="20"/>
        </w:rPr>
        <w:t>Taux</w:t>
      </w:r>
      <w:r w:rsidR="005A432B" w:rsidRPr="005A432B">
        <w:rPr>
          <w:rFonts w:eastAsiaTheme="minorHAnsi" w:cstheme="minorBidi"/>
          <w:sz w:val="20"/>
          <w:szCs w:val="20"/>
        </w:rPr>
        <w:t xml:space="preserve"> variable :</w:t>
      </w:r>
      <w:r w:rsidR="005A432B">
        <w:rPr>
          <w:rFonts w:eastAsiaTheme="minorHAnsi" w:cstheme="minorBidi"/>
          <w:sz w:val="20"/>
          <w:szCs w:val="20"/>
        </w:rPr>
        <w:t xml:space="preserve"> E</w:t>
      </w:r>
      <w:r w:rsidR="005A432B" w:rsidRPr="005A432B">
        <w:rPr>
          <w:rFonts w:eastAsiaTheme="minorHAnsi" w:cstheme="minorBidi"/>
          <w:sz w:val="20"/>
          <w:szCs w:val="20"/>
        </w:rPr>
        <w:t>uribor 3 mois moyenné + 1.85%</w:t>
      </w:r>
      <w:r w:rsidRPr="005A432B">
        <w:rPr>
          <w:rFonts w:eastAsiaTheme="minorHAnsi" w:cstheme="minorBidi"/>
          <w:sz w:val="20"/>
          <w:szCs w:val="20"/>
        </w:rPr>
        <w:t xml:space="preserve"> 3.74%</w:t>
      </w:r>
    </w:p>
    <w:p w:rsidR="00AB6FBB" w:rsidRPr="005A432B" w:rsidRDefault="005A432B" w:rsidP="00AB6FBB">
      <w:pPr>
        <w:numPr>
          <w:ilvl w:val="0"/>
          <w:numId w:val="35"/>
        </w:numPr>
        <w:contextualSpacing/>
        <w:jc w:val="both"/>
        <w:rPr>
          <w:rFonts w:eastAsiaTheme="minorHAnsi" w:cstheme="minorBidi"/>
          <w:sz w:val="20"/>
          <w:szCs w:val="20"/>
        </w:rPr>
      </w:pPr>
      <w:r>
        <w:rPr>
          <w:rFonts w:eastAsiaTheme="minorHAnsi" w:cstheme="minorBidi"/>
          <w:sz w:val="20"/>
          <w:szCs w:val="20"/>
        </w:rPr>
        <w:t>Remboursement du capital : à</w:t>
      </w:r>
      <w:r w:rsidRPr="005A432B">
        <w:rPr>
          <w:rFonts w:eastAsiaTheme="minorHAnsi" w:cstheme="minorBidi"/>
          <w:sz w:val="20"/>
          <w:szCs w:val="20"/>
        </w:rPr>
        <w:t xml:space="preserve"> dernière échéance (24</w:t>
      </w:r>
      <w:r w:rsidRPr="005A432B">
        <w:rPr>
          <w:rFonts w:eastAsiaTheme="minorHAnsi" w:cstheme="minorBidi"/>
          <w:sz w:val="20"/>
          <w:szCs w:val="20"/>
          <w:vertAlign w:val="superscript"/>
        </w:rPr>
        <w:t>ème</w:t>
      </w:r>
      <w:r w:rsidRPr="005A432B">
        <w:rPr>
          <w:rFonts w:eastAsiaTheme="minorHAnsi" w:cstheme="minorBidi"/>
          <w:sz w:val="20"/>
          <w:szCs w:val="20"/>
        </w:rPr>
        <w:t xml:space="preserve"> mois)</w:t>
      </w:r>
    </w:p>
    <w:p w:rsidR="00AB6FBB" w:rsidRPr="005A432B" w:rsidRDefault="00AB6FBB" w:rsidP="00AB6FBB">
      <w:pPr>
        <w:numPr>
          <w:ilvl w:val="0"/>
          <w:numId w:val="35"/>
        </w:numPr>
        <w:contextualSpacing/>
        <w:jc w:val="both"/>
        <w:rPr>
          <w:rFonts w:eastAsiaTheme="minorHAnsi" w:cstheme="minorBidi"/>
          <w:sz w:val="20"/>
          <w:szCs w:val="20"/>
        </w:rPr>
      </w:pPr>
      <w:r w:rsidRPr="005A432B">
        <w:rPr>
          <w:rFonts w:eastAsiaTheme="minorHAnsi" w:cstheme="minorBidi"/>
          <w:sz w:val="20"/>
          <w:szCs w:val="20"/>
        </w:rPr>
        <w:t>Commission d’engagement : Néant</w:t>
      </w:r>
    </w:p>
    <w:p w:rsidR="00AB6FBB" w:rsidRPr="005A432B" w:rsidRDefault="005A432B" w:rsidP="00AB6FBB">
      <w:pPr>
        <w:numPr>
          <w:ilvl w:val="0"/>
          <w:numId w:val="35"/>
        </w:numPr>
        <w:contextualSpacing/>
        <w:jc w:val="both"/>
        <w:rPr>
          <w:rFonts w:eastAsiaTheme="minorHAnsi" w:cstheme="minorBidi"/>
          <w:sz w:val="20"/>
          <w:szCs w:val="20"/>
        </w:rPr>
      </w:pPr>
      <w:r w:rsidRPr="005A432B">
        <w:rPr>
          <w:rFonts w:eastAsiaTheme="minorHAnsi" w:cstheme="minorBidi"/>
          <w:sz w:val="20"/>
          <w:szCs w:val="20"/>
        </w:rPr>
        <w:t>Frais de dossier : 35</w:t>
      </w:r>
      <w:r w:rsidR="00AB6FBB" w:rsidRPr="005A432B">
        <w:rPr>
          <w:rFonts w:eastAsiaTheme="minorHAnsi" w:cstheme="minorBidi"/>
          <w:sz w:val="20"/>
          <w:szCs w:val="20"/>
        </w:rPr>
        <w:t>0 €</w:t>
      </w:r>
    </w:p>
    <w:p w:rsidR="00AB6FBB" w:rsidRPr="005A432B" w:rsidRDefault="005A432B" w:rsidP="00AB6FBB">
      <w:pPr>
        <w:numPr>
          <w:ilvl w:val="0"/>
          <w:numId w:val="35"/>
        </w:numPr>
        <w:contextualSpacing/>
        <w:jc w:val="both"/>
        <w:rPr>
          <w:rFonts w:eastAsiaTheme="minorHAnsi" w:cstheme="minorBidi"/>
          <w:sz w:val="20"/>
          <w:szCs w:val="20"/>
        </w:rPr>
      </w:pPr>
      <w:r w:rsidRPr="005A432B">
        <w:rPr>
          <w:rFonts w:eastAsiaTheme="minorHAnsi" w:cstheme="minorBidi"/>
          <w:sz w:val="20"/>
          <w:szCs w:val="20"/>
        </w:rPr>
        <w:t>Aucune pénalité en cas de remboursement anticipé</w:t>
      </w:r>
    </w:p>
    <w:p w:rsidR="00AB6FBB" w:rsidRPr="005A432B" w:rsidRDefault="00AB6FBB" w:rsidP="00AB6FBB">
      <w:pPr>
        <w:jc w:val="both"/>
        <w:rPr>
          <w:rFonts w:eastAsiaTheme="minorHAnsi" w:cstheme="minorBidi"/>
          <w:sz w:val="20"/>
          <w:szCs w:val="20"/>
        </w:rPr>
      </w:pPr>
    </w:p>
    <w:p w:rsidR="00AB6FBB" w:rsidRPr="005A432B" w:rsidRDefault="00066669" w:rsidP="00AB6FBB">
      <w:pPr>
        <w:jc w:val="both"/>
        <w:rPr>
          <w:rFonts w:eastAsiaTheme="minorHAnsi" w:cstheme="minorBidi"/>
          <w:sz w:val="20"/>
          <w:szCs w:val="20"/>
        </w:rPr>
      </w:pPr>
      <w:r>
        <w:rPr>
          <w:rFonts w:eastAsiaTheme="minorHAnsi" w:cstheme="minorBidi"/>
          <w:b/>
          <w:sz w:val="20"/>
          <w:szCs w:val="20"/>
        </w:rPr>
        <w:t>D’AUTORISER</w:t>
      </w:r>
      <w:r w:rsidR="00AB6FBB" w:rsidRPr="005A432B">
        <w:rPr>
          <w:rFonts w:eastAsiaTheme="minorHAnsi" w:cstheme="minorBidi"/>
          <w:sz w:val="20"/>
          <w:szCs w:val="20"/>
        </w:rPr>
        <w:t xml:space="preserve"> le </w:t>
      </w:r>
      <w:r>
        <w:rPr>
          <w:rFonts w:eastAsiaTheme="minorHAnsi" w:cstheme="minorBidi"/>
          <w:sz w:val="20"/>
          <w:szCs w:val="20"/>
        </w:rPr>
        <w:t xml:space="preserve">maire à signer le </w:t>
      </w:r>
      <w:r w:rsidR="00AB6FBB" w:rsidRPr="005A432B">
        <w:rPr>
          <w:rFonts w:eastAsiaTheme="minorHAnsi" w:cstheme="minorBidi"/>
          <w:sz w:val="20"/>
          <w:szCs w:val="20"/>
        </w:rPr>
        <w:t>contrat afférent à la présente décision.</w:t>
      </w:r>
    </w:p>
    <w:p w:rsidR="00AB6FBB" w:rsidRPr="005A432B" w:rsidRDefault="00AB6FBB" w:rsidP="00AB6FBB">
      <w:pPr>
        <w:jc w:val="both"/>
        <w:rPr>
          <w:rFonts w:eastAsiaTheme="minorHAnsi" w:cstheme="minorBidi"/>
          <w:sz w:val="20"/>
          <w:szCs w:val="20"/>
        </w:rPr>
      </w:pPr>
    </w:p>
    <w:p w:rsidR="002B0FDA" w:rsidRDefault="002B0FDA" w:rsidP="002B0FDA">
      <w:pPr>
        <w:jc w:val="center"/>
        <w:rPr>
          <w:b/>
          <w:color w:val="000000"/>
          <w:sz w:val="20"/>
          <w:szCs w:val="20"/>
        </w:rPr>
      </w:pPr>
    </w:p>
    <w:p w:rsidR="002B0FDA" w:rsidRDefault="002B0FDA" w:rsidP="002B0FDA">
      <w:pPr>
        <w:jc w:val="center"/>
        <w:rPr>
          <w:b/>
          <w:color w:val="000000"/>
          <w:sz w:val="20"/>
          <w:szCs w:val="20"/>
        </w:rPr>
      </w:pPr>
    </w:p>
    <w:p w:rsidR="002B0FDA" w:rsidRDefault="002B0FDA" w:rsidP="002B0FDA">
      <w:pPr>
        <w:jc w:val="center"/>
        <w:rPr>
          <w:b/>
          <w:color w:val="000000"/>
          <w:sz w:val="20"/>
          <w:szCs w:val="20"/>
        </w:rPr>
      </w:pPr>
    </w:p>
    <w:p w:rsidR="002B0FDA" w:rsidRPr="003330B8" w:rsidRDefault="002B0FDA" w:rsidP="002B0FDA">
      <w:pPr>
        <w:jc w:val="center"/>
        <w:rPr>
          <w:b/>
          <w:color w:val="000000"/>
          <w:sz w:val="20"/>
          <w:szCs w:val="20"/>
        </w:rPr>
      </w:pPr>
      <w:r w:rsidRPr="003330B8">
        <w:rPr>
          <w:b/>
          <w:color w:val="000000"/>
          <w:sz w:val="20"/>
          <w:szCs w:val="20"/>
        </w:rPr>
        <w:t>Le Maire,</w:t>
      </w:r>
    </w:p>
    <w:p w:rsidR="002B0FDA" w:rsidRDefault="002B0FDA" w:rsidP="002B0FDA">
      <w:pPr>
        <w:jc w:val="center"/>
        <w:rPr>
          <w:rFonts w:eastAsia="Times New Roman"/>
          <w:sz w:val="20"/>
          <w:szCs w:val="20"/>
          <w:lang w:eastAsia="fr-FR"/>
        </w:rPr>
      </w:pPr>
      <w:r w:rsidRPr="003330B8">
        <w:rPr>
          <w:b/>
          <w:color w:val="000000"/>
          <w:sz w:val="20"/>
          <w:szCs w:val="20"/>
        </w:rPr>
        <w:t>Bernard LE PORS</w:t>
      </w:r>
    </w:p>
    <w:p w:rsidR="00AB6FBB" w:rsidRDefault="00AB6FBB">
      <w:pPr>
        <w:rPr>
          <w:color w:val="000000"/>
          <w:sz w:val="20"/>
          <w:szCs w:val="20"/>
        </w:rPr>
      </w:pPr>
      <w:r>
        <w:rPr>
          <w:color w:val="000000"/>
          <w:sz w:val="20"/>
          <w:szCs w:val="20"/>
        </w:rPr>
        <w:br w:type="page"/>
      </w:r>
    </w:p>
    <w:p w:rsidR="00AB6FBB" w:rsidRDefault="00AB6FBB" w:rsidP="00AB6FBB">
      <w:pPr>
        <w:rPr>
          <w:b/>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48"/>
      </w:tblGrid>
      <w:tr w:rsidR="00AB6FBB" w:rsidRPr="00113039" w:rsidTr="003179EE">
        <w:trPr>
          <w:jc w:val="center"/>
        </w:trPr>
        <w:tc>
          <w:tcPr>
            <w:tcW w:w="1905" w:type="dxa"/>
            <w:gridSpan w:val="2"/>
            <w:shd w:val="clear" w:color="auto" w:fill="auto"/>
          </w:tcPr>
          <w:p w:rsidR="00AB6FBB" w:rsidRPr="00113039" w:rsidRDefault="00AB6FBB" w:rsidP="003179EE">
            <w:pPr>
              <w:rPr>
                <w:i/>
                <w:sz w:val="16"/>
                <w:szCs w:val="16"/>
              </w:rPr>
            </w:pPr>
            <w:r w:rsidRPr="00113039">
              <w:rPr>
                <w:i/>
                <w:sz w:val="16"/>
                <w:szCs w:val="16"/>
              </w:rPr>
              <w:t>Nomenclature actes</w:t>
            </w:r>
          </w:p>
        </w:tc>
      </w:tr>
      <w:tr w:rsidR="00AB6FBB" w:rsidRPr="00113039" w:rsidTr="003179EE">
        <w:trPr>
          <w:jc w:val="center"/>
        </w:trPr>
        <w:tc>
          <w:tcPr>
            <w:tcW w:w="957" w:type="dxa"/>
            <w:shd w:val="clear" w:color="auto" w:fill="auto"/>
          </w:tcPr>
          <w:p w:rsidR="00AB6FBB" w:rsidRPr="00113039" w:rsidRDefault="00C17AC1" w:rsidP="003179EE">
            <w:pPr>
              <w:jc w:val="center"/>
              <w:rPr>
                <w:i/>
                <w:sz w:val="16"/>
                <w:szCs w:val="16"/>
              </w:rPr>
            </w:pPr>
            <w:r>
              <w:rPr>
                <w:i/>
                <w:sz w:val="16"/>
                <w:szCs w:val="16"/>
              </w:rPr>
              <w:t>7</w:t>
            </w:r>
          </w:p>
        </w:tc>
        <w:tc>
          <w:tcPr>
            <w:tcW w:w="948" w:type="dxa"/>
            <w:shd w:val="clear" w:color="auto" w:fill="auto"/>
          </w:tcPr>
          <w:p w:rsidR="00AB6FBB" w:rsidRPr="00113039" w:rsidRDefault="00C17AC1" w:rsidP="003179EE">
            <w:pPr>
              <w:rPr>
                <w:i/>
                <w:sz w:val="16"/>
                <w:szCs w:val="16"/>
              </w:rPr>
            </w:pPr>
            <w:r>
              <w:rPr>
                <w:i/>
                <w:sz w:val="16"/>
                <w:szCs w:val="16"/>
              </w:rPr>
              <w:t>7-3</w:t>
            </w:r>
          </w:p>
        </w:tc>
      </w:tr>
    </w:tbl>
    <w:p w:rsidR="00AB6FBB" w:rsidRPr="00E439B0" w:rsidRDefault="00AB6FBB" w:rsidP="00AB6FBB">
      <w:pPr>
        <w:ind w:left="-426"/>
        <w:rPr>
          <w:b/>
          <w:sz w:val="16"/>
          <w:szCs w:val="16"/>
        </w:rPr>
      </w:pPr>
    </w:p>
    <w:p w:rsidR="007929BB" w:rsidRPr="0031066D" w:rsidRDefault="007929BB" w:rsidP="007929BB">
      <w:pPr>
        <w:ind w:left="-426"/>
        <w:rPr>
          <w:b/>
          <w:sz w:val="18"/>
          <w:szCs w:val="18"/>
          <w:u w:val="single"/>
        </w:rPr>
      </w:pPr>
      <w:r w:rsidRPr="0031066D">
        <w:rPr>
          <w:b/>
          <w:sz w:val="18"/>
          <w:szCs w:val="18"/>
          <w:u w:val="single"/>
        </w:rPr>
        <w:t xml:space="preserve">Date de convocation : </w:t>
      </w:r>
    </w:p>
    <w:p w:rsidR="007929BB" w:rsidRDefault="007929BB" w:rsidP="007929BB">
      <w:pPr>
        <w:ind w:left="-426"/>
        <w:jc w:val="center"/>
        <w:rPr>
          <w:b/>
          <w:color w:val="000000"/>
          <w:sz w:val="18"/>
          <w:szCs w:val="18"/>
        </w:rPr>
      </w:pPr>
      <w:r>
        <w:rPr>
          <w:b/>
          <w:color w:val="000000"/>
          <w:sz w:val="18"/>
          <w:szCs w:val="18"/>
        </w:rPr>
        <w:t>12 mars 2015</w:t>
      </w:r>
    </w:p>
    <w:p w:rsidR="007929BB" w:rsidRPr="0031066D" w:rsidRDefault="007929BB" w:rsidP="007929BB">
      <w:pPr>
        <w:ind w:left="-426"/>
        <w:jc w:val="center"/>
        <w:rPr>
          <w:b/>
          <w:color w:val="000000"/>
          <w:sz w:val="18"/>
          <w:szCs w:val="18"/>
        </w:rPr>
      </w:pPr>
    </w:p>
    <w:p w:rsidR="007929BB" w:rsidRPr="0031066D" w:rsidRDefault="007929BB" w:rsidP="007929BB">
      <w:pPr>
        <w:ind w:left="-426"/>
        <w:rPr>
          <w:b/>
          <w:color w:val="000000"/>
          <w:sz w:val="18"/>
          <w:szCs w:val="18"/>
          <w:u w:val="single"/>
        </w:rPr>
      </w:pPr>
      <w:r w:rsidRPr="0031066D">
        <w:rPr>
          <w:b/>
          <w:color w:val="000000"/>
          <w:sz w:val="18"/>
          <w:szCs w:val="18"/>
          <w:u w:val="single"/>
        </w:rPr>
        <w:t xml:space="preserve">Date d’affichage : </w:t>
      </w:r>
    </w:p>
    <w:p w:rsidR="007929BB" w:rsidRDefault="007929BB" w:rsidP="007929BB">
      <w:pPr>
        <w:ind w:left="-426"/>
        <w:jc w:val="center"/>
        <w:rPr>
          <w:b/>
          <w:color w:val="000000"/>
          <w:sz w:val="18"/>
          <w:szCs w:val="18"/>
        </w:rPr>
      </w:pPr>
      <w:r>
        <w:rPr>
          <w:b/>
          <w:color w:val="000000"/>
          <w:sz w:val="18"/>
          <w:szCs w:val="18"/>
        </w:rPr>
        <w:t>19 mars 2015</w:t>
      </w:r>
    </w:p>
    <w:p w:rsidR="00AB6FBB" w:rsidRPr="0031066D" w:rsidRDefault="00AB6FBB" w:rsidP="00AB6FBB">
      <w:pPr>
        <w:ind w:left="-426"/>
        <w:jc w:val="center"/>
        <w:rPr>
          <w:b/>
          <w:sz w:val="18"/>
          <w:szCs w:val="18"/>
        </w:rPr>
      </w:pPr>
    </w:p>
    <w:p w:rsidR="00AB6FBB" w:rsidRPr="0031066D" w:rsidRDefault="00AB6FBB" w:rsidP="00AB6FBB">
      <w:pPr>
        <w:ind w:left="-426"/>
        <w:rPr>
          <w:b/>
          <w:sz w:val="18"/>
          <w:szCs w:val="18"/>
        </w:rPr>
      </w:pPr>
      <w:r w:rsidRPr="0031066D">
        <w:rPr>
          <w:b/>
          <w:sz w:val="18"/>
          <w:szCs w:val="18"/>
        </w:rPr>
        <w:t>Nombre de conseillers en exercice : 19</w:t>
      </w:r>
    </w:p>
    <w:p w:rsidR="00AB6FBB" w:rsidRPr="0031066D" w:rsidRDefault="00AB6FBB" w:rsidP="00AB6FBB">
      <w:pPr>
        <w:ind w:left="-426"/>
        <w:rPr>
          <w:sz w:val="18"/>
          <w:szCs w:val="18"/>
        </w:rPr>
      </w:pPr>
    </w:p>
    <w:p w:rsidR="000122EA" w:rsidRPr="001F6365" w:rsidRDefault="000122EA" w:rsidP="000122EA">
      <w:pPr>
        <w:ind w:left="-426"/>
        <w:rPr>
          <w:b/>
          <w:sz w:val="20"/>
          <w:szCs w:val="20"/>
          <w:u w:val="single"/>
        </w:rPr>
      </w:pPr>
      <w:r w:rsidRPr="001F6365">
        <w:rPr>
          <w:b/>
          <w:sz w:val="20"/>
          <w:szCs w:val="20"/>
          <w:u w:val="single"/>
        </w:rPr>
        <w:t xml:space="preserve">Etaient présents : </w:t>
      </w:r>
    </w:p>
    <w:p w:rsidR="000122EA" w:rsidRDefault="000122EA" w:rsidP="000122EA">
      <w:pPr>
        <w:ind w:left="-426"/>
        <w:rPr>
          <w:sz w:val="18"/>
          <w:szCs w:val="18"/>
        </w:rPr>
      </w:pPr>
      <w:r w:rsidRPr="004B2614">
        <w:rPr>
          <w:sz w:val="18"/>
          <w:szCs w:val="18"/>
        </w:rPr>
        <w:t>Bernard LE PORS</w:t>
      </w:r>
    </w:p>
    <w:p w:rsidR="000122EA" w:rsidRPr="004B2614" w:rsidRDefault="000122EA" w:rsidP="000122EA">
      <w:pPr>
        <w:ind w:left="-426"/>
        <w:rPr>
          <w:sz w:val="18"/>
          <w:szCs w:val="18"/>
        </w:rPr>
      </w:pPr>
      <w:r w:rsidRPr="004B2614">
        <w:rPr>
          <w:sz w:val="18"/>
          <w:szCs w:val="18"/>
        </w:rPr>
        <w:t>Annie PRIGENT</w:t>
      </w:r>
    </w:p>
    <w:p w:rsidR="000122EA" w:rsidRPr="004B2614" w:rsidRDefault="000122EA" w:rsidP="000122EA">
      <w:pPr>
        <w:ind w:left="-426"/>
        <w:rPr>
          <w:sz w:val="18"/>
          <w:szCs w:val="18"/>
        </w:rPr>
      </w:pPr>
      <w:r w:rsidRPr="00331397">
        <w:rPr>
          <w:sz w:val="18"/>
          <w:szCs w:val="18"/>
        </w:rPr>
        <w:t>Marie-Madeleine LE YOUDEC</w:t>
      </w:r>
    </w:p>
    <w:p w:rsidR="000122EA" w:rsidRDefault="000122EA" w:rsidP="000122EA">
      <w:pPr>
        <w:ind w:left="-426"/>
        <w:rPr>
          <w:sz w:val="18"/>
          <w:szCs w:val="18"/>
        </w:rPr>
      </w:pPr>
      <w:r w:rsidRPr="004B2614">
        <w:rPr>
          <w:sz w:val="18"/>
          <w:szCs w:val="18"/>
        </w:rPr>
        <w:t>André JEZEQUEL</w:t>
      </w:r>
    </w:p>
    <w:p w:rsidR="000122EA" w:rsidRDefault="000122EA" w:rsidP="000122EA">
      <w:pPr>
        <w:ind w:left="-426"/>
        <w:rPr>
          <w:sz w:val="18"/>
          <w:szCs w:val="18"/>
        </w:rPr>
      </w:pPr>
      <w:r w:rsidRPr="00331397">
        <w:rPr>
          <w:sz w:val="18"/>
          <w:szCs w:val="18"/>
        </w:rPr>
        <w:t>Guy CADIOU</w:t>
      </w:r>
    </w:p>
    <w:p w:rsidR="000122EA" w:rsidRPr="00331397" w:rsidRDefault="000122EA" w:rsidP="000122EA">
      <w:pPr>
        <w:ind w:left="-426"/>
        <w:rPr>
          <w:sz w:val="18"/>
          <w:szCs w:val="18"/>
        </w:rPr>
      </w:pPr>
      <w:r>
        <w:rPr>
          <w:sz w:val="18"/>
          <w:szCs w:val="18"/>
        </w:rPr>
        <w:t>Guy PRIGENT</w:t>
      </w:r>
    </w:p>
    <w:p w:rsidR="000122EA" w:rsidRDefault="000122EA" w:rsidP="000122EA">
      <w:pPr>
        <w:ind w:left="-426"/>
        <w:rPr>
          <w:sz w:val="18"/>
          <w:szCs w:val="18"/>
        </w:rPr>
      </w:pPr>
      <w:r w:rsidRPr="00331397">
        <w:rPr>
          <w:sz w:val="18"/>
          <w:szCs w:val="18"/>
        </w:rPr>
        <w:t>Danielle MICHEL</w:t>
      </w:r>
    </w:p>
    <w:p w:rsidR="000122EA" w:rsidRDefault="000122EA" w:rsidP="000122EA">
      <w:pPr>
        <w:ind w:left="-426"/>
        <w:rPr>
          <w:sz w:val="18"/>
          <w:szCs w:val="18"/>
        </w:rPr>
      </w:pPr>
      <w:r w:rsidRPr="004B2614">
        <w:rPr>
          <w:sz w:val="18"/>
          <w:szCs w:val="18"/>
        </w:rPr>
        <w:t>Didier LE GAD</w:t>
      </w:r>
    </w:p>
    <w:p w:rsidR="000122EA" w:rsidRPr="004B2614" w:rsidRDefault="000122EA" w:rsidP="000122EA">
      <w:pPr>
        <w:ind w:left="-426"/>
        <w:rPr>
          <w:sz w:val="18"/>
          <w:szCs w:val="18"/>
        </w:rPr>
      </w:pPr>
      <w:r w:rsidRPr="004B2614">
        <w:rPr>
          <w:sz w:val="18"/>
          <w:szCs w:val="18"/>
        </w:rPr>
        <w:t>Pascale DELVIGNE</w:t>
      </w:r>
    </w:p>
    <w:p w:rsidR="000122EA" w:rsidRDefault="000122EA" w:rsidP="000122EA">
      <w:pPr>
        <w:ind w:left="-426"/>
        <w:rPr>
          <w:sz w:val="18"/>
          <w:szCs w:val="18"/>
        </w:rPr>
      </w:pPr>
      <w:r w:rsidRPr="00331397">
        <w:rPr>
          <w:sz w:val="18"/>
          <w:szCs w:val="18"/>
        </w:rPr>
        <w:t>Frédéric JACOB</w:t>
      </w:r>
    </w:p>
    <w:p w:rsidR="000122EA" w:rsidRDefault="000122EA" w:rsidP="000122EA">
      <w:pPr>
        <w:ind w:left="-426"/>
        <w:rPr>
          <w:sz w:val="18"/>
          <w:szCs w:val="18"/>
        </w:rPr>
      </w:pPr>
      <w:r w:rsidRPr="00331397">
        <w:rPr>
          <w:sz w:val="18"/>
          <w:szCs w:val="18"/>
        </w:rPr>
        <w:t>Françoise LAFOSSE</w:t>
      </w:r>
    </w:p>
    <w:p w:rsidR="000122EA" w:rsidRDefault="000122EA" w:rsidP="000122EA">
      <w:pPr>
        <w:ind w:left="-426"/>
        <w:rPr>
          <w:sz w:val="18"/>
          <w:szCs w:val="18"/>
        </w:rPr>
      </w:pPr>
      <w:r w:rsidRPr="00331397">
        <w:rPr>
          <w:sz w:val="18"/>
          <w:szCs w:val="18"/>
        </w:rPr>
        <w:t>Mélanie LE JEUNE</w:t>
      </w:r>
    </w:p>
    <w:p w:rsidR="000122EA" w:rsidRDefault="000122EA" w:rsidP="000122EA">
      <w:pPr>
        <w:ind w:left="-426"/>
        <w:rPr>
          <w:sz w:val="18"/>
          <w:szCs w:val="18"/>
        </w:rPr>
      </w:pPr>
      <w:r w:rsidRPr="00331397">
        <w:rPr>
          <w:sz w:val="18"/>
          <w:szCs w:val="18"/>
        </w:rPr>
        <w:t>Thierry LE BERRE</w:t>
      </w:r>
    </w:p>
    <w:p w:rsidR="000122EA" w:rsidRPr="00AF1CD7" w:rsidRDefault="000122EA" w:rsidP="000122EA">
      <w:pPr>
        <w:ind w:left="-426"/>
        <w:rPr>
          <w:sz w:val="18"/>
          <w:szCs w:val="18"/>
        </w:rPr>
      </w:pPr>
      <w:r w:rsidRPr="00AF1CD7">
        <w:rPr>
          <w:sz w:val="18"/>
          <w:szCs w:val="18"/>
        </w:rPr>
        <w:t>Patricia BODERIOU</w:t>
      </w:r>
    </w:p>
    <w:p w:rsidR="000122EA" w:rsidRPr="00331397" w:rsidRDefault="000122EA" w:rsidP="000122EA">
      <w:pPr>
        <w:ind w:left="-426"/>
        <w:rPr>
          <w:sz w:val="18"/>
          <w:szCs w:val="18"/>
        </w:rPr>
      </w:pPr>
      <w:r w:rsidRPr="006124C2">
        <w:rPr>
          <w:sz w:val="18"/>
          <w:szCs w:val="18"/>
        </w:rPr>
        <w:t>Marie-Ange LE STER</w:t>
      </w:r>
    </w:p>
    <w:p w:rsidR="000122EA" w:rsidRDefault="000122EA" w:rsidP="000122EA">
      <w:pPr>
        <w:ind w:left="-426"/>
        <w:rPr>
          <w:sz w:val="18"/>
          <w:szCs w:val="18"/>
        </w:rPr>
      </w:pPr>
      <w:r w:rsidRPr="00331397">
        <w:rPr>
          <w:sz w:val="18"/>
          <w:szCs w:val="18"/>
        </w:rPr>
        <w:t>Philippe PORHEL</w:t>
      </w:r>
    </w:p>
    <w:p w:rsidR="000122EA" w:rsidRPr="0084684E" w:rsidRDefault="000122EA" w:rsidP="000122EA">
      <w:pPr>
        <w:ind w:left="-426"/>
        <w:rPr>
          <w:sz w:val="18"/>
          <w:szCs w:val="18"/>
        </w:rPr>
      </w:pPr>
      <w:r w:rsidRPr="0084684E">
        <w:rPr>
          <w:sz w:val="18"/>
          <w:szCs w:val="18"/>
        </w:rPr>
        <w:t>Franck PIRON</w:t>
      </w:r>
    </w:p>
    <w:p w:rsidR="000122EA" w:rsidRPr="007039A7" w:rsidRDefault="000122EA" w:rsidP="000122EA">
      <w:pPr>
        <w:ind w:left="-426"/>
        <w:rPr>
          <w:sz w:val="16"/>
          <w:szCs w:val="16"/>
        </w:rPr>
      </w:pPr>
    </w:p>
    <w:p w:rsidR="000122EA" w:rsidRPr="001F6365" w:rsidRDefault="000122EA" w:rsidP="000122EA">
      <w:pPr>
        <w:ind w:left="-426"/>
        <w:rPr>
          <w:b/>
          <w:sz w:val="20"/>
          <w:szCs w:val="20"/>
          <w:u w:val="single"/>
        </w:rPr>
      </w:pPr>
      <w:r w:rsidRPr="001F6365">
        <w:rPr>
          <w:b/>
          <w:sz w:val="20"/>
          <w:szCs w:val="20"/>
          <w:u w:val="single"/>
        </w:rPr>
        <w:t xml:space="preserve">Absents ayant donné procuration : </w:t>
      </w:r>
    </w:p>
    <w:p w:rsidR="000122EA" w:rsidRDefault="000122EA" w:rsidP="000122EA">
      <w:pPr>
        <w:ind w:left="-426"/>
        <w:rPr>
          <w:sz w:val="18"/>
          <w:szCs w:val="18"/>
        </w:rPr>
      </w:pPr>
      <w:r w:rsidRPr="00331397">
        <w:rPr>
          <w:sz w:val="18"/>
          <w:szCs w:val="18"/>
        </w:rPr>
        <w:t>Isabelle QUERE</w:t>
      </w:r>
    </w:p>
    <w:p w:rsidR="000122EA" w:rsidRPr="00AF1CD7" w:rsidRDefault="000122EA" w:rsidP="000122EA">
      <w:pPr>
        <w:ind w:left="-426"/>
        <w:rPr>
          <w:sz w:val="18"/>
          <w:szCs w:val="18"/>
        </w:rPr>
      </w:pPr>
      <w:r w:rsidRPr="00AF1CD7">
        <w:rPr>
          <w:sz w:val="18"/>
          <w:szCs w:val="18"/>
        </w:rPr>
        <w:t>Yvon CASTEL</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Mandataires</w:t>
      </w:r>
    </w:p>
    <w:p w:rsidR="000122EA" w:rsidRDefault="000122EA" w:rsidP="000122EA">
      <w:pPr>
        <w:ind w:left="-426"/>
        <w:rPr>
          <w:sz w:val="16"/>
          <w:szCs w:val="16"/>
        </w:rPr>
      </w:pPr>
    </w:p>
    <w:p w:rsidR="000122EA" w:rsidRPr="0084684E" w:rsidRDefault="000122EA" w:rsidP="000122EA">
      <w:pPr>
        <w:ind w:left="-426"/>
        <w:rPr>
          <w:sz w:val="18"/>
          <w:szCs w:val="18"/>
        </w:rPr>
      </w:pPr>
      <w:r w:rsidRPr="0084684E">
        <w:rPr>
          <w:sz w:val="18"/>
          <w:szCs w:val="18"/>
        </w:rPr>
        <w:t>Franck PIRON</w:t>
      </w:r>
    </w:p>
    <w:p w:rsidR="000122EA" w:rsidRPr="00FA7A2C" w:rsidRDefault="000122EA" w:rsidP="000122EA">
      <w:pPr>
        <w:ind w:left="-426"/>
        <w:rPr>
          <w:i/>
          <w:sz w:val="18"/>
          <w:szCs w:val="18"/>
        </w:rPr>
      </w:pPr>
      <w:r w:rsidRPr="00FA7A2C">
        <w:rPr>
          <w:i/>
          <w:sz w:val="18"/>
          <w:szCs w:val="18"/>
        </w:rPr>
        <w:t xml:space="preserve">mandataire de : </w:t>
      </w:r>
    </w:p>
    <w:p w:rsidR="000122EA" w:rsidRPr="00AF1CD7" w:rsidRDefault="000122EA" w:rsidP="000122EA">
      <w:pPr>
        <w:ind w:left="-426"/>
        <w:rPr>
          <w:sz w:val="18"/>
          <w:szCs w:val="18"/>
        </w:rPr>
      </w:pPr>
      <w:r w:rsidRPr="00AF1CD7">
        <w:rPr>
          <w:sz w:val="18"/>
          <w:szCs w:val="18"/>
        </w:rPr>
        <w:t>Yvon CASTEL</w:t>
      </w:r>
    </w:p>
    <w:p w:rsidR="000122EA" w:rsidRDefault="000122EA" w:rsidP="000122EA">
      <w:pPr>
        <w:ind w:left="-426"/>
        <w:rPr>
          <w:sz w:val="16"/>
          <w:szCs w:val="16"/>
        </w:rPr>
      </w:pPr>
    </w:p>
    <w:p w:rsidR="000122EA" w:rsidRPr="00AF1CD7" w:rsidRDefault="000122EA" w:rsidP="000122EA">
      <w:pPr>
        <w:ind w:left="-426"/>
        <w:rPr>
          <w:sz w:val="18"/>
          <w:szCs w:val="18"/>
        </w:rPr>
      </w:pPr>
      <w:r w:rsidRPr="00AF1CD7">
        <w:rPr>
          <w:sz w:val="18"/>
          <w:szCs w:val="18"/>
        </w:rPr>
        <w:t>Patricia BODERIOU</w:t>
      </w:r>
    </w:p>
    <w:p w:rsidR="000122EA" w:rsidRPr="00FA7A2C" w:rsidRDefault="000122EA" w:rsidP="000122EA">
      <w:pPr>
        <w:ind w:left="-426"/>
        <w:rPr>
          <w:i/>
          <w:sz w:val="18"/>
          <w:szCs w:val="18"/>
        </w:rPr>
      </w:pPr>
      <w:r w:rsidRPr="00FA7A2C">
        <w:rPr>
          <w:i/>
          <w:sz w:val="18"/>
          <w:szCs w:val="18"/>
        </w:rPr>
        <w:t xml:space="preserve">mandataire de : </w:t>
      </w:r>
    </w:p>
    <w:p w:rsidR="000122EA" w:rsidRDefault="000122EA" w:rsidP="000122EA">
      <w:pPr>
        <w:ind w:left="-426"/>
        <w:rPr>
          <w:sz w:val="18"/>
          <w:szCs w:val="18"/>
        </w:rPr>
      </w:pPr>
      <w:r w:rsidRPr="00331397">
        <w:rPr>
          <w:sz w:val="18"/>
          <w:szCs w:val="18"/>
        </w:rPr>
        <w:t>Isabelle QUERE</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Absent excusé :</w:t>
      </w:r>
    </w:p>
    <w:p w:rsidR="000122EA" w:rsidRPr="004B2614" w:rsidRDefault="000122EA" w:rsidP="000122EA">
      <w:pPr>
        <w:ind w:left="-426"/>
        <w:rPr>
          <w:sz w:val="20"/>
          <w:szCs w:val="20"/>
        </w:rPr>
      </w:pPr>
    </w:p>
    <w:p w:rsidR="000122EA" w:rsidRDefault="000122EA" w:rsidP="000122EA">
      <w:pPr>
        <w:ind w:left="-426"/>
        <w:rPr>
          <w:b/>
          <w:sz w:val="20"/>
          <w:szCs w:val="20"/>
          <w:u w:val="single"/>
        </w:rPr>
      </w:pPr>
      <w:r>
        <w:rPr>
          <w:b/>
          <w:sz w:val="20"/>
          <w:szCs w:val="20"/>
          <w:u w:val="single"/>
        </w:rPr>
        <w:t>A été élu</w:t>
      </w:r>
      <w:r w:rsidRPr="001F6365">
        <w:rPr>
          <w:b/>
          <w:sz w:val="20"/>
          <w:szCs w:val="20"/>
          <w:u w:val="single"/>
        </w:rPr>
        <w:t xml:space="preserve"> secrétaire de séance : </w:t>
      </w:r>
    </w:p>
    <w:p w:rsidR="000122EA" w:rsidRDefault="000122EA" w:rsidP="000122EA">
      <w:pPr>
        <w:ind w:left="-426"/>
        <w:rPr>
          <w:sz w:val="18"/>
          <w:szCs w:val="18"/>
        </w:rPr>
      </w:pPr>
      <w:r w:rsidRPr="00331397">
        <w:rPr>
          <w:sz w:val="18"/>
          <w:szCs w:val="18"/>
        </w:rPr>
        <w:t>Mélanie LE JEUNE</w:t>
      </w:r>
    </w:p>
    <w:p w:rsidR="003C795C" w:rsidRDefault="003C795C" w:rsidP="00AB6FBB">
      <w:pPr>
        <w:jc w:val="center"/>
        <w:rPr>
          <w:b/>
          <w:color w:val="FF0000"/>
          <w:sz w:val="20"/>
          <w:szCs w:val="20"/>
        </w:rPr>
      </w:pPr>
    </w:p>
    <w:p w:rsidR="000122EA" w:rsidRDefault="000122EA" w:rsidP="00AB6FBB">
      <w:pPr>
        <w:jc w:val="center"/>
        <w:rPr>
          <w:b/>
          <w:color w:val="FF0000"/>
          <w:sz w:val="20"/>
          <w:szCs w:val="20"/>
        </w:rPr>
      </w:pPr>
    </w:p>
    <w:p w:rsidR="000122EA" w:rsidRDefault="000122EA" w:rsidP="00AB6FBB">
      <w:pPr>
        <w:jc w:val="center"/>
        <w:rPr>
          <w:b/>
          <w:color w:val="FF0000"/>
          <w:sz w:val="20"/>
          <w:szCs w:val="20"/>
        </w:rPr>
      </w:pPr>
    </w:p>
    <w:p w:rsidR="003C795C" w:rsidRDefault="003C795C" w:rsidP="00AB6FBB">
      <w:pPr>
        <w:jc w:val="center"/>
        <w:rPr>
          <w:b/>
          <w:color w:val="FF0000"/>
          <w:sz w:val="20"/>
          <w:szCs w:val="20"/>
        </w:rPr>
      </w:pPr>
    </w:p>
    <w:p w:rsidR="003C795C" w:rsidRDefault="003C795C" w:rsidP="00AB6FBB">
      <w:pPr>
        <w:jc w:val="center"/>
        <w:rPr>
          <w:b/>
          <w:color w:val="FF0000"/>
          <w:sz w:val="20"/>
          <w:szCs w:val="20"/>
        </w:rPr>
      </w:pPr>
    </w:p>
    <w:p w:rsidR="003C795C" w:rsidRDefault="003C795C" w:rsidP="00AB6FBB">
      <w:pPr>
        <w:jc w:val="center"/>
        <w:rPr>
          <w:b/>
          <w:color w:val="FF0000"/>
          <w:sz w:val="20"/>
          <w:szCs w:val="20"/>
        </w:rPr>
      </w:pPr>
    </w:p>
    <w:p w:rsidR="003C795C" w:rsidRDefault="003C795C" w:rsidP="00AB6FBB">
      <w:pPr>
        <w:jc w:val="center"/>
        <w:rPr>
          <w:b/>
          <w:color w:val="FF0000"/>
          <w:sz w:val="20"/>
          <w:szCs w:val="20"/>
        </w:rPr>
      </w:pPr>
    </w:p>
    <w:p w:rsidR="003C795C" w:rsidRDefault="003C795C" w:rsidP="00AB6FBB">
      <w:pPr>
        <w:jc w:val="center"/>
        <w:rPr>
          <w:b/>
          <w:color w:val="FF0000"/>
          <w:sz w:val="20"/>
          <w:szCs w:val="20"/>
        </w:rPr>
      </w:pPr>
    </w:p>
    <w:p w:rsidR="003C795C" w:rsidRDefault="003C795C" w:rsidP="00AB6FBB">
      <w:pPr>
        <w:jc w:val="center"/>
        <w:rPr>
          <w:b/>
          <w:color w:val="FF0000"/>
          <w:sz w:val="20"/>
          <w:szCs w:val="20"/>
        </w:rPr>
      </w:pPr>
    </w:p>
    <w:p w:rsidR="003C795C" w:rsidRDefault="003C795C" w:rsidP="00AB6FBB">
      <w:pPr>
        <w:jc w:val="center"/>
        <w:rPr>
          <w:color w:val="000000"/>
          <w:sz w:val="20"/>
          <w:szCs w:val="20"/>
        </w:rPr>
      </w:pPr>
    </w:p>
    <w:p w:rsidR="00AB6FBB" w:rsidRPr="004375B5" w:rsidRDefault="00AB6FBB" w:rsidP="00AB6FBB">
      <w:pPr>
        <w:rPr>
          <w:rFonts w:eastAsia="Times New Roman"/>
          <w:b/>
          <w:bCs/>
          <w:color w:val="000000"/>
          <w:sz w:val="20"/>
          <w:szCs w:val="20"/>
          <w:u w:val="single"/>
          <w:lang w:eastAsia="fr-FR"/>
        </w:rPr>
      </w:pPr>
      <w:r>
        <w:rPr>
          <w:rFonts w:eastAsia="Times New Roman"/>
          <w:b/>
          <w:bCs/>
          <w:color w:val="000000"/>
          <w:sz w:val="20"/>
          <w:szCs w:val="20"/>
          <w:u w:val="single"/>
          <w:lang w:eastAsia="fr-FR"/>
        </w:rPr>
        <w:lastRenderedPageBreak/>
        <w:t>DELIBERATION N°</w:t>
      </w:r>
      <w:r w:rsidR="003E5454">
        <w:rPr>
          <w:rFonts w:eastAsia="Times New Roman"/>
          <w:b/>
          <w:bCs/>
          <w:color w:val="000000"/>
          <w:sz w:val="20"/>
          <w:szCs w:val="20"/>
          <w:u w:val="single"/>
          <w:lang w:eastAsia="fr-FR"/>
        </w:rPr>
        <w:t>25</w:t>
      </w:r>
    </w:p>
    <w:p w:rsidR="00AB6FBB" w:rsidRDefault="00AB6FBB" w:rsidP="00AB6FBB">
      <w:pPr>
        <w:jc w:val="center"/>
        <w:rPr>
          <w:color w:val="000000"/>
          <w:sz w:val="20"/>
          <w:szCs w:val="20"/>
        </w:rPr>
      </w:pPr>
    </w:p>
    <w:p w:rsidR="00AB6FBB" w:rsidRPr="00D773C4" w:rsidRDefault="00AB6FBB" w:rsidP="00AB6FBB">
      <w:pPr>
        <w:pStyle w:val="Titre"/>
        <w:jc w:val="both"/>
        <w:rPr>
          <w:rFonts w:eastAsiaTheme="minorHAnsi" w:cstheme="minorBidi"/>
          <w:szCs w:val="20"/>
        </w:rPr>
      </w:pPr>
      <w:r w:rsidRPr="00D773C4">
        <w:rPr>
          <w:color w:val="000000"/>
          <w:szCs w:val="20"/>
        </w:rPr>
        <w:t>OBJET :</w:t>
      </w:r>
      <w:r w:rsidRPr="00D773C4">
        <w:rPr>
          <w:color w:val="000000"/>
          <w:szCs w:val="20"/>
          <w:u w:val="none"/>
        </w:rPr>
        <w:t xml:space="preserve"> FINANCES – DECISION DE CONTRACTER </w:t>
      </w:r>
      <w:r w:rsidR="00D773C4" w:rsidRPr="00D773C4">
        <w:rPr>
          <w:color w:val="000000"/>
          <w:szCs w:val="20"/>
          <w:u w:val="none"/>
        </w:rPr>
        <w:t>UN PRET TRAVAUX DE 90</w:t>
      </w:r>
      <w:r w:rsidRPr="00D773C4">
        <w:rPr>
          <w:color w:val="000000"/>
          <w:szCs w:val="20"/>
          <w:u w:val="none"/>
        </w:rPr>
        <w:t xml:space="preserve">0 000 EUROS </w:t>
      </w:r>
      <w:r w:rsidRPr="00D773C4">
        <w:rPr>
          <w:rFonts w:eastAsiaTheme="minorHAnsi" w:cstheme="minorBidi"/>
          <w:szCs w:val="20"/>
          <w:u w:val="none"/>
        </w:rPr>
        <w:t>AUPRES DU Crédit Agricole du Finistère</w:t>
      </w:r>
    </w:p>
    <w:p w:rsidR="00AB6FBB" w:rsidRPr="00D773C4" w:rsidRDefault="00AB6FBB" w:rsidP="00AB6FBB">
      <w:pPr>
        <w:rPr>
          <w:rFonts w:eastAsiaTheme="minorHAnsi" w:cstheme="minorBidi"/>
          <w:sz w:val="20"/>
          <w:szCs w:val="20"/>
        </w:rPr>
      </w:pPr>
    </w:p>
    <w:p w:rsidR="00AB6FBB" w:rsidRPr="00D773C4" w:rsidRDefault="00AB6FBB" w:rsidP="00AB6FBB">
      <w:pPr>
        <w:jc w:val="both"/>
        <w:rPr>
          <w:rFonts w:eastAsiaTheme="minorHAnsi" w:cstheme="minorBidi"/>
          <w:sz w:val="20"/>
          <w:szCs w:val="20"/>
        </w:rPr>
      </w:pPr>
      <w:r w:rsidRPr="00D773C4">
        <w:rPr>
          <w:rFonts w:eastAsiaTheme="minorHAnsi" w:cstheme="minorBidi"/>
          <w:sz w:val="20"/>
          <w:szCs w:val="20"/>
        </w:rPr>
        <w:t>Vu le Code Général des collectivités Territoriales et notamment ses articles L.2122-21 et L.2122-22,</w:t>
      </w:r>
    </w:p>
    <w:p w:rsidR="00AB6FBB" w:rsidRPr="00D773C4" w:rsidRDefault="00AB6FBB" w:rsidP="00AB6FBB">
      <w:pPr>
        <w:jc w:val="both"/>
        <w:rPr>
          <w:rFonts w:eastAsiaTheme="minorHAnsi" w:cstheme="minorBidi"/>
          <w:sz w:val="20"/>
          <w:szCs w:val="20"/>
        </w:rPr>
      </w:pPr>
      <w:r w:rsidRPr="00D773C4">
        <w:rPr>
          <w:rFonts w:eastAsiaTheme="minorHAnsi" w:cstheme="minorBidi"/>
          <w:sz w:val="20"/>
          <w:szCs w:val="20"/>
        </w:rPr>
        <w:t xml:space="preserve">Vu la délibération </w:t>
      </w:r>
      <w:r w:rsidR="005A432B" w:rsidRPr="00D773C4">
        <w:rPr>
          <w:rFonts w:eastAsiaTheme="minorHAnsi" w:cstheme="minorBidi"/>
          <w:sz w:val="20"/>
          <w:szCs w:val="20"/>
        </w:rPr>
        <w:t>du 18 mars 2015</w:t>
      </w:r>
      <w:r w:rsidRPr="00D773C4">
        <w:rPr>
          <w:rFonts w:eastAsiaTheme="minorHAnsi" w:cstheme="minorBidi"/>
          <w:sz w:val="20"/>
          <w:szCs w:val="20"/>
        </w:rPr>
        <w:t xml:space="preserve"> adoptant le budget primitif 2012 de la commune et un programme globalisé d’emprunt,</w:t>
      </w:r>
    </w:p>
    <w:p w:rsidR="00D773C4" w:rsidRPr="00D773C4" w:rsidRDefault="00D773C4" w:rsidP="00D773C4">
      <w:pPr>
        <w:jc w:val="both"/>
        <w:rPr>
          <w:rFonts w:eastAsiaTheme="minorHAnsi" w:cstheme="minorBidi"/>
          <w:sz w:val="20"/>
          <w:szCs w:val="20"/>
        </w:rPr>
      </w:pPr>
      <w:r w:rsidRPr="00D773C4">
        <w:rPr>
          <w:rFonts w:eastAsiaTheme="minorHAnsi" w:cstheme="minorBidi"/>
          <w:sz w:val="20"/>
          <w:szCs w:val="20"/>
        </w:rPr>
        <w:t>Vu la proposition établie par le Crédit Agricole du Finistère, Agence CTA 7, route du Loch  QUIMPER, en date du 3 mars 2015.</w:t>
      </w:r>
    </w:p>
    <w:p w:rsidR="00D773C4" w:rsidRPr="00D773C4" w:rsidRDefault="00D773C4" w:rsidP="00D773C4">
      <w:pPr>
        <w:jc w:val="both"/>
        <w:rPr>
          <w:rFonts w:eastAsiaTheme="minorHAnsi" w:cstheme="minorBidi"/>
          <w:sz w:val="20"/>
          <w:szCs w:val="20"/>
        </w:rPr>
      </w:pPr>
      <w:r w:rsidRPr="00D773C4">
        <w:rPr>
          <w:rFonts w:eastAsiaTheme="minorHAnsi" w:cstheme="minorBidi"/>
          <w:sz w:val="20"/>
          <w:szCs w:val="20"/>
        </w:rPr>
        <w:t>Considérant la nécessité d’alimenter la trésorerie de la commune pour faire face aux dépenses d’investissement liées aux travaux de réhabilitation de la salle polyvalente et au programme d’aménagement</w:t>
      </w:r>
      <w:r w:rsidR="00C30BE6">
        <w:rPr>
          <w:rFonts w:eastAsiaTheme="minorHAnsi" w:cstheme="minorBidi"/>
          <w:sz w:val="20"/>
          <w:szCs w:val="20"/>
        </w:rPr>
        <w:t xml:space="preserve"> </w:t>
      </w:r>
      <w:r w:rsidRPr="00D773C4">
        <w:rPr>
          <w:rFonts w:eastAsiaTheme="minorHAnsi" w:cstheme="minorBidi"/>
          <w:sz w:val="20"/>
          <w:szCs w:val="20"/>
        </w:rPr>
        <w:t>de la voirie</w:t>
      </w:r>
      <w:r w:rsidR="00C30BE6">
        <w:rPr>
          <w:rFonts w:eastAsiaTheme="minorHAnsi" w:cstheme="minorBidi"/>
          <w:sz w:val="20"/>
          <w:szCs w:val="20"/>
        </w:rPr>
        <w:t>, VRD « </w:t>
      </w:r>
      <w:r w:rsidRPr="00D773C4">
        <w:rPr>
          <w:rFonts w:eastAsiaTheme="minorHAnsi" w:cstheme="minorBidi"/>
          <w:sz w:val="20"/>
          <w:szCs w:val="20"/>
        </w:rPr>
        <w:t>résidence Enez Gla</w:t>
      </w:r>
      <w:r w:rsidR="00C30BE6">
        <w:rPr>
          <w:rFonts w:eastAsiaTheme="minorHAnsi" w:cstheme="minorBidi"/>
          <w:sz w:val="20"/>
          <w:szCs w:val="20"/>
        </w:rPr>
        <w:t>z</w:t>
      </w:r>
      <w:r w:rsidRPr="00D773C4">
        <w:rPr>
          <w:rFonts w:eastAsiaTheme="minorHAnsi" w:cstheme="minorBidi"/>
          <w:sz w:val="20"/>
          <w:szCs w:val="20"/>
        </w:rPr>
        <w:t> » et de la rue de liaison entre la</w:t>
      </w:r>
      <w:r w:rsidR="00C30BE6">
        <w:rPr>
          <w:rFonts w:eastAsiaTheme="minorHAnsi" w:cstheme="minorBidi"/>
          <w:sz w:val="20"/>
          <w:szCs w:val="20"/>
        </w:rPr>
        <w:t>dite</w:t>
      </w:r>
      <w:r w:rsidRPr="00D773C4">
        <w:rPr>
          <w:rFonts w:eastAsiaTheme="minorHAnsi" w:cstheme="minorBidi"/>
          <w:sz w:val="20"/>
          <w:szCs w:val="20"/>
        </w:rPr>
        <w:t xml:space="preserve"> résidence et la Mairie.</w:t>
      </w:r>
    </w:p>
    <w:p w:rsidR="00AB6FBB" w:rsidRPr="00D773C4" w:rsidRDefault="00AB6FBB" w:rsidP="00AB6FBB">
      <w:pPr>
        <w:jc w:val="both"/>
        <w:rPr>
          <w:color w:val="000000"/>
          <w:sz w:val="20"/>
          <w:szCs w:val="20"/>
        </w:rPr>
      </w:pPr>
    </w:p>
    <w:p w:rsidR="003662CF" w:rsidRPr="00DB7309" w:rsidRDefault="003662CF" w:rsidP="003662CF">
      <w:pPr>
        <w:jc w:val="both"/>
        <w:rPr>
          <w:b/>
          <w:color w:val="000000"/>
          <w:sz w:val="20"/>
          <w:szCs w:val="20"/>
        </w:rPr>
      </w:pPr>
      <w:r>
        <w:rPr>
          <w:b/>
          <w:color w:val="000000"/>
          <w:sz w:val="20"/>
          <w:szCs w:val="20"/>
        </w:rPr>
        <w:t>LE</w:t>
      </w:r>
      <w:r w:rsidRPr="007C55FE">
        <w:rPr>
          <w:b/>
          <w:color w:val="000000"/>
          <w:sz w:val="20"/>
          <w:szCs w:val="20"/>
        </w:rPr>
        <w:t xml:space="preserve"> CONSEIL MUNICIPAL</w:t>
      </w:r>
      <w:r>
        <w:rPr>
          <w:b/>
          <w:color w:val="000000"/>
          <w:sz w:val="20"/>
          <w:szCs w:val="20"/>
        </w:rPr>
        <w:t>,</w:t>
      </w:r>
      <w:r w:rsidRPr="007C55FE">
        <w:rPr>
          <w:b/>
          <w:color w:val="000000"/>
          <w:sz w:val="20"/>
          <w:szCs w:val="20"/>
        </w:rPr>
        <w:t xml:space="preserve"> APRES AVOIR ENTENDU L’EXPOS</w:t>
      </w:r>
      <w:r>
        <w:rPr>
          <w:b/>
          <w:color w:val="000000"/>
          <w:sz w:val="20"/>
          <w:szCs w:val="20"/>
        </w:rPr>
        <w:t xml:space="preserve">E DU MAIRE ET EN AVOIR DELIBERE : </w:t>
      </w:r>
    </w:p>
    <w:p w:rsidR="003662CF" w:rsidRPr="00270EC2" w:rsidRDefault="003662CF" w:rsidP="003662CF">
      <w:pPr>
        <w:jc w:val="center"/>
        <w:rPr>
          <w:b/>
          <w:color w:val="FF0000"/>
          <w:sz w:val="18"/>
          <w:szCs w:val="18"/>
        </w:rPr>
      </w:pPr>
      <w:r>
        <w:rPr>
          <w:b/>
          <w:color w:val="FF0000"/>
          <w:sz w:val="18"/>
          <w:szCs w:val="18"/>
        </w:rPr>
        <w:t>DECIDE</w:t>
      </w:r>
    </w:p>
    <w:p w:rsidR="003662CF" w:rsidRPr="00733D54" w:rsidRDefault="003662CF" w:rsidP="003662CF">
      <w:pPr>
        <w:pStyle w:val="Paragraphedeliste"/>
        <w:numPr>
          <w:ilvl w:val="0"/>
          <w:numId w:val="39"/>
        </w:numPr>
        <w:jc w:val="both"/>
        <w:rPr>
          <w:b/>
          <w:bCs/>
          <w:color w:val="FF0000"/>
          <w:sz w:val="20"/>
          <w:szCs w:val="20"/>
        </w:rPr>
      </w:pPr>
      <w:r w:rsidRPr="00733D54">
        <w:rPr>
          <w:b/>
          <w:bCs/>
          <w:color w:val="FF0000"/>
          <w:sz w:val="20"/>
          <w:szCs w:val="20"/>
        </w:rPr>
        <w:t>A L’UNANIMITE</w:t>
      </w:r>
    </w:p>
    <w:p w:rsidR="00AB6FBB" w:rsidRPr="00D773C4" w:rsidRDefault="00AB6FBB" w:rsidP="00AB6FBB">
      <w:pPr>
        <w:jc w:val="center"/>
        <w:rPr>
          <w:rFonts w:eastAsia="Times New Roman"/>
          <w:b/>
          <w:bCs/>
          <w:color w:val="FF0000"/>
          <w:sz w:val="20"/>
          <w:szCs w:val="20"/>
          <w:lang w:eastAsia="fr-FR"/>
        </w:rPr>
      </w:pPr>
    </w:p>
    <w:p w:rsidR="00AB6FBB" w:rsidRPr="00D773C4" w:rsidRDefault="00AB6FBB" w:rsidP="00AB6FBB">
      <w:pPr>
        <w:jc w:val="both"/>
        <w:rPr>
          <w:rFonts w:eastAsiaTheme="minorHAnsi" w:cstheme="minorBidi"/>
          <w:sz w:val="20"/>
          <w:szCs w:val="20"/>
        </w:rPr>
      </w:pPr>
    </w:p>
    <w:p w:rsidR="00AB6FBB" w:rsidRPr="00D773C4" w:rsidRDefault="00AB6FBB" w:rsidP="00AB6FBB">
      <w:pPr>
        <w:jc w:val="both"/>
        <w:rPr>
          <w:rFonts w:eastAsiaTheme="minorHAnsi" w:cstheme="minorBidi"/>
          <w:sz w:val="20"/>
          <w:szCs w:val="20"/>
        </w:rPr>
      </w:pPr>
      <w:r w:rsidRPr="00D773C4">
        <w:rPr>
          <w:rFonts w:eastAsiaTheme="minorHAnsi" w:cstheme="minorBidi"/>
          <w:b/>
          <w:sz w:val="20"/>
          <w:szCs w:val="20"/>
        </w:rPr>
        <w:t>DE CONTRACTER</w:t>
      </w:r>
      <w:r w:rsidRPr="00D773C4">
        <w:rPr>
          <w:rFonts w:eastAsiaTheme="minorHAnsi" w:cstheme="minorBidi"/>
          <w:sz w:val="20"/>
          <w:szCs w:val="20"/>
        </w:rPr>
        <w:t xml:space="preserve"> auprès Crédit Agricole du Finistère, Agence CTA, 7, route du Loch  QUIMPER, un </w:t>
      </w:r>
      <w:r w:rsidR="00C30BE6">
        <w:rPr>
          <w:rFonts w:eastAsiaTheme="minorHAnsi" w:cstheme="minorBidi"/>
          <w:sz w:val="20"/>
          <w:szCs w:val="20"/>
        </w:rPr>
        <w:t>« </w:t>
      </w:r>
      <w:r w:rsidRPr="00D773C4">
        <w:rPr>
          <w:rFonts w:eastAsiaTheme="minorHAnsi" w:cstheme="minorBidi"/>
          <w:sz w:val="20"/>
          <w:szCs w:val="20"/>
        </w:rPr>
        <w:t>prêt</w:t>
      </w:r>
      <w:r w:rsidR="00C30BE6">
        <w:rPr>
          <w:rFonts w:eastAsiaTheme="minorHAnsi" w:cstheme="minorBidi"/>
          <w:sz w:val="20"/>
          <w:szCs w:val="20"/>
        </w:rPr>
        <w:t xml:space="preserve"> travaux »</w:t>
      </w:r>
      <w:r w:rsidRPr="00D773C4">
        <w:rPr>
          <w:rFonts w:eastAsiaTheme="minorHAnsi" w:cstheme="minorBidi"/>
          <w:sz w:val="20"/>
          <w:szCs w:val="20"/>
        </w:rPr>
        <w:t xml:space="preserve"> </w:t>
      </w:r>
      <w:r w:rsidR="00D773C4">
        <w:rPr>
          <w:rFonts w:eastAsiaTheme="minorHAnsi" w:cstheme="minorBidi"/>
          <w:sz w:val="20"/>
          <w:szCs w:val="20"/>
        </w:rPr>
        <w:t>de 900 000</w:t>
      </w:r>
      <w:r w:rsidRPr="00D773C4">
        <w:rPr>
          <w:rFonts w:eastAsiaTheme="minorHAnsi" w:cstheme="minorBidi"/>
          <w:sz w:val="20"/>
          <w:szCs w:val="20"/>
        </w:rPr>
        <w:t xml:space="preserve"> €uros</w:t>
      </w:r>
      <w:r w:rsidR="00C14D05">
        <w:rPr>
          <w:rFonts w:eastAsiaTheme="minorHAnsi" w:cstheme="minorBidi"/>
          <w:sz w:val="20"/>
          <w:szCs w:val="20"/>
        </w:rPr>
        <w:t>,</w:t>
      </w:r>
      <w:r w:rsidRPr="00D773C4">
        <w:rPr>
          <w:rFonts w:eastAsiaTheme="minorHAnsi" w:cstheme="minorBidi"/>
          <w:sz w:val="20"/>
          <w:szCs w:val="20"/>
        </w:rPr>
        <w:t xml:space="preserve"> pour le financement d’opérations d’inves</w:t>
      </w:r>
      <w:r w:rsidR="00D773C4">
        <w:rPr>
          <w:rFonts w:eastAsiaTheme="minorHAnsi" w:cstheme="minorBidi"/>
          <w:sz w:val="20"/>
          <w:szCs w:val="20"/>
        </w:rPr>
        <w:t>tissement prévues au budget 2015 et 2016 de la commune</w:t>
      </w:r>
      <w:r w:rsidRPr="00D773C4">
        <w:rPr>
          <w:rFonts w:eastAsiaTheme="minorHAnsi" w:cstheme="minorBidi"/>
          <w:sz w:val="20"/>
          <w:szCs w:val="20"/>
        </w:rPr>
        <w:t xml:space="preserve"> émis aux conditions suivantes : </w:t>
      </w:r>
    </w:p>
    <w:p w:rsidR="00AB6FBB" w:rsidRPr="00D773C4" w:rsidRDefault="00AB6FBB" w:rsidP="00AB6FBB">
      <w:pPr>
        <w:jc w:val="both"/>
        <w:rPr>
          <w:rFonts w:eastAsiaTheme="minorHAnsi" w:cstheme="minorBidi"/>
          <w:sz w:val="20"/>
          <w:szCs w:val="20"/>
        </w:rPr>
      </w:pPr>
    </w:p>
    <w:p w:rsidR="00AB6FBB" w:rsidRPr="00D773C4" w:rsidRDefault="00D773C4" w:rsidP="00AB6FBB">
      <w:pPr>
        <w:numPr>
          <w:ilvl w:val="0"/>
          <w:numId w:val="35"/>
        </w:numPr>
        <w:contextualSpacing/>
        <w:jc w:val="both"/>
        <w:rPr>
          <w:rFonts w:eastAsiaTheme="minorHAnsi" w:cstheme="minorBidi"/>
          <w:sz w:val="20"/>
          <w:szCs w:val="20"/>
        </w:rPr>
      </w:pPr>
      <w:r>
        <w:rPr>
          <w:rFonts w:eastAsiaTheme="minorHAnsi" w:cstheme="minorBidi"/>
          <w:sz w:val="20"/>
          <w:szCs w:val="20"/>
        </w:rPr>
        <w:t>Emprunt à taux fixe : montant 900 000</w:t>
      </w:r>
      <w:r w:rsidR="00AB6FBB" w:rsidRPr="00D773C4">
        <w:rPr>
          <w:rFonts w:eastAsiaTheme="minorHAnsi" w:cstheme="minorBidi"/>
          <w:sz w:val="20"/>
          <w:szCs w:val="20"/>
        </w:rPr>
        <w:t xml:space="preserve"> euros,</w:t>
      </w:r>
    </w:p>
    <w:p w:rsidR="00AB6FBB" w:rsidRPr="00D773C4" w:rsidRDefault="00AB6FBB" w:rsidP="00AB6FBB">
      <w:pPr>
        <w:numPr>
          <w:ilvl w:val="0"/>
          <w:numId w:val="35"/>
        </w:numPr>
        <w:contextualSpacing/>
        <w:jc w:val="both"/>
        <w:rPr>
          <w:rFonts w:eastAsiaTheme="minorHAnsi" w:cstheme="minorBidi"/>
          <w:sz w:val="20"/>
          <w:szCs w:val="20"/>
        </w:rPr>
      </w:pPr>
      <w:r w:rsidRPr="00D773C4">
        <w:rPr>
          <w:rFonts w:eastAsiaTheme="minorHAnsi" w:cstheme="minorBidi"/>
          <w:sz w:val="20"/>
          <w:szCs w:val="20"/>
        </w:rPr>
        <w:t>Durée du Prêt : 15 ans</w:t>
      </w:r>
      <w:r w:rsidR="00D773C4">
        <w:rPr>
          <w:rFonts w:eastAsiaTheme="minorHAnsi" w:cstheme="minorBidi"/>
          <w:sz w:val="20"/>
          <w:szCs w:val="20"/>
        </w:rPr>
        <w:t xml:space="preserve"> (dont 1 an de différé)</w:t>
      </w:r>
      <w:r w:rsidRPr="00D773C4">
        <w:rPr>
          <w:rFonts w:eastAsiaTheme="minorHAnsi" w:cstheme="minorBidi"/>
          <w:sz w:val="20"/>
          <w:szCs w:val="20"/>
        </w:rPr>
        <w:t>,</w:t>
      </w:r>
    </w:p>
    <w:p w:rsidR="00AB6FBB" w:rsidRPr="00D773C4" w:rsidRDefault="00AB6FBB" w:rsidP="00AB6FBB">
      <w:pPr>
        <w:numPr>
          <w:ilvl w:val="0"/>
          <w:numId w:val="35"/>
        </w:numPr>
        <w:contextualSpacing/>
        <w:jc w:val="both"/>
        <w:rPr>
          <w:rFonts w:eastAsiaTheme="minorHAnsi" w:cstheme="minorBidi"/>
          <w:sz w:val="20"/>
          <w:szCs w:val="20"/>
        </w:rPr>
      </w:pPr>
      <w:r w:rsidRPr="00D773C4">
        <w:rPr>
          <w:rFonts w:eastAsiaTheme="minorHAnsi" w:cstheme="minorBidi"/>
          <w:sz w:val="20"/>
          <w:szCs w:val="20"/>
        </w:rPr>
        <w:t>Périodicité des échéances : trimestrielle</w:t>
      </w:r>
    </w:p>
    <w:p w:rsidR="00AB6FBB" w:rsidRPr="00D773C4" w:rsidRDefault="00AB6FBB" w:rsidP="00AB6FBB">
      <w:pPr>
        <w:numPr>
          <w:ilvl w:val="0"/>
          <w:numId w:val="35"/>
        </w:numPr>
        <w:contextualSpacing/>
        <w:jc w:val="both"/>
        <w:rPr>
          <w:rFonts w:eastAsiaTheme="minorHAnsi" w:cstheme="minorBidi"/>
          <w:sz w:val="20"/>
          <w:szCs w:val="20"/>
        </w:rPr>
      </w:pPr>
      <w:r w:rsidRPr="00D773C4">
        <w:rPr>
          <w:rFonts w:eastAsiaTheme="minorHAnsi" w:cstheme="minorBidi"/>
          <w:sz w:val="20"/>
          <w:szCs w:val="20"/>
        </w:rPr>
        <w:t xml:space="preserve">Taux </w:t>
      </w:r>
      <w:r w:rsidR="00D773C4">
        <w:rPr>
          <w:rFonts w:eastAsiaTheme="minorHAnsi" w:cstheme="minorBidi"/>
          <w:sz w:val="20"/>
          <w:szCs w:val="20"/>
        </w:rPr>
        <w:t xml:space="preserve">2 </w:t>
      </w:r>
      <w:r w:rsidRPr="00D773C4">
        <w:rPr>
          <w:rFonts w:eastAsiaTheme="minorHAnsi" w:cstheme="minorBidi"/>
          <w:sz w:val="20"/>
          <w:szCs w:val="20"/>
        </w:rPr>
        <w:t>%</w:t>
      </w:r>
    </w:p>
    <w:p w:rsidR="00AB6FBB" w:rsidRPr="00D773C4" w:rsidRDefault="00AB6FBB" w:rsidP="00AB6FBB">
      <w:pPr>
        <w:numPr>
          <w:ilvl w:val="0"/>
          <w:numId w:val="35"/>
        </w:numPr>
        <w:contextualSpacing/>
        <w:jc w:val="both"/>
        <w:rPr>
          <w:rFonts w:eastAsiaTheme="minorHAnsi" w:cstheme="minorBidi"/>
          <w:sz w:val="20"/>
          <w:szCs w:val="20"/>
        </w:rPr>
      </w:pPr>
      <w:r w:rsidRPr="00D773C4">
        <w:rPr>
          <w:rFonts w:eastAsiaTheme="minorHAnsi" w:cstheme="minorBidi"/>
          <w:sz w:val="20"/>
          <w:szCs w:val="20"/>
        </w:rPr>
        <w:t>Amortissement du capital </w:t>
      </w:r>
      <w:r w:rsidRPr="00452612">
        <w:rPr>
          <w:rFonts w:eastAsiaTheme="minorHAnsi" w:cstheme="minorBidi"/>
          <w:color w:val="000000" w:themeColor="text1"/>
          <w:sz w:val="20"/>
          <w:szCs w:val="20"/>
        </w:rPr>
        <w:t>: constant</w:t>
      </w:r>
    </w:p>
    <w:p w:rsidR="00AB6FBB" w:rsidRPr="00D773C4" w:rsidRDefault="00AB6FBB" w:rsidP="00AB6FBB">
      <w:pPr>
        <w:numPr>
          <w:ilvl w:val="0"/>
          <w:numId w:val="35"/>
        </w:numPr>
        <w:contextualSpacing/>
        <w:jc w:val="both"/>
        <w:rPr>
          <w:rFonts w:eastAsiaTheme="minorHAnsi" w:cstheme="minorBidi"/>
          <w:sz w:val="20"/>
          <w:szCs w:val="20"/>
        </w:rPr>
      </w:pPr>
      <w:r w:rsidRPr="00D773C4">
        <w:rPr>
          <w:rFonts w:eastAsiaTheme="minorHAnsi" w:cstheme="minorBidi"/>
          <w:sz w:val="20"/>
          <w:szCs w:val="20"/>
        </w:rPr>
        <w:t>Commission d’engagement : Néant</w:t>
      </w:r>
    </w:p>
    <w:p w:rsidR="00AB6FBB" w:rsidRPr="00D773C4" w:rsidRDefault="00AB6FBB" w:rsidP="00AB6FBB">
      <w:pPr>
        <w:numPr>
          <w:ilvl w:val="0"/>
          <w:numId w:val="35"/>
        </w:numPr>
        <w:contextualSpacing/>
        <w:jc w:val="both"/>
        <w:rPr>
          <w:rFonts w:eastAsiaTheme="minorHAnsi" w:cstheme="minorBidi"/>
          <w:sz w:val="20"/>
          <w:szCs w:val="20"/>
        </w:rPr>
      </w:pPr>
      <w:r w:rsidRPr="00D773C4">
        <w:rPr>
          <w:rFonts w:eastAsiaTheme="minorHAnsi" w:cstheme="minorBidi"/>
          <w:sz w:val="20"/>
          <w:szCs w:val="20"/>
        </w:rPr>
        <w:t xml:space="preserve">Frais de dossier : </w:t>
      </w:r>
      <w:r w:rsidR="00D773C4" w:rsidRPr="00D773C4">
        <w:rPr>
          <w:rFonts w:eastAsiaTheme="minorHAnsi" w:cstheme="minorBidi"/>
          <w:sz w:val="20"/>
          <w:szCs w:val="20"/>
        </w:rPr>
        <w:t>850</w:t>
      </w:r>
      <w:r w:rsidRPr="00D773C4">
        <w:rPr>
          <w:rFonts w:eastAsiaTheme="minorHAnsi" w:cstheme="minorBidi"/>
          <w:sz w:val="20"/>
          <w:szCs w:val="20"/>
        </w:rPr>
        <w:t xml:space="preserve"> €</w:t>
      </w:r>
    </w:p>
    <w:p w:rsidR="00AB6FBB" w:rsidRPr="00D773C4" w:rsidRDefault="00AB6FBB" w:rsidP="00AB6FBB">
      <w:pPr>
        <w:numPr>
          <w:ilvl w:val="0"/>
          <w:numId w:val="35"/>
        </w:numPr>
        <w:contextualSpacing/>
        <w:jc w:val="both"/>
        <w:rPr>
          <w:rFonts w:eastAsiaTheme="minorHAnsi" w:cstheme="minorBidi"/>
          <w:sz w:val="20"/>
          <w:szCs w:val="20"/>
        </w:rPr>
      </w:pPr>
      <w:r w:rsidRPr="00D773C4">
        <w:rPr>
          <w:rFonts w:eastAsiaTheme="minorHAnsi" w:cstheme="minorBidi"/>
          <w:sz w:val="20"/>
          <w:szCs w:val="20"/>
        </w:rPr>
        <w:t>Indemnités de remboursement anticipé : oui</w:t>
      </w:r>
    </w:p>
    <w:p w:rsidR="00AB6FBB" w:rsidRPr="00D773C4" w:rsidRDefault="00AB6FBB" w:rsidP="00AB6FBB">
      <w:pPr>
        <w:jc w:val="both"/>
        <w:rPr>
          <w:rFonts w:eastAsiaTheme="minorHAnsi" w:cstheme="minorBidi"/>
          <w:sz w:val="20"/>
          <w:szCs w:val="20"/>
        </w:rPr>
      </w:pPr>
    </w:p>
    <w:p w:rsidR="00AB6FBB" w:rsidRPr="00D773C4" w:rsidRDefault="00066669" w:rsidP="00AB6FBB">
      <w:pPr>
        <w:jc w:val="both"/>
        <w:rPr>
          <w:rFonts w:eastAsiaTheme="minorHAnsi" w:cstheme="minorBidi"/>
          <w:sz w:val="20"/>
          <w:szCs w:val="20"/>
        </w:rPr>
      </w:pPr>
      <w:r w:rsidRPr="00066669">
        <w:rPr>
          <w:rFonts w:eastAsiaTheme="minorHAnsi" w:cstheme="minorBidi"/>
          <w:b/>
          <w:sz w:val="20"/>
          <w:szCs w:val="20"/>
        </w:rPr>
        <w:t>D’AUTORISER</w:t>
      </w:r>
      <w:r w:rsidRPr="00066669">
        <w:rPr>
          <w:rFonts w:eastAsiaTheme="minorHAnsi" w:cstheme="minorBidi"/>
          <w:sz w:val="20"/>
          <w:szCs w:val="20"/>
        </w:rPr>
        <w:t xml:space="preserve"> le maire à signer le contrat afférent à la présente décision.</w:t>
      </w:r>
    </w:p>
    <w:p w:rsidR="00AB6FBB" w:rsidRDefault="00AB6FBB" w:rsidP="00AB6FBB">
      <w:pPr>
        <w:jc w:val="center"/>
        <w:rPr>
          <w:b/>
          <w:color w:val="000000"/>
          <w:sz w:val="20"/>
          <w:szCs w:val="20"/>
        </w:rPr>
      </w:pPr>
    </w:p>
    <w:p w:rsidR="00AB6FBB" w:rsidRDefault="00AB6FBB" w:rsidP="00AB6FBB">
      <w:pPr>
        <w:jc w:val="center"/>
        <w:rPr>
          <w:b/>
          <w:color w:val="000000"/>
          <w:sz w:val="20"/>
          <w:szCs w:val="20"/>
        </w:rPr>
      </w:pPr>
    </w:p>
    <w:p w:rsidR="00AB6FBB" w:rsidRPr="003330B8" w:rsidRDefault="00AB6FBB" w:rsidP="00AB6FBB">
      <w:pPr>
        <w:jc w:val="center"/>
        <w:rPr>
          <w:b/>
          <w:color w:val="000000"/>
          <w:sz w:val="20"/>
          <w:szCs w:val="20"/>
        </w:rPr>
      </w:pPr>
      <w:r w:rsidRPr="003330B8">
        <w:rPr>
          <w:b/>
          <w:color w:val="000000"/>
          <w:sz w:val="20"/>
          <w:szCs w:val="20"/>
        </w:rPr>
        <w:t>Le Maire,</w:t>
      </w:r>
    </w:p>
    <w:p w:rsidR="00AB6FBB" w:rsidRDefault="00AB6FBB" w:rsidP="00AB6FBB">
      <w:pPr>
        <w:jc w:val="center"/>
        <w:rPr>
          <w:rFonts w:eastAsia="Times New Roman"/>
          <w:sz w:val="20"/>
          <w:szCs w:val="20"/>
          <w:lang w:eastAsia="fr-FR"/>
        </w:rPr>
      </w:pPr>
      <w:r w:rsidRPr="003330B8">
        <w:rPr>
          <w:b/>
          <w:color w:val="000000"/>
          <w:sz w:val="20"/>
          <w:szCs w:val="20"/>
        </w:rPr>
        <w:t>Bernard LE PORS</w:t>
      </w:r>
    </w:p>
    <w:p w:rsidR="00AB6FBB" w:rsidRDefault="00AB6FBB" w:rsidP="00AB6FBB">
      <w:pPr>
        <w:jc w:val="center"/>
        <w:rPr>
          <w:color w:val="000000"/>
          <w:sz w:val="20"/>
          <w:szCs w:val="20"/>
        </w:rPr>
      </w:pPr>
    </w:p>
    <w:p w:rsidR="00895E16" w:rsidRDefault="00895E16" w:rsidP="00895E16">
      <w:pPr>
        <w:jc w:val="center"/>
        <w:rPr>
          <w:color w:val="000000"/>
          <w:sz w:val="20"/>
          <w:szCs w:val="20"/>
        </w:rPr>
      </w:pPr>
    </w:p>
    <w:p w:rsidR="00256508" w:rsidRDefault="00C958EF">
      <w:pPr>
        <w:rPr>
          <w:rFonts w:eastAsia="Times New Roman"/>
          <w:sz w:val="20"/>
          <w:szCs w:val="20"/>
          <w:lang w:eastAsia="fr-FR"/>
        </w:rPr>
      </w:pPr>
      <w:r>
        <w:rPr>
          <w:rFonts w:eastAsia="Times New Roman"/>
          <w:sz w:val="20"/>
          <w:szCs w:val="20"/>
          <w:lang w:eastAsia="fr-FR"/>
        </w:rPr>
        <w:br w:type="page"/>
      </w:r>
    </w:p>
    <w:p w:rsidR="00256508" w:rsidRDefault="00256508" w:rsidP="00256508">
      <w:pPr>
        <w:rPr>
          <w:b/>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48"/>
      </w:tblGrid>
      <w:tr w:rsidR="00256508" w:rsidRPr="00113039" w:rsidTr="001901EF">
        <w:trPr>
          <w:jc w:val="center"/>
        </w:trPr>
        <w:tc>
          <w:tcPr>
            <w:tcW w:w="1905" w:type="dxa"/>
            <w:gridSpan w:val="2"/>
            <w:shd w:val="clear" w:color="auto" w:fill="auto"/>
          </w:tcPr>
          <w:p w:rsidR="00256508" w:rsidRPr="00113039" w:rsidRDefault="00256508" w:rsidP="001901EF">
            <w:pPr>
              <w:rPr>
                <w:i/>
                <w:sz w:val="16"/>
                <w:szCs w:val="16"/>
              </w:rPr>
            </w:pPr>
            <w:r w:rsidRPr="00113039">
              <w:rPr>
                <w:i/>
                <w:sz w:val="16"/>
                <w:szCs w:val="16"/>
              </w:rPr>
              <w:t>Nomenclature actes</w:t>
            </w:r>
          </w:p>
        </w:tc>
      </w:tr>
      <w:tr w:rsidR="00256508" w:rsidRPr="00113039" w:rsidTr="001901EF">
        <w:trPr>
          <w:jc w:val="center"/>
        </w:trPr>
        <w:tc>
          <w:tcPr>
            <w:tcW w:w="957" w:type="dxa"/>
            <w:shd w:val="clear" w:color="auto" w:fill="auto"/>
          </w:tcPr>
          <w:p w:rsidR="00256508" w:rsidRPr="00113039" w:rsidRDefault="00C17AC1" w:rsidP="001901EF">
            <w:pPr>
              <w:jc w:val="center"/>
              <w:rPr>
                <w:i/>
                <w:sz w:val="16"/>
                <w:szCs w:val="16"/>
              </w:rPr>
            </w:pPr>
            <w:r>
              <w:rPr>
                <w:i/>
                <w:sz w:val="16"/>
                <w:szCs w:val="16"/>
              </w:rPr>
              <w:t>7</w:t>
            </w:r>
          </w:p>
        </w:tc>
        <w:tc>
          <w:tcPr>
            <w:tcW w:w="948" w:type="dxa"/>
            <w:shd w:val="clear" w:color="auto" w:fill="auto"/>
          </w:tcPr>
          <w:p w:rsidR="00256508" w:rsidRPr="00113039" w:rsidRDefault="00C17AC1" w:rsidP="001901EF">
            <w:pPr>
              <w:rPr>
                <w:i/>
                <w:sz w:val="16"/>
                <w:szCs w:val="16"/>
              </w:rPr>
            </w:pPr>
            <w:r>
              <w:rPr>
                <w:i/>
                <w:sz w:val="16"/>
                <w:szCs w:val="16"/>
              </w:rPr>
              <w:t>7</w:t>
            </w:r>
            <w:r w:rsidR="00256508">
              <w:rPr>
                <w:i/>
                <w:sz w:val="16"/>
                <w:szCs w:val="16"/>
              </w:rPr>
              <w:t>-1</w:t>
            </w:r>
            <w:r>
              <w:rPr>
                <w:i/>
                <w:sz w:val="16"/>
                <w:szCs w:val="16"/>
              </w:rPr>
              <w:t>0</w:t>
            </w:r>
          </w:p>
        </w:tc>
      </w:tr>
    </w:tbl>
    <w:p w:rsidR="00256508" w:rsidRPr="00E439B0" w:rsidRDefault="00256508" w:rsidP="00256508">
      <w:pPr>
        <w:ind w:left="-426"/>
        <w:rPr>
          <w:b/>
          <w:sz w:val="16"/>
          <w:szCs w:val="16"/>
        </w:rPr>
      </w:pPr>
    </w:p>
    <w:p w:rsidR="007929BB" w:rsidRPr="0031066D" w:rsidRDefault="007929BB" w:rsidP="007929BB">
      <w:pPr>
        <w:ind w:left="-426"/>
        <w:rPr>
          <w:b/>
          <w:sz w:val="18"/>
          <w:szCs w:val="18"/>
          <w:u w:val="single"/>
        </w:rPr>
      </w:pPr>
      <w:r w:rsidRPr="0031066D">
        <w:rPr>
          <w:b/>
          <w:sz w:val="18"/>
          <w:szCs w:val="18"/>
          <w:u w:val="single"/>
        </w:rPr>
        <w:t xml:space="preserve">Date de convocation : </w:t>
      </w:r>
    </w:p>
    <w:p w:rsidR="007929BB" w:rsidRDefault="007929BB" w:rsidP="007929BB">
      <w:pPr>
        <w:ind w:left="-426"/>
        <w:jc w:val="center"/>
        <w:rPr>
          <w:b/>
          <w:color w:val="000000"/>
          <w:sz w:val="18"/>
          <w:szCs w:val="18"/>
        </w:rPr>
      </w:pPr>
      <w:r>
        <w:rPr>
          <w:b/>
          <w:color w:val="000000"/>
          <w:sz w:val="18"/>
          <w:szCs w:val="18"/>
        </w:rPr>
        <w:t>12 mars 2015</w:t>
      </w:r>
    </w:p>
    <w:p w:rsidR="007929BB" w:rsidRPr="0031066D" w:rsidRDefault="007929BB" w:rsidP="007929BB">
      <w:pPr>
        <w:ind w:left="-426"/>
        <w:jc w:val="center"/>
        <w:rPr>
          <w:b/>
          <w:color w:val="000000"/>
          <w:sz w:val="18"/>
          <w:szCs w:val="18"/>
        </w:rPr>
      </w:pPr>
    </w:p>
    <w:p w:rsidR="007929BB" w:rsidRPr="0031066D" w:rsidRDefault="007929BB" w:rsidP="007929BB">
      <w:pPr>
        <w:ind w:left="-426"/>
        <w:rPr>
          <w:b/>
          <w:color w:val="000000"/>
          <w:sz w:val="18"/>
          <w:szCs w:val="18"/>
          <w:u w:val="single"/>
        </w:rPr>
      </w:pPr>
      <w:r w:rsidRPr="0031066D">
        <w:rPr>
          <w:b/>
          <w:color w:val="000000"/>
          <w:sz w:val="18"/>
          <w:szCs w:val="18"/>
          <w:u w:val="single"/>
        </w:rPr>
        <w:t xml:space="preserve">Date d’affichage : </w:t>
      </w:r>
    </w:p>
    <w:p w:rsidR="007929BB" w:rsidRDefault="007929BB" w:rsidP="007929BB">
      <w:pPr>
        <w:ind w:left="-426"/>
        <w:jc w:val="center"/>
        <w:rPr>
          <w:b/>
          <w:color w:val="000000"/>
          <w:sz w:val="18"/>
          <w:szCs w:val="18"/>
        </w:rPr>
      </w:pPr>
      <w:r>
        <w:rPr>
          <w:b/>
          <w:color w:val="000000"/>
          <w:sz w:val="18"/>
          <w:szCs w:val="18"/>
        </w:rPr>
        <w:t>19 mars 2015</w:t>
      </w:r>
    </w:p>
    <w:p w:rsidR="00256508" w:rsidRPr="0031066D" w:rsidRDefault="00256508" w:rsidP="00256508">
      <w:pPr>
        <w:ind w:left="-426"/>
        <w:jc w:val="center"/>
        <w:rPr>
          <w:b/>
          <w:sz w:val="18"/>
          <w:szCs w:val="18"/>
        </w:rPr>
      </w:pPr>
    </w:p>
    <w:p w:rsidR="00256508" w:rsidRPr="0031066D" w:rsidRDefault="00256508" w:rsidP="00256508">
      <w:pPr>
        <w:ind w:left="-426"/>
        <w:rPr>
          <w:b/>
          <w:sz w:val="18"/>
          <w:szCs w:val="18"/>
        </w:rPr>
      </w:pPr>
      <w:r w:rsidRPr="0031066D">
        <w:rPr>
          <w:b/>
          <w:sz w:val="18"/>
          <w:szCs w:val="18"/>
        </w:rPr>
        <w:t>Nombre de conseillers en exercice : 19</w:t>
      </w:r>
    </w:p>
    <w:p w:rsidR="00256508" w:rsidRPr="0031066D" w:rsidRDefault="00256508" w:rsidP="00256508">
      <w:pPr>
        <w:ind w:left="-426"/>
        <w:rPr>
          <w:sz w:val="18"/>
          <w:szCs w:val="18"/>
        </w:rPr>
      </w:pPr>
    </w:p>
    <w:p w:rsidR="000122EA" w:rsidRPr="001F6365" w:rsidRDefault="000122EA" w:rsidP="000122EA">
      <w:pPr>
        <w:ind w:left="-426"/>
        <w:rPr>
          <w:b/>
          <w:sz w:val="20"/>
          <w:szCs w:val="20"/>
          <w:u w:val="single"/>
        </w:rPr>
      </w:pPr>
      <w:r w:rsidRPr="001F6365">
        <w:rPr>
          <w:b/>
          <w:sz w:val="20"/>
          <w:szCs w:val="20"/>
          <w:u w:val="single"/>
        </w:rPr>
        <w:t xml:space="preserve">Etaient présents : </w:t>
      </w:r>
    </w:p>
    <w:p w:rsidR="000122EA" w:rsidRDefault="000122EA" w:rsidP="000122EA">
      <w:pPr>
        <w:ind w:left="-426"/>
        <w:rPr>
          <w:sz w:val="18"/>
          <w:szCs w:val="18"/>
        </w:rPr>
      </w:pPr>
      <w:r w:rsidRPr="004B2614">
        <w:rPr>
          <w:sz w:val="18"/>
          <w:szCs w:val="18"/>
        </w:rPr>
        <w:t>Bernard LE PORS</w:t>
      </w:r>
    </w:p>
    <w:p w:rsidR="000122EA" w:rsidRPr="004B2614" w:rsidRDefault="000122EA" w:rsidP="000122EA">
      <w:pPr>
        <w:ind w:left="-426"/>
        <w:rPr>
          <w:sz w:val="18"/>
          <w:szCs w:val="18"/>
        </w:rPr>
      </w:pPr>
      <w:r w:rsidRPr="004B2614">
        <w:rPr>
          <w:sz w:val="18"/>
          <w:szCs w:val="18"/>
        </w:rPr>
        <w:t>Annie PRIGENT</w:t>
      </w:r>
    </w:p>
    <w:p w:rsidR="000122EA" w:rsidRPr="004B2614" w:rsidRDefault="000122EA" w:rsidP="000122EA">
      <w:pPr>
        <w:ind w:left="-426"/>
        <w:rPr>
          <w:sz w:val="18"/>
          <w:szCs w:val="18"/>
        </w:rPr>
      </w:pPr>
      <w:r w:rsidRPr="00331397">
        <w:rPr>
          <w:sz w:val="18"/>
          <w:szCs w:val="18"/>
        </w:rPr>
        <w:t>Marie-Madeleine LE YOUDEC</w:t>
      </w:r>
    </w:p>
    <w:p w:rsidR="000122EA" w:rsidRDefault="000122EA" w:rsidP="000122EA">
      <w:pPr>
        <w:ind w:left="-426"/>
        <w:rPr>
          <w:sz w:val="18"/>
          <w:szCs w:val="18"/>
        </w:rPr>
      </w:pPr>
      <w:r w:rsidRPr="004B2614">
        <w:rPr>
          <w:sz w:val="18"/>
          <w:szCs w:val="18"/>
        </w:rPr>
        <w:t>André JEZEQUEL</w:t>
      </w:r>
    </w:p>
    <w:p w:rsidR="000122EA" w:rsidRDefault="000122EA" w:rsidP="000122EA">
      <w:pPr>
        <w:ind w:left="-426"/>
        <w:rPr>
          <w:sz w:val="18"/>
          <w:szCs w:val="18"/>
        </w:rPr>
      </w:pPr>
      <w:r w:rsidRPr="00331397">
        <w:rPr>
          <w:sz w:val="18"/>
          <w:szCs w:val="18"/>
        </w:rPr>
        <w:t>Guy CADIOU</w:t>
      </w:r>
    </w:p>
    <w:p w:rsidR="000122EA" w:rsidRPr="00331397" w:rsidRDefault="000122EA" w:rsidP="000122EA">
      <w:pPr>
        <w:ind w:left="-426"/>
        <w:rPr>
          <w:sz w:val="18"/>
          <w:szCs w:val="18"/>
        </w:rPr>
      </w:pPr>
      <w:r>
        <w:rPr>
          <w:sz w:val="18"/>
          <w:szCs w:val="18"/>
        </w:rPr>
        <w:t>Guy PRIGENT</w:t>
      </w:r>
    </w:p>
    <w:p w:rsidR="000122EA" w:rsidRDefault="000122EA" w:rsidP="000122EA">
      <w:pPr>
        <w:ind w:left="-426"/>
        <w:rPr>
          <w:sz w:val="18"/>
          <w:szCs w:val="18"/>
        </w:rPr>
      </w:pPr>
      <w:r w:rsidRPr="00331397">
        <w:rPr>
          <w:sz w:val="18"/>
          <w:szCs w:val="18"/>
        </w:rPr>
        <w:t>Danielle MICHEL</w:t>
      </w:r>
    </w:p>
    <w:p w:rsidR="000122EA" w:rsidRDefault="000122EA" w:rsidP="000122EA">
      <w:pPr>
        <w:ind w:left="-426"/>
        <w:rPr>
          <w:sz w:val="18"/>
          <w:szCs w:val="18"/>
        </w:rPr>
      </w:pPr>
      <w:r w:rsidRPr="004B2614">
        <w:rPr>
          <w:sz w:val="18"/>
          <w:szCs w:val="18"/>
        </w:rPr>
        <w:t>Didier LE GAD</w:t>
      </w:r>
    </w:p>
    <w:p w:rsidR="000122EA" w:rsidRPr="004B2614" w:rsidRDefault="000122EA" w:rsidP="000122EA">
      <w:pPr>
        <w:ind w:left="-426"/>
        <w:rPr>
          <w:sz w:val="18"/>
          <w:szCs w:val="18"/>
        </w:rPr>
      </w:pPr>
      <w:r w:rsidRPr="004B2614">
        <w:rPr>
          <w:sz w:val="18"/>
          <w:szCs w:val="18"/>
        </w:rPr>
        <w:t>Pascale DELVIGNE</w:t>
      </w:r>
    </w:p>
    <w:p w:rsidR="000122EA" w:rsidRDefault="000122EA" w:rsidP="000122EA">
      <w:pPr>
        <w:ind w:left="-426"/>
        <w:rPr>
          <w:sz w:val="18"/>
          <w:szCs w:val="18"/>
        </w:rPr>
      </w:pPr>
      <w:r w:rsidRPr="00331397">
        <w:rPr>
          <w:sz w:val="18"/>
          <w:szCs w:val="18"/>
        </w:rPr>
        <w:t>Frédéric JACOB</w:t>
      </w:r>
    </w:p>
    <w:p w:rsidR="000122EA" w:rsidRDefault="000122EA" w:rsidP="000122EA">
      <w:pPr>
        <w:ind w:left="-426"/>
        <w:rPr>
          <w:sz w:val="18"/>
          <w:szCs w:val="18"/>
        </w:rPr>
      </w:pPr>
      <w:r w:rsidRPr="00331397">
        <w:rPr>
          <w:sz w:val="18"/>
          <w:szCs w:val="18"/>
        </w:rPr>
        <w:t>Françoise LAFOSSE</w:t>
      </w:r>
    </w:p>
    <w:p w:rsidR="000122EA" w:rsidRDefault="000122EA" w:rsidP="000122EA">
      <w:pPr>
        <w:ind w:left="-426"/>
        <w:rPr>
          <w:sz w:val="18"/>
          <w:szCs w:val="18"/>
        </w:rPr>
      </w:pPr>
      <w:r w:rsidRPr="00331397">
        <w:rPr>
          <w:sz w:val="18"/>
          <w:szCs w:val="18"/>
        </w:rPr>
        <w:t>Mélanie LE JEUNE</w:t>
      </w:r>
    </w:p>
    <w:p w:rsidR="000122EA" w:rsidRDefault="000122EA" w:rsidP="000122EA">
      <w:pPr>
        <w:ind w:left="-426"/>
        <w:rPr>
          <w:sz w:val="18"/>
          <w:szCs w:val="18"/>
        </w:rPr>
      </w:pPr>
      <w:r w:rsidRPr="00331397">
        <w:rPr>
          <w:sz w:val="18"/>
          <w:szCs w:val="18"/>
        </w:rPr>
        <w:t>Thierry LE BERRE</w:t>
      </w:r>
    </w:p>
    <w:p w:rsidR="000122EA" w:rsidRPr="00AF1CD7" w:rsidRDefault="000122EA" w:rsidP="000122EA">
      <w:pPr>
        <w:ind w:left="-426"/>
        <w:rPr>
          <w:sz w:val="18"/>
          <w:szCs w:val="18"/>
        </w:rPr>
      </w:pPr>
      <w:r w:rsidRPr="00AF1CD7">
        <w:rPr>
          <w:sz w:val="18"/>
          <w:szCs w:val="18"/>
        </w:rPr>
        <w:t>Patricia BODERIOU</w:t>
      </w:r>
    </w:p>
    <w:p w:rsidR="000122EA" w:rsidRPr="00331397" w:rsidRDefault="000122EA" w:rsidP="000122EA">
      <w:pPr>
        <w:ind w:left="-426"/>
        <w:rPr>
          <w:sz w:val="18"/>
          <w:szCs w:val="18"/>
        </w:rPr>
      </w:pPr>
      <w:r w:rsidRPr="006124C2">
        <w:rPr>
          <w:sz w:val="18"/>
          <w:szCs w:val="18"/>
        </w:rPr>
        <w:t>Marie-Ange LE STER</w:t>
      </w:r>
    </w:p>
    <w:p w:rsidR="000122EA" w:rsidRDefault="000122EA" w:rsidP="000122EA">
      <w:pPr>
        <w:ind w:left="-426"/>
        <w:rPr>
          <w:sz w:val="18"/>
          <w:szCs w:val="18"/>
        </w:rPr>
      </w:pPr>
      <w:r w:rsidRPr="00331397">
        <w:rPr>
          <w:sz w:val="18"/>
          <w:szCs w:val="18"/>
        </w:rPr>
        <w:t>Philippe PORHEL</w:t>
      </w:r>
    </w:p>
    <w:p w:rsidR="000122EA" w:rsidRPr="0084684E" w:rsidRDefault="000122EA" w:rsidP="000122EA">
      <w:pPr>
        <w:ind w:left="-426"/>
        <w:rPr>
          <w:sz w:val="18"/>
          <w:szCs w:val="18"/>
        </w:rPr>
      </w:pPr>
      <w:r w:rsidRPr="0084684E">
        <w:rPr>
          <w:sz w:val="18"/>
          <w:szCs w:val="18"/>
        </w:rPr>
        <w:t>Franck PIRON</w:t>
      </w:r>
    </w:p>
    <w:p w:rsidR="000122EA" w:rsidRPr="007039A7" w:rsidRDefault="000122EA" w:rsidP="000122EA">
      <w:pPr>
        <w:ind w:left="-426"/>
        <w:rPr>
          <w:sz w:val="16"/>
          <w:szCs w:val="16"/>
        </w:rPr>
      </w:pPr>
    </w:p>
    <w:p w:rsidR="000122EA" w:rsidRPr="001F6365" w:rsidRDefault="000122EA" w:rsidP="000122EA">
      <w:pPr>
        <w:ind w:left="-426"/>
        <w:rPr>
          <w:b/>
          <w:sz w:val="20"/>
          <w:szCs w:val="20"/>
          <w:u w:val="single"/>
        </w:rPr>
      </w:pPr>
      <w:r w:rsidRPr="001F6365">
        <w:rPr>
          <w:b/>
          <w:sz w:val="20"/>
          <w:szCs w:val="20"/>
          <w:u w:val="single"/>
        </w:rPr>
        <w:t xml:space="preserve">Absents ayant donné procuration : </w:t>
      </w:r>
    </w:p>
    <w:p w:rsidR="000122EA" w:rsidRDefault="000122EA" w:rsidP="000122EA">
      <w:pPr>
        <w:ind w:left="-426"/>
        <w:rPr>
          <w:sz w:val="18"/>
          <w:szCs w:val="18"/>
        </w:rPr>
      </w:pPr>
      <w:r w:rsidRPr="00331397">
        <w:rPr>
          <w:sz w:val="18"/>
          <w:szCs w:val="18"/>
        </w:rPr>
        <w:t>Isabelle QUERE</w:t>
      </w:r>
    </w:p>
    <w:p w:rsidR="000122EA" w:rsidRPr="00AF1CD7" w:rsidRDefault="000122EA" w:rsidP="000122EA">
      <w:pPr>
        <w:ind w:left="-426"/>
        <w:rPr>
          <w:sz w:val="18"/>
          <w:szCs w:val="18"/>
        </w:rPr>
      </w:pPr>
      <w:r w:rsidRPr="00AF1CD7">
        <w:rPr>
          <w:sz w:val="18"/>
          <w:szCs w:val="18"/>
        </w:rPr>
        <w:t>Yvon CASTEL</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Mandataires</w:t>
      </w:r>
    </w:p>
    <w:p w:rsidR="000122EA" w:rsidRDefault="000122EA" w:rsidP="000122EA">
      <w:pPr>
        <w:ind w:left="-426"/>
        <w:rPr>
          <w:sz w:val="16"/>
          <w:szCs w:val="16"/>
        </w:rPr>
      </w:pPr>
    </w:p>
    <w:p w:rsidR="000122EA" w:rsidRPr="0084684E" w:rsidRDefault="000122EA" w:rsidP="000122EA">
      <w:pPr>
        <w:ind w:left="-426"/>
        <w:rPr>
          <w:sz w:val="18"/>
          <w:szCs w:val="18"/>
        </w:rPr>
      </w:pPr>
      <w:r w:rsidRPr="0084684E">
        <w:rPr>
          <w:sz w:val="18"/>
          <w:szCs w:val="18"/>
        </w:rPr>
        <w:t>Franck PIRON</w:t>
      </w:r>
    </w:p>
    <w:p w:rsidR="000122EA" w:rsidRPr="00FA7A2C" w:rsidRDefault="000122EA" w:rsidP="000122EA">
      <w:pPr>
        <w:ind w:left="-426"/>
        <w:rPr>
          <w:i/>
          <w:sz w:val="18"/>
          <w:szCs w:val="18"/>
        </w:rPr>
      </w:pPr>
      <w:r w:rsidRPr="00FA7A2C">
        <w:rPr>
          <w:i/>
          <w:sz w:val="18"/>
          <w:szCs w:val="18"/>
        </w:rPr>
        <w:t xml:space="preserve">mandataire de : </w:t>
      </w:r>
    </w:p>
    <w:p w:rsidR="000122EA" w:rsidRPr="00AF1CD7" w:rsidRDefault="000122EA" w:rsidP="000122EA">
      <w:pPr>
        <w:ind w:left="-426"/>
        <w:rPr>
          <w:sz w:val="18"/>
          <w:szCs w:val="18"/>
        </w:rPr>
      </w:pPr>
      <w:r w:rsidRPr="00AF1CD7">
        <w:rPr>
          <w:sz w:val="18"/>
          <w:szCs w:val="18"/>
        </w:rPr>
        <w:t>Yvon CASTEL</w:t>
      </w:r>
    </w:p>
    <w:p w:rsidR="000122EA" w:rsidRDefault="000122EA" w:rsidP="000122EA">
      <w:pPr>
        <w:ind w:left="-426"/>
        <w:rPr>
          <w:sz w:val="16"/>
          <w:szCs w:val="16"/>
        </w:rPr>
      </w:pPr>
    </w:p>
    <w:p w:rsidR="000122EA" w:rsidRPr="00AF1CD7" w:rsidRDefault="000122EA" w:rsidP="000122EA">
      <w:pPr>
        <w:ind w:left="-426"/>
        <w:rPr>
          <w:sz w:val="18"/>
          <w:szCs w:val="18"/>
        </w:rPr>
      </w:pPr>
      <w:r w:rsidRPr="00AF1CD7">
        <w:rPr>
          <w:sz w:val="18"/>
          <w:szCs w:val="18"/>
        </w:rPr>
        <w:t>Patricia BODERIOU</w:t>
      </w:r>
    </w:p>
    <w:p w:rsidR="000122EA" w:rsidRPr="00FA7A2C" w:rsidRDefault="000122EA" w:rsidP="000122EA">
      <w:pPr>
        <w:ind w:left="-426"/>
        <w:rPr>
          <w:i/>
          <w:sz w:val="18"/>
          <w:szCs w:val="18"/>
        </w:rPr>
      </w:pPr>
      <w:r w:rsidRPr="00FA7A2C">
        <w:rPr>
          <w:i/>
          <w:sz w:val="18"/>
          <w:szCs w:val="18"/>
        </w:rPr>
        <w:t xml:space="preserve">mandataire de : </w:t>
      </w:r>
    </w:p>
    <w:p w:rsidR="000122EA" w:rsidRDefault="000122EA" w:rsidP="000122EA">
      <w:pPr>
        <w:ind w:left="-426"/>
        <w:rPr>
          <w:sz w:val="18"/>
          <w:szCs w:val="18"/>
        </w:rPr>
      </w:pPr>
      <w:r w:rsidRPr="00331397">
        <w:rPr>
          <w:sz w:val="18"/>
          <w:szCs w:val="18"/>
        </w:rPr>
        <w:t>Isabelle QUERE</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Absent excusé :</w:t>
      </w:r>
    </w:p>
    <w:p w:rsidR="000122EA" w:rsidRPr="004B2614" w:rsidRDefault="000122EA" w:rsidP="000122EA">
      <w:pPr>
        <w:ind w:left="-426"/>
        <w:rPr>
          <w:sz w:val="20"/>
          <w:szCs w:val="20"/>
        </w:rPr>
      </w:pPr>
    </w:p>
    <w:p w:rsidR="000122EA" w:rsidRDefault="000122EA" w:rsidP="000122EA">
      <w:pPr>
        <w:ind w:left="-426"/>
        <w:rPr>
          <w:b/>
          <w:sz w:val="20"/>
          <w:szCs w:val="20"/>
          <w:u w:val="single"/>
        </w:rPr>
      </w:pPr>
      <w:r>
        <w:rPr>
          <w:b/>
          <w:sz w:val="20"/>
          <w:szCs w:val="20"/>
          <w:u w:val="single"/>
        </w:rPr>
        <w:t>A été élu</w:t>
      </w:r>
      <w:r w:rsidRPr="001F6365">
        <w:rPr>
          <w:b/>
          <w:sz w:val="20"/>
          <w:szCs w:val="20"/>
          <w:u w:val="single"/>
        </w:rPr>
        <w:t xml:space="preserve"> secrétaire de séance : </w:t>
      </w:r>
    </w:p>
    <w:p w:rsidR="000122EA" w:rsidRDefault="000122EA" w:rsidP="000122EA">
      <w:pPr>
        <w:ind w:left="-426"/>
        <w:rPr>
          <w:sz w:val="18"/>
          <w:szCs w:val="18"/>
        </w:rPr>
      </w:pPr>
      <w:r w:rsidRPr="00331397">
        <w:rPr>
          <w:sz w:val="18"/>
          <w:szCs w:val="18"/>
        </w:rPr>
        <w:t>Mélanie LE JEUNE</w:t>
      </w:r>
    </w:p>
    <w:p w:rsidR="003C795C" w:rsidRDefault="003C795C" w:rsidP="00256508">
      <w:pPr>
        <w:jc w:val="center"/>
        <w:rPr>
          <w:b/>
          <w:color w:val="FF0000"/>
          <w:sz w:val="20"/>
          <w:szCs w:val="20"/>
        </w:rPr>
      </w:pPr>
    </w:p>
    <w:p w:rsidR="003C795C" w:rsidRDefault="003C795C" w:rsidP="00256508">
      <w:pPr>
        <w:jc w:val="center"/>
        <w:rPr>
          <w:b/>
          <w:color w:val="FF0000"/>
          <w:sz w:val="20"/>
          <w:szCs w:val="20"/>
        </w:rPr>
      </w:pPr>
    </w:p>
    <w:p w:rsidR="003C795C" w:rsidRDefault="003C795C" w:rsidP="00256508">
      <w:pPr>
        <w:jc w:val="center"/>
        <w:rPr>
          <w:b/>
          <w:color w:val="FF0000"/>
          <w:sz w:val="20"/>
          <w:szCs w:val="20"/>
        </w:rPr>
      </w:pPr>
    </w:p>
    <w:p w:rsidR="003C795C" w:rsidRDefault="003C795C" w:rsidP="00256508">
      <w:pPr>
        <w:jc w:val="center"/>
        <w:rPr>
          <w:b/>
          <w:color w:val="FF0000"/>
          <w:sz w:val="20"/>
          <w:szCs w:val="20"/>
        </w:rPr>
      </w:pPr>
    </w:p>
    <w:p w:rsidR="003C795C" w:rsidRDefault="003C795C" w:rsidP="00256508">
      <w:pPr>
        <w:jc w:val="center"/>
        <w:rPr>
          <w:b/>
          <w:color w:val="FF0000"/>
          <w:sz w:val="20"/>
          <w:szCs w:val="20"/>
        </w:rPr>
      </w:pPr>
    </w:p>
    <w:p w:rsidR="000122EA" w:rsidRDefault="000122EA" w:rsidP="00256508">
      <w:pPr>
        <w:jc w:val="center"/>
        <w:rPr>
          <w:b/>
          <w:color w:val="FF0000"/>
          <w:sz w:val="20"/>
          <w:szCs w:val="20"/>
        </w:rPr>
      </w:pPr>
    </w:p>
    <w:p w:rsidR="000122EA" w:rsidRDefault="000122EA" w:rsidP="00256508">
      <w:pPr>
        <w:jc w:val="center"/>
        <w:rPr>
          <w:b/>
          <w:color w:val="FF0000"/>
          <w:sz w:val="20"/>
          <w:szCs w:val="20"/>
        </w:rPr>
      </w:pPr>
    </w:p>
    <w:p w:rsidR="000122EA" w:rsidRDefault="000122EA" w:rsidP="00256508">
      <w:pPr>
        <w:jc w:val="center"/>
        <w:rPr>
          <w:b/>
          <w:color w:val="FF0000"/>
          <w:sz w:val="20"/>
          <w:szCs w:val="20"/>
        </w:rPr>
      </w:pPr>
    </w:p>
    <w:p w:rsidR="003C795C" w:rsidRDefault="003C795C" w:rsidP="00256508">
      <w:pPr>
        <w:jc w:val="center"/>
        <w:rPr>
          <w:b/>
          <w:color w:val="FF0000"/>
          <w:sz w:val="20"/>
          <w:szCs w:val="20"/>
        </w:rPr>
      </w:pPr>
    </w:p>
    <w:p w:rsidR="003C795C" w:rsidRDefault="003C795C" w:rsidP="00256508">
      <w:pPr>
        <w:jc w:val="center"/>
        <w:rPr>
          <w:color w:val="000000"/>
          <w:sz w:val="20"/>
          <w:szCs w:val="20"/>
        </w:rPr>
      </w:pPr>
    </w:p>
    <w:p w:rsidR="00256508" w:rsidRPr="004375B5" w:rsidRDefault="00F86FB4" w:rsidP="00256508">
      <w:pPr>
        <w:rPr>
          <w:rFonts w:eastAsia="Times New Roman"/>
          <w:b/>
          <w:bCs/>
          <w:color w:val="000000"/>
          <w:sz w:val="20"/>
          <w:szCs w:val="20"/>
          <w:u w:val="single"/>
          <w:lang w:eastAsia="fr-FR"/>
        </w:rPr>
      </w:pPr>
      <w:r>
        <w:rPr>
          <w:rFonts w:eastAsia="Times New Roman"/>
          <w:b/>
          <w:bCs/>
          <w:color w:val="000000"/>
          <w:sz w:val="20"/>
          <w:szCs w:val="20"/>
          <w:u w:val="single"/>
          <w:lang w:eastAsia="fr-FR"/>
        </w:rPr>
        <w:lastRenderedPageBreak/>
        <w:t>DELIBERATION N°26</w:t>
      </w:r>
    </w:p>
    <w:p w:rsidR="00256508" w:rsidRDefault="00256508" w:rsidP="00256508">
      <w:pPr>
        <w:jc w:val="center"/>
        <w:rPr>
          <w:color w:val="000000"/>
          <w:sz w:val="20"/>
          <w:szCs w:val="20"/>
        </w:rPr>
      </w:pPr>
    </w:p>
    <w:p w:rsidR="00256508" w:rsidRPr="005A432B" w:rsidRDefault="00256508" w:rsidP="00256508">
      <w:pPr>
        <w:pStyle w:val="Titre"/>
        <w:jc w:val="both"/>
        <w:rPr>
          <w:rFonts w:eastAsiaTheme="minorHAnsi" w:cstheme="minorBidi"/>
          <w:szCs w:val="20"/>
        </w:rPr>
      </w:pPr>
      <w:r w:rsidRPr="005A432B">
        <w:rPr>
          <w:color w:val="000000"/>
          <w:szCs w:val="20"/>
        </w:rPr>
        <w:t>OBJET :</w:t>
      </w:r>
      <w:r w:rsidRPr="005A432B">
        <w:rPr>
          <w:color w:val="000000"/>
          <w:szCs w:val="20"/>
          <w:u w:val="none"/>
        </w:rPr>
        <w:t xml:space="preserve"> FINANCES – </w:t>
      </w:r>
      <w:r w:rsidR="00FF53E4">
        <w:rPr>
          <w:color w:val="000000"/>
          <w:szCs w:val="20"/>
          <w:u w:val="none"/>
        </w:rPr>
        <w:t>DELIBERATION PORTANT MODIFICATION DES TARIFS DU CAMPING MUNICIPAL POUR LA SAISON ESTIVALE 2015</w:t>
      </w:r>
    </w:p>
    <w:p w:rsidR="00256508" w:rsidRDefault="00256508" w:rsidP="00256508">
      <w:pPr>
        <w:rPr>
          <w:rFonts w:eastAsiaTheme="minorHAnsi" w:cstheme="minorBidi"/>
          <w:sz w:val="20"/>
          <w:szCs w:val="20"/>
        </w:rPr>
      </w:pPr>
    </w:p>
    <w:p w:rsidR="009360BB" w:rsidRDefault="009360BB" w:rsidP="00FF53E4">
      <w:pPr>
        <w:jc w:val="both"/>
        <w:rPr>
          <w:color w:val="000000"/>
          <w:sz w:val="20"/>
          <w:szCs w:val="20"/>
        </w:rPr>
      </w:pPr>
    </w:p>
    <w:p w:rsidR="009360BB" w:rsidRDefault="009360BB" w:rsidP="00FF53E4">
      <w:pPr>
        <w:jc w:val="both"/>
        <w:rPr>
          <w:color w:val="000000"/>
          <w:sz w:val="20"/>
          <w:szCs w:val="20"/>
        </w:rPr>
      </w:pPr>
    </w:p>
    <w:p w:rsidR="00FF53E4" w:rsidRPr="00A510AA" w:rsidRDefault="00FF53E4" w:rsidP="00FF53E4">
      <w:pPr>
        <w:jc w:val="both"/>
        <w:rPr>
          <w:color w:val="000000"/>
          <w:sz w:val="20"/>
          <w:szCs w:val="20"/>
        </w:rPr>
      </w:pPr>
      <w:r w:rsidRPr="00A510AA">
        <w:rPr>
          <w:color w:val="000000"/>
          <w:sz w:val="20"/>
          <w:szCs w:val="20"/>
        </w:rPr>
        <w:t xml:space="preserve">Vu l’avis favorable de la commission </w:t>
      </w:r>
      <w:r w:rsidRPr="00A510AA">
        <w:rPr>
          <w:i/>
          <w:color w:val="000000"/>
          <w:sz w:val="20"/>
          <w:szCs w:val="20"/>
        </w:rPr>
        <w:t>« Administration générale, finances, gestion du per</w:t>
      </w:r>
      <w:r>
        <w:rPr>
          <w:i/>
          <w:color w:val="000000"/>
          <w:sz w:val="20"/>
          <w:szCs w:val="20"/>
        </w:rPr>
        <w:t>sonnel, communication interne »,</w:t>
      </w:r>
    </w:p>
    <w:p w:rsidR="00FF53E4" w:rsidRDefault="00FF53E4" w:rsidP="00256508">
      <w:pPr>
        <w:rPr>
          <w:rFonts w:eastAsiaTheme="minorHAnsi" w:cstheme="minorBidi"/>
          <w:sz w:val="20"/>
          <w:szCs w:val="20"/>
        </w:rPr>
      </w:pPr>
    </w:p>
    <w:p w:rsidR="00117A7F" w:rsidRDefault="00117A7F" w:rsidP="00256508">
      <w:pPr>
        <w:rPr>
          <w:rFonts w:eastAsiaTheme="minorHAnsi" w:cstheme="minorBidi"/>
          <w:sz w:val="20"/>
          <w:szCs w:val="20"/>
        </w:rPr>
      </w:pPr>
      <w:r>
        <w:rPr>
          <w:rFonts w:eastAsiaTheme="minorHAnsi" w:cstheme="minorBidi"/>
          <w:sz w:val="20"/>
          <w:szCs w:val="20"/>
        </w:rPr>
        <w:t xml:space="preserve">Monsieur le maire propose de fixer les tarifs du camping municipal pour la saison estivale 2015, comme ci-après : </w:t>
      </w:r>
    </w:p>
    <w:p w:rsidR="00117A7F" w:rsidRDefault="00117A7F" w:rsidP="00256508">
      <w:pPr>
        <w:rPr>
          <w:rFonts w:eastAsiaTheme="minorHAnsi" w:cstheme="minorBidi"/>
          <w:sz w:val="20"/>
          <w:szCs w:val="20"/>
        </w:rPr>
      </w:pPr>
    </w:p>
    <w:p w:rsidR="00117A7F" w:rsidRPr="00FB46B6" w:rsidRDefault="00117A7F" w:rsidP="00117A7F">
      <w:pPr>
        <w:jc w:val="both"/>
        <w:rPr>
          <w:sz w:val="20"/>
          <w:szCs w:val="20"/>
        </w:rPr>
      </w:pPr>
      <w:r w:rsidRPr="00FB46B6">
        <w:rPr>
          <w:b/>
          <w:color w:val="943634"/>
          <w:sz w:val="20"/>
          <w:szCs w:val="20"/>
        </w:rPr>
        <w:t>CAMPING MUNICIPAL :</w:t>
      </w:r>
      <w:r w:rsidRPr="00FB46B6">
        <w:rPr>
          <w:sz w:val="20"/>
          <w:szCs w:val="20"/>
        </w:rPr>
        <w:t xml:space="preserve"> par jour (T.T.C.- DOUCHE COMPRISE)</w:t>
      </w:r>
    </w:p>
    <w:tbl>
      <w:tblPr>
        <w:tblpPr w:leftFromText="141" w:rightFromText="141" w:vertAnchor="text" w:tblpXSpec="center" w:tblpY="1"/>
        <w:tblOverlap w:val="never"/>
        <w:tblW w:w="7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1134"/>
        <w:gridCol w:w="1134"/>
      </w:tblGrid>
      <w:tr w:rsidR="00117A7F" w:rsidRPr="00FB46B6" w:rsidTr="001901EF">
        <w:tc>
          <w:tcPr>
            <w:tcW w:w="4890" w:type="dxa"/>
            <w:tcBorders>
              <w:top w:val="nil"/>
              <w:left w:val="nil"/>
            </w:tcBorders>
          </w:tcPr>
          <w:p w:rsidR="00117A7F" w:rsidRPr="00FB46B6" w:rsidRDefault="00117A7F" w:rsidP="001901EF">
            <w:pPr>
              <w:jc w:val="both"/>
              <w:rPr>
                <w:sz w:val="20"/>
                <w:szCs w:val="20"/>
              </w:rPr>
            </w:pPr>
          </w:p>
        </w:tc>
        <w:tc>
          <w:tcPr>
            <w:tcW w:w="1134" w:type="dxa"/>
            <w:vAlign w:val="center"/>
          </w:tcPr>
          <w:p w:rsidR="00117A7F" w:rsidRPr="00FB46B6" w:rsidRDefault="00117A7F" w:rsidP="001901EF">
            <w:pPr>
              <w:jc w:val="center"/>
              <w:rPr>
                <w:b/>
                <w:bCs/>
                <w:color w:val="000000"/>
                <w:sz w:val="20"/>
                <w:szCs w:val="20"/>
              </w:rPr>
            </w:pPr>
            <w:r>
              <w:rPr>
                <w:b/>
                <w:bCs/>
                <w:color w:val="000000"/>
                <w:sz w:val="20"/>
                <w:szCs w:val="20"/>
              </w:rPr>
              <w:t>2014</w:t>
            </w:r>
          </w:p>
        </w:tc>
        <w:tc>
          <w:tcPr>
            <w:tcW w:w="1134" w:type="dxa"/>
            <w:vAlign w:val="center"/>
          </w:tcPr>
          <w:p w:rsidR="00117A7F" w:rsidRPr="00FB46B6" w:rsidRDefault="00117A7F" w:rsidP="001901EF">
            <w:pPr>
              <w:jc w:val="center"/>
              <w:rPr>
                <w:b/>
                <w:bCs/>
                <w:color w:val="000000"/>
                <w:sz w:val="20"/>
                <w:szCs w:val="20"/>
              </w:rPr>
            </w:pPr>
            <w:r>
              <w:rPr>
                <w:b/>
                <w:bCs/>
                <w:color w:val="000000"/>
                <w:sz w:val="20"/>
                <w:szCs w:val="20"/>
              </w:rPr>
              <w:t>2015</w:t>
            </w:r>
          </w:p>
        </w:tc>
      </w:tr>
      <w:tr w:rsidR="00117A7F" w:rsidRPr="00FB46B6" w:rsidTr="001901EF">
        <w:tc>
          <w:tcPr>
            <w:tcW w:w="4890" w:type="dxa"/>
          </w:tcPr>
          <w:p w:rsidR="00117A7F" w:rsidRPr="00FB46B6" w:rsidRDefault="00117A7F" w:rsidP="001901EF">
            <w:pPr>
              <w:jc w:val="both"/>
              <w:rPr>
                <w:sz w:val="20"/>
                <w:szCs w:val="20"/>
              </w:rPr>
            </w:pPr>
            <w:r w:rsidRPr="00FB46B6">
              <w:rPr>
                <w:sz w:val="20"/>
                <w:szCs w:val="20"/>
              </w:rPr>
              <w:t>Adulte et enfant de + de 2 ans</w:t>
            </w:r>
          </w:p>
        </w:tc>
        <w:tc>
          <w:tcPr>
            <w:tcW w:w="1134" w:type="dxa"/>
            <w:vAlign w:val="center"/>
          </w:tcPr>
          <w:p w:rsidR="00117A7F" w:rsidRPr="00FB46B6" w:rsidRDefault="00117A7F" w:rsidP="001901EF">
            <w:pPr>
              <w:jc w:val="center"/>
              <w:rPr>
                <w:color w:val="000000"/>
                <w:sz w:val="20"/>
                <w:szCs w:val="20"/>
              </w:rPr>
            </w:pPr>
            <w:r w:rsidRPr="00FB46B6">
              <w:rPr>
                <w:color w:val="000000"/>
                <w:sz w:val="20"/>
                <w:szCs w:val="20"/>
              </w:rPr>
              <w:t>2.40</w:t>
            </w:r>
          </w:p>
        </w:tc>
        <w:tc>
          <w:tcPr>
            <w:tcW w:w="1134" w:type="dxa"/>
          </w:tcPr>
          <w:p w:rsidR="00117A7F" w:rsidRPr="00FB46B6" w:rsidRDefault="00117A7F" w:rsidP="001901EF">
            <w:pPr>
              <w:jc w:val="center"/>
              <w:rPr>
                <w:sz w:val="20"/>
                <w:szCs w:val="20"/>
              </w:rPr>
            </w:pPr>
            <w:r>
              <w:rPr>
                <w:sz w:val="20"/>
                <w:szCs w:val="20"/>
              </w:rPr>
              <w:t>2.6</w:t>
            </w:r>
            <w:r w:rsidRPr="00FB46B6">
              <w:rPr>
                <w:sz w:val="20"/>
                <w:szCs w:val="20"/>
              </w:rPr>
              <w:t>0</w:t>
            </w:r>
            <w:r>
              <w:rPr>
                <w:sz w:val="20"/>
                <w:szCs w:val="20"/>
              </w:rPr>
              <w:t xml:space="preserve"> €</w:t>
            </w:r>
          </w:p>
        </w:tc>
      </w:tr>
      <w:tr w:rsidR="00117A7F" w:rsidRPr="00FB46B6" w:rsidTr="001901EF">
        <w:tc>
          <w:tcPr>
            <w:tcW w:w="4890" w:type="dxa"/>
          </w:tcPr>
          <w:p w:rsidR="00117A7F" w:rsidRPr="00FB46B6" w:rsidRDefault="00117A7F" w:rsidP="001901EF">
            <w:pPr>
              <w:jc w:val="both"/>
              <w:rPr>
                <w:sz w:val="20"/>
                <w:szCs w:val="20"/>
              </w:rPr>
            </w:pPr>
            <w:r w:rsidRPr="00FB46B6">
              <w:rPr>
                <w:sz w:val="20"/>
                <w:szCs w:val="20"/>
              </w:rPr>
              <w:t>Emplacement tente</w:t>
            </w:r>
          </w:p>
        </w:tc>
        <w:tc>
          <w:tcPr>
            <w:tcW w:w="1134" w:type="dxa"/>
            <w:vAlign w:val="center"/>
          </w:tcPr>
          <w:p w:rsidR="00117A7F" w:rsidRPr="00FB46B6" w:rsidRDefault="00117A7F" w:rsidP="001901EF">
            <w:pPr>
              <w:jc w:val="center"/>
              <w:rPr>
                <w:color w:val="000000"/>
                <w:sz w:val="20"/>
                <w:szCs w:val="20"/>
              </w:rPr>
            </w:pPr>
            <w:r w:rsidRPr="00FB46B6">
              <w:rPr>
                <w:color w:val="000000"/>
                <w:sz w:val="20"/>
                <w:szCs w:val="20"/>
              </w:rPr>
              <w:t>1.70</w:t>
            </w:r>
          </w:p>
        </w:tc>
        <w:tc>
          <w:tcPr>
            <w:tcW w:w="1134" w:type="dxa"/>
          </w:tcPr>
          <w:p w:rsidR="00117A7F" w:rsidRPr="00FB46B6" w:rsidRDefault="00117A7F" w:rsidP="001901EF">
            <w:pPr>
              <w:jc w:val="center"/>
              <w:rPr>
                <w:sz w:val="20"/>
                <w:szCs w:val="20"/>
              </w:rPr>
            </w:pPr>
            <w:r>
              <w:rPr>
                <w:sz w:val="20"/>
                <w:szCs w:val="20"/>
              </w:rPr>
              <w:t>2.00 €</w:t>
            </w:r>
          </w:p>
        </w:tc>
      </w:tr>
      <w:tr w:rsidR="00117A7F" w:rsidRPr="00FB46B6" w:rsidTr="001901EF">
        <w:tc>
          <w:tcPr>
            <w:tcW w:w="4890" w:type="dxa"/>
          </w:tcPr>
          <w:p w:rsidR="00117A7F" w:rsidRPr="00FB46B6" w:rsidRDefault="00117A7F" w:rsidP="001901EF">
            <w:pPr>
              <w:jc w:val="both"/>
              <w:rPr>
                <w:sz w:val="20"/>
                <w:szCs w:val="20"/>
              </w:rPr>
            </w:pPr>
            <w:r w:rsidRPr="00FB46B6">
              <w:rPr>
                <w:sz w:val="20"/>
                <w:szCs w:val="20"/>
              </w:rPr>
              <w:t>Véhicule motorisé</w:t>
            </w:r>
          </w:p>
        </w:tc>
        <w:tc>
          <w:tcPr>
            <w:tcW w:w="1134" w:type="dxa"/>
            <w:vAlign w:val="center"/>
          </w:tcPr>
          <w:p w:rsidR="00117A7F" w:rsidRPr="00FB46B6" w:rsidRDefault="00117A7F" w:rsidP="001901EF">
            <w:pPr>
              <w:jc w:val="center"/>
              <w:rPr>
                <w:color w:val="000000"/>
                <w:sz w:val="20"/>
                <w:szCs w:val="20"/>
              </w:rPr>
            </w:pPr>
            <w:r w:rsidRPr="00FB46B6">
              <w:rPr>
                <w:color w:val="000000"/>
                <w:sz w:val="20"/>
                <w:szCs w:val="20"/>
              </w:rPr>
              <w:t>1.20</w:t>
            </w:r>
          </w:p>
        </w:tc>
        <w:tc>
          <w:tcPr>
            <w:tcW w:w="1134" w:type="dxa"/>
          </w:tcPr>
          <w:p w:rsidR="00117A7F" w:rsidRPr="00FB46B6" w:rsidRDefault="00117A7F" w:rsidP="001901EF">
            <w:pPr>
              <w:jc w:val="center"/>
              <w:rPr>
                <w:sz w:val="20"/>
                <w:szCs w:val="20"/>
              </w:rPr>
            </w:pPr>
            <w:r>
              <w:rPr>
                <w:sz w:val="20"/>
                <w:szCs w:val="20"/>
              </w:rPr>
              <w:t>1.4</w:t>
            </w:r>
            <w:r w:rsidRPr="00FB46B6">
              <w:rPr>
                <w:sz w:val="20"/>
                <w:szCs w:val="20"/>
              </w:rPr>
              <w:t>0</w:t>
            </w:r>
            <w:r>
              <w:rPr>
                <w:sz w:val="20"/>
                <w:szCs w:val="20"/>
              </w:rPr>
              <w:t xml:space="preserve"> €</w:t>
            </w:r>
          </w:p>
        </w:tc>
      </w:tr>
      <w:tr w:rsidR="00117A7F" w:rsidRPr="00FB46B6" w:rsidTr="001901EF">
        <w:tc>
          <w:tcPr>
            <w:tcW w:w="4890" w:type="dxa"/>
          </w:tcPr>
          <w:p w:rsidR="00117A7F" w:rsidRPr="00FB46B6" w:rsidRDefault="00117A7F" w:rsidP="001901EF">
            <w:pPr>
              <w:jc w:val="both"/>
              <w:rPr>
                <w:sz w:val="20"/>
                <w:szCs w:val="20"/>
              </w:rPr>
            </w:pPr>
            <w:r w:rsidRPr="00FB46B6">
              <w:rPr>
                <w:sz w:val="20"/>
                <w:szCs w:val="20"/>
              </w:rPr>
              <w:t>Enfant de moins de 2 ans</w:t>
            </w:r>
          </w:p>
        </w:tc>
        <w:tc>
          <w:tcPr>
            <w:tcW w:w="1134" w:type="dxa"/>
            <w:vAlign w:val="center"/>
          </w:tcPr>
          <w:p w:rsidR="00117A7F" w:rsidRPr="00FB46B6" w:rsidRDefault="00117A7F" w:rsidP="001901EF">
            <w:pPr>
              <w:jc w:val="center"/>
              <w:rPr>
                <w:color w:val="000000"/>
                <w:sz w:val="20"/>
                <w:szCs w:val="20"/>
              </w:rPr>
            </w:pPr>
            <w:r w:rsidRPr="00FB46B6">
              <w:rPr>
                <w:color w:val="000000"/>
                <w:sz w:val="20"/>
                <w:szCs w:val="20"/>
              </w:rPr>
              <w:t>GRATUIT</w:t>
            </w:r>
          </w:p>
        </w:tc>
        <w:tc>
          <w:tcPr>
            <w:tcW w:w="1134" w:type="dxa"/>
          </w:tcPr>
          <w:p w:rsidR="00117A7F" w:rsidRPr="00FB46B6" w:rsidRDefault="00117A7F" w:rsidP="001901EF">
            <w:pPr>
              <w:jc w:val="center"/>
              <w:rPr>
                <w:sz w:val="20"/>
                <w:szCs w:val="20"/>
              </w:rPr>
            </w:pPr>
            <w:r w:rsidRPr="00FB46B6">
              <w:rPr>
                <w:sz w:val="20"/>
                <w:szCs w:val="20"/>
              </w:rPr>
              <w:t>GRATUIT</w:t>
            </w:r>
          </w:p>
        </w:tc>
      </w:tr>
      <w:tr w:rsidR="00117A7F" w:rsidRPr="00FB46B6" w:rsidTr="001901EF">
        <w:trPr>
          <w:trHeight w:val="143"/>
        </w:trPr>
        <w:tc>
          <w:tcPr>
            <w:tcW w:w="4890" w:type="dxa"/>
          </w:tcPr>
          <w:p w:rsidR="00117A7F" w:rsidRPr="00FB46B6" w:rsidRDefault="00117A7F" w:rsidP="001901EF">
            <w:pPr>
              <w:jc w:val="both"/>
              <w:rPr>
                <w:color w:val="000000"/>
                <w:sz w:val="20"/>
                <w:szCs w:val="20"/>
              </w:rPr>
            </w:pPr>
            <w:r w:rsidRPr="00FB46B6">
              <w:rPr>
                <w:color w:val="000000"/>
                <w:sz w:val="20"/>
                <w:szCs w:val="20"/>
              </w:rPr>
              <w:t>Garage mort</w:t>
            </w:r>
          </w:p>
        </w:tc>
        <w:tc>
          <w:tcPr>
            <w:tcW w:w="1134" w:type="dxa"/>
            <w:vAlign w:val="center"/>
          </w:tcPr>
          <w:p w:rsidR="00117A7F" w:rsidRPr="00FB46B6" w:rsidRDefault="00117A7F" w:rsidP="001901EF">
            <w:pPr>
              <w:jc w:val="center"/>
              <w:rPr>
                <w:color w:val="000000"/>
                <w:sz w:val="20"/>
                <w:szCs w:val="20"/>
              </w:rPr>
            </w:pPr>
            <w:r w:rsidRPr="00FB46B6">
              <w:rPr>
                <w:color w:val="000000"/>
                <w:sz w:val="20"/>
                <w:szCs w:val="20"/>
              </w:rPr>
              <w:t>7.50</w:t>
            </w:r>
          </w:p>
        </w:tc>
        <w:tc>
          <w:tcPr>
            <w:tcW w:w="1134" w:type="dxa"/>
          </w:tcPr>
          <w:p w:rsidR="00117A7F" w:rsidRPr="00FB46B6" w:rsidRDefault="00117A7F" w:rsidP="001901EF">
            <w:pPr>
              <w:jc w:val="center"/>
              <w:rPr>
                <w:sz w:val="20"/>
                <w:szCs w:val="20"/>
              </w:rPr>
            </w:pPr>
            <w:r>
              <w:rPr>
                <w:sz w:val="20"/>
                <w:szCs w:val="20"/>
              </w:rPr>
              <w:t>9.00 €</w:t>
            </w:r>
          </w:p>
        </w:tc>
      </w:tr>
      <w:tr w:rsidR="00117A7F" w:rsidRPr="00FB46B6" w:rsidTr="001901EF">
        <w:tc>
          <w:tcPr>
            <w:tcW w:w="4890" w:type="dxa"/>
          </w:tcPr>
          <w:p w:rsidR="00117A7F" w:rsidRPr="00FB46B6" w:rsidRDefault="00117A7F" w:rsidP="001901EF">
            <w:pPr>
              <w:jc w:val="both"/>
              <w:rPr>
                <w:sz w:val="20"/>
                <w:szCs w:val="20"/>
              </w:rPr>
            </w:pPr>
            <w:r w:rsidRPr="00FB46B6">
              <w:rPr>
                <w:sz w:val="20"/>
                <w:szCs w:val="20"/>
              </w:rPr>
              <w:t>Branchement électrique</w:t>
            </w:r>
          </w:p>
        </w:tc>
        <w:tc>
          <w:tcPr>
            <w:tcW w:w="1134" w:type="dxa"/>
            <w:vAlign w:val="center"/>
          </w:tcPr>
          <w:p w:rsidR="00117A7F" w:rsidRPr="00FB46B6" w:rsidRDefault="00117A7F" w:rsidP="001901EF">
            <w:pPr>
              <w:jc w:val="center"/>
              <w:rPr>
                <w:color w:val="000000"/>
                <w:sz w:val="20"/>
                <w:szCs w:val="20"/>
              </w:rPr>
            </w:pPr>
            <w:r w:rsidRPr="00FB46B6">
              <w:rPr>
                <w:color w:val="000000"/>
                <w:sz w:val="20"/>
                <w:szCs w:val="20"/>
              </w:rPr>
              <w:t>2.60</w:t>
            </w:r>
          </w:p>
        </w:tc>
        <w:tc>
          <w:tcPr>
            <w:tcW w:w="1134" w:type="dxa"/>
          </w:tcPr>
          <w:p w:rsidR="00117A7F" w:rsidRPr="00FB46B6" w:rsidRDefault="00117A7F" w:rsidP="001901EF">
            <w:pPr>
              <w:jc w:val="center"/>
              <w:rPr>
                <w:sz w:val="20"/>
                <w:szCs w:val="20"/>
              </w:rPr>
            </w:pPr>
            <w:r>
              <w:rPr>
                <w:sz w:val="20"/>
                <w:szCs w:val="20"/>
              </w:rPr>
              <w:t>3.00 €</w:t>
            </w:r>
          </w:p>
        </w:tc>
      </w:tr>
      <w:tr w:rsidR="00117A7F" w:rsidRPr="00FB46B6" w:rsidTr="001901EF">
        <w:tc>
          <w:tcPr>
            <w:tcW w:w="4890" w:type="dxa"/>
          </w:tcPr>
          <w:p w:rsidR="00117A7F" w:rsidRPr="00FB46B6" w:rsidRDefault="00117A7F" w:rsidP="001901EF">
            <w:pPr>
              <w:jc w:val="both"/>
              <w:rPr>
                <w:sz w:val="20"/>
                <w:szCs w:val="20"/>
              </w:rPr>
            </w:pPr>
            <w:r w:rsidRPr="00FB46B6">
              <w:rPr>
                <w:sz w:val="20"/>
                <w:szCs w:val="20"/>
              </w:rPr>
              <w:t>Jeton lave linge</w:t>
            </w:r>
          </w:p>
        </w:tc>
        <w:tc>
          <w:tcPr>
            <w:tcW w:w="1134" w:type="dxa"/>
            <w:vAlign w:val="center"/>
          </w:tcPr>
          <w:p w:rsidR="00117A7F" w:rsidRPr="00FB46B6" w:rsidRDefault="00117A7F" w:rsidP="001901EF">
            <w:pPr>
              <w:jc w:val="center"/>
              <w:rPr>
                <w:color w:val="000000"/>
                <w:sz w:val="20"/>
                <w:szCs w:val="20"/>
              </w:rPr>
            </w:pPr>
            <w:r w:rsidRPr="00FB46B6">
              <w:rPr>
                <w:color w:val="000000"/>
                <w:sz w:val="20"/>
                <w:szCs w:val="20"/>
              </w:rPr>
              <w:t>4.10</w:t>
            </w:r>
          </w:p>
        </w:tc>
        <w:tc>
          <w:tcPr>
            <w:tcW w:w="1134" w:type="dxa"/>
          </w:tcPr>
          <w:p w:rsidR="00117A7F" w:rsidRPr="00FB46B6" w:rsidRDefault="00117A7F" w:rsidP="001901EF">
            <w:pPr>
              <w:jc w:val="center"/>
              <w:rPr>
                <w:sz w:val="20"/>
                <w:szCs w:val="20"/>
              </w:rPr>
            </w:pPr>
            <w:r>
              <w:rPr>
                <w:sz w:val="20"/>
                <w:szCs w:val="20"/>
              </w:rPr>
              <w:t>4.5</w:t>
            </w:r>
            <w:r w:rsidRPr="00FB46B6">
              <w:rPr>
                <w:sz w:val="20"/>
                <w:szCs w:val="20"/>
              </w:rPr>
              <w:t>0</w:t>
            </w:r>
            <w:r>
              <w:rPr>
                <w:sz w:val="20"/>
                <w:szCs w:val="20"/>
              </w:rPr>
              <w:t xml:space="preserve"> €</w:t>
            </w:r>
          </w:p>
        </w:tc>
      </w:tr>
      <w:tr w:rsidR="00117A7F" w:rsidRPr="00FB46B6" w:rsidTr="001901EF">
        <w:tc>
          <w:tcPr>
            <w:tcW w:w="4890" w:type="dxa"/>
          </w:tcPr>
          <w:p w:rsidR="00117A7F" w:rsidRPr="00FB46B6" w:rsidRDefault="00117A7F" w:rsidP="001901EF">
            <w:pPr>
              <w:jc w:val="both"/>
              <w:rPr>
                <w:sz w:val="20"/>
                <w:szCs w:val="20"/>
              </w:rPr>
            </w:pPr>
            <w:r w:rsidRPr="00FB46B6">
              <w:rPr>
                <w:sz w:val="20"/>
                <w:szCs w:val="20"/>
              </w:rPr>
              <w:t>Emplacement camping car</w:t>
            </w:r>
          </w:p>
        </w:tc>
        <w:tc>
          <w:tcPr>
            <w:tcW w:w="1134" w:type="dxa"/>
            <w:vAlign w:val="center"/>
          </w:tcPr>
          <w:p w:rsidR="00117A7F" w:rsidRPr="00FB46B6" w:rsidRDefault="00117A7F" w:rsidP="001901EF">
            <w:pPr>
              <w:jc w:val="center"/>
              <w:rPr>
                <w:color w:val="000000"/>
                <w:sz w:val="20"/>
                <w:szCs w:val="20"/>
              </w:rPr>
            </w:pPr>
            <w:r w:rsidRPr="00FB46B6">
              <w:rPr>
                <w:color w:val="000000"/>
                <w:sz w:val="20"/>
                <w:szCs w:val="20"/>
              </w:rPr>
              <w:t>4.00</w:t>
            </w:r>
          </w:p>
        </w:tc>
        <w:tc>
          <w:tcPr>
            <w:tcW w:w="1134" w:type="dxa"/>
          </w:tcPr>
          <w:p w:rsidR="00117A7F" w:rsidRPr="00FB46B6" w:rsidRDefault="00117A7F" w:rsidP="001901EF">
            <w:pPr>
              <w:jc w:val="center"/>
              <w:rPr>
                <w:sz w:val="20"/>
                <w:szCs w:val="20"/>
              </w:rPr>
            </w:pPr>
            <w:r>
              <w:rPr>
                <w:sz w:val="20"/>
                <w:szCs w:val="20"/>
              </w:rPr>
              <w:t>5</w:t>
            </w:r>
            <w:r w:rsidRPr="00FB46B6">
              <w:rPr>
                <w:sz w:val="20"/>
                <w:szCs w:val="20"/>
              </w:rPr>
              <w:t>.00</w:t>
            </w:r>
            <w:r>
              <w:rPr>
                <w:sz w:val="20"/>
                <w:szCs w:val="20"/>
              </w:rPr>
              <w:t xml:space="preserve"> €</w:t>
            </w:r>
          </w:p>
        </w:tc>
      </w:tr>
      <w:tr w:rsidR="00117A7F" w:rsidRPr="00FB46B6" w:rsidTr="001901EF">
        <w:tc>
          <w:tcPr>
            <w:tcW w:w="4890" w:type="dxa"/>
          </w:tcPr>
          <w:p w:rsidR="00117A7F" w:rsidRPr="00FB46B6" w:rsidRDefault="00117A7F" w:rsidP="001901EF">
            <w:pPr>
              <w:jc w:val="both"/>
              <w:rPr>
                <w:sz w:val="20"/>
                <w:szCs w:val="20"/>
              </w:rPr>
            </w:pPr>
            <w:r w:rsidRPr="00FB46B6">
              <w:rPr>
                <w:sz w:val="20"/>
                <w:szCs w:val="20"/>
              </w:rPr>
              <w:t>Groupe utilisant le camping hors saison avec eau chaude (forfait minimum : 77.00 Euros.)</w:t>
            </w:r>
          </w:p>
        </w:tc>
        <w:tc>
          <w:tcPr>
            <w:tcW w:w="1134" w:type="dxa"/>
            <w:vAlign w:val="center"/>
          </w:tcPr>
          <w:p w:rsidR="00117A7F" w:rsidRPr="00FB46B6" w:rsidRDefault="00117A7F" w:rsidP="001901EF">
            <w:pPr>
              <w:jc w:val="center"/>
              <w:rPr>
                <w:color w:val="000000"/>
                <w:sz w:val="20"/>
                <w:szCs w:val="20"/>
              </w:rPr>
            </w:pPr>
            <w:r w:rsidRPr="00FB46B6">
              <w:rPr>
                <w:color w:val="000000"/>
                <w:sz w:val="20"/>
                <w:szCs w:val="20"/>
              </w:rPr>
              <w:t>2.20</w:t>
            </w:r>
          </w:p>
        </w:tc>
        <w:tc>
          <w:tcPr>
            <w:tcW w:w="1134" w:type="dxa"/>
          </w:tcPr>
          <w:p w:rsidR="00117A7F" w:rsidRPr="002001B6" w:rsidRDefault="00117A7F" w:rsidP="001901EF">
            <w:pPr>
              <w:jc w:val="center"/>
              <w:rPr>
                <w:color w:val="000000"/>
                <w:sz w:val="20"/>
                <w:szCs w:val="20"/>
              </w:rPr>
            </w:pPr>
            <w:r>
              <w:rPr>
                <w:color w:val="000000"/>
                <w:sz w:val="20"/>
                <w:szCs w:val="20"/>
              </w:rPr>
              <w:t>2.4</w:t>
            </w:r>
            <w:r w:rsidRPr="002001B6">
              <w:rPr>
                <w:color w:val="000000"/>
                <w:sz w:val="20"/>
                <w:szCs w:val="20"/>
              </w:rPr>
              <w:t>0</w:t>
            </w:r>
            <w:r>
              <w:rPr>
                <w:color w:val="000000"/>
                <w:sz w:val="20"/>
                <w:szCs w:val="20"/>
              </w:rPr>
              <w:t xml:space="preserve"> €</w:t>
            </w:r>
          </w:p>
        </w:tc>
      </w:tr>
      <w:tr w:rsidR="00117A7F" w:rsidRPr="00FB46B6" w:rsidTr="001901EF">
        <w:tc>
          <w:tcPr>
            <w:tcW w:w="4890" w:type="dxa"/>
          </w:tcPr>
          <w:p w:rsidR="00117A7F" w:rsidRPr="00FB46B6" w:rsidRDefault="00117A7F" w:rsidP="001901EF">
            <w:pPr>
              <w:jc w:val="both"/>
              <w:rPr>
                <w:sz w:val="20"/>
                <w:szCs w:val="20"/>
              </w:rPr>
            </w:pPr>
            <w:r w:rsidRPr="00FB46B6">
              <w:rPr>
                <w:sz w:val="20"/>
                <w:szCs w:val="20"/>
              </w:rPr>
              <w:t>Emplacement caravane</w:t>
            </w:r>
          </w:p>
        </w:tc>
        <w:tc>
          <w:tcPr>
            <w:tcW w:w="1134" w:type="dxa"/>
            <w:vAlign w:val="center"/>
          </w:tcPr>
          <w:p w:rsidR="00117A7F" w:rsidRPr="00FB46B6" w:rsidRDefault="00117A7F" w:rsidP="001901EF">
            <w:pPr>
              <w:jc w:val="center"/>
              <w:rPr>
                <w:color w:val="000000"/>
                <w:sz w:val="20"/>
                <w:szCs w:val="20"/>
              </w:rPr>
            </w:pPr>
            <w:r w:rsidRPr="00FB46B6">
              <w:rPr>
                <w:color w:val="000000"/>
                <w:sz w:val="20"/>
                <w:szCs w:val="20"/>
              </w:rPr>
              <w:t>3.40</w:t>
            </w:r>
          </w:p>
        </w:tc>
        <w:tc>
          <w:tcPr>
            <w:tcW w:w="1134" w:type="dxa"/>
          </w:tcPr>
          <w:p w:rsidR="00117A7F" w:rsidRPr="00FB46B6" w:rsidRDefault="00117A7F" w:rsidP="001901EF">
            <w:pPr>
              <w:jc w:val="center"/>
              <w:rPr>
                <w:sz w:val="20"/>
                <w:szCs w:val="20"/>
              </w:rPr>
            </w:pPr>
            <w:r>
              <w:rPr>
                <w:sz w:val="20"/>
                <w:szCs w:val="20"/>
              </w:rPr>
              <w:t>3.7</w:t>
            </w:r>
            <w:r w:rsidRPr="00FB46B6">
              <w:rPr>
                <w:sz w:val="20"/>
                <w:szCs w:val="20"/>
              </w:rPr>
              <w:t>0</w:t>
            </w:r>
            <w:r>
              <w:rPr>
                <w:sz w:val="20"/>
                <w:szCs w:val="20"/>
              </w:rPr>
              <w:t xml:space="preserve"> €</w:t>
            </w:r>
          </w:p>
        </w:tc>
      </w:tr>
      <w:tr w:rsidR="00117A7F" w:rsidRPr="00FB46B6" w:rsidTr="001901EF">
        <w:tc>
          <w:tcPr>
            <w:tcW w:w="4890" w:type="dxa"/>
          </w:tcPr>
          <w:p w:rsidR="00117A7F" w:rsidRPr="00FB46B6" w:rsidRDefault="00117A7F" w:rsidP="001901EF">
            <w:pPr>
              <w:jc w:val="both"/>
              <w:rPr>
                <w:sz w:val="20"/>
                <w:szCs w:val="20"/>
              </w:rPr>
            </w:pPr>
            <w:r w:rsidRPr="00FB46B6">
              <w:rPr>
                <w:sz w:val="20"/>
                <w:szCs w:val="20"/>
              </w:rPr>
              <w:t>Animal</w:t>
            </w:r>
          </w:p>
        </w:tc>
        <w:tc>
          <w:tcPr>
            <w:tcW w:w="1134" w:type="dxa"/>
            <w:vAlign w:val="center"/>
          </w:tcPr>
          <w:p w:rsidR="00117A7F" w:rsidRPr="00FB46B6" w:rsidRDefault="00117A7F" w:rsidP="001901EF">
            <w:pPr>
              <w:jc w:val="center"/>
              <w:rPr>
                <w:color w:val="000000"/>
                <w:sz w:val="20"/>
                <w:szCs w:val="20"/>
              </w:rPr>
            </w:pPr>
            <w:r w:rsidRPr="00FB46B6">
              <w:rPr>
                <w:color w:val="000000"/>
                <w:sz w:val="20"/>
                <w:szCs w:val="20"/>
              </w:rPr>
              <w:t>1.00</w:t>
            </w:r>
          </w:p>
        </w:tc>
        <w:tc>
          <w:tcPr>
            <w:tcW w:w="1134" w:type="dxa"/>
          </w:tcPr>
          <w:p w:rsidR="00117A7F" w:rsidRPr="00FB46B6" w:rsidRDefault="00117A7F" w:rsidP="001901EF">
            <w:pPr>
              <w:jc w:val="center"/>
              <w:rPr>
                <w:sz w:val="20"/>
                <w:szCs w:val="20"/>
              </w:rPr>
            </w:pPr>
            <w:r>
              <w:rPr>
                <w:sz w:val="20"/>
                <w:szCs w:val="20"/>
              </w:rPr>
              <w:t>1.2</w:t>
            </w:r>
            <w:r w:rsidRPr="00FB46B6">
              <w:rPr>
                <w:sz w:val="20"/>
                <w:szCs w:val="20"/>
              </w:rPr>
              <w:t>0</w:t>
            </w:r>
            <w:r>
              <w:rPr>
                <w:sz w:val="20"/>
                <w:szCs w:val="20"/>
              </w:rPr>
              <w:t xml:space="preserve"> €</w:t>
            </w:r>
          </w:p>
        </w:tc>
      </w:tr>
      <w:tr w:rsidR="00117A7F" w:rsidRPr="00FB46B6" w:rsidTr="001901EF">
        <w:tc>
          <w:tcPr>
            <w:tcW w:w="4890" w:type="dxa"/>
          </w:tcPr>
          <w:p w:rsidR="00117A7F" w:rsidRPr="00FB46B6" w:rsidRDefault="00117A7F" w:rsidP="001901EF">
            <w:pPr>
              <w:jc w:val="both"/>
              <w:rPr>
                <w:sz w:val="20"/>
                <w:szCs w:val="20"/>
              </w:rPr>
            </w:pPr>
            <w:r w:rsidRPr="00FB46B6">
              <w:rPr>
                <w:sz w:val="20"/>
                <w:szCs w:val="20"/>
              </w:rPr>
              <w:t>Pompiers du poste de secours de santec</w:t>
            </w:r>
          </w:p>
        </w:tc>
        <w:tc>
          <w:tcPr>
            <w:tcW w:w="1134" w:type="dxa"/>
            <w:vAlign w:val="center"/>
          </w:tcPr>
          <w:p w:rsidR="00117A7F" w:rsidRPr="00FB46B6" w:rsidRDefault="00117A7F" w:rsidP="001901EF">
            <w:pPr>
              <w:jc w:val="center"/>
              <w:rPr>
                <w:color w:val="000000"/>
                <w:sz w:val="20"/>
                <w:szCs w:val="20"/>
              </w:rPr>
            </w:pPr>
            <w:r w:rsidRPr="00FB46B6">
              <w:rPr>
                <w:color w:val="000000"/>
                <w:sz w:val="20"/>
                <w:szCs w:val="20"/>
              </w:rPr>
              <w:t>GRATUIT</w:t>
            </w:r>
          </w:p>
        </w:tc>
        <w:tc>
          <w:tcPr>
            <w:tcW w:w="1134" w:type="dxa"/>
            <w:vAlign w:val="center"/>
          </w:tcPr>
          <w:p w:rsidR="00117A7F" w:rsidRPr="00FB46B6" w:rsidRDefault="00117A7F" w:rsidP="001901EF">
            <w:pPr>
              <w:jc w:val="center"/>
              <w:rPr>
                <w:color w:val="000000"/>
                <w:sz w:val="20"/>
                <w:szCs w:val="20"/>
              </w:rPr>
            </w:pPr>
            <w:r w:rsidRPr="00FB46B6">
              <w:rPr>
                <w:color w:val="000000"/>
                <w:sz w:val="20"/>
                <w:szCs w:val="20"/>
              </w:rPr>
              <w:t>GRATUIT</w:t>
            </w:r>
          </w:p>
        </w:tc>
      </w:tr>
      <w:tr w:rsidR="00117A7F" w:rsidRPr="00FB46B6" w:rsidTr="001901EF">
        <w:tc>
          <w:tcPr>
            <w:tcW w:w="4890" w:type="dxa"/>
          </w:tcPr>
          <w:p w:rsidR="00117A7F" w:rsidRPr="00DF456A" w:rsidRDefault="00117A7F" w:rsidP="001901EF">
            <w:pPr>
              <w:jc w:val="both"/>
              <w:rPr>
                <w:color w:val="000000" w:themeColor="text1"/>
                <w:sz w:val="20"/>
                <w:szCs w:val="20"/>
              </w:rPr>
            </w:pPr>
            <w:r w:rsidRPr="00117A7F">
              <w:rPr>
                <w:color w:val="FF0000"/>
                <w:sz w:val="20"/>
                <w:szCs w:val="20"/>
                <w:u w:val="single"/>
              </w:rPr>
              <w:t>pour 1 nuitée</w:t>
            </w:r>
            <w:r w:rsidRPr="00117A7F">
              <w:rPr>
                <w:color w:val="FF0000"/>
                <w:sz w:val="20"/>
                <w:szCs w:val="20"/>
              </w:rPr>
              <w:t>, pour 1 enfant ou 1 adulte encadrant, en centre de vacances et de loisirs (</w:t>
            </w:r>
            <w:r w:rsidRPr="00117A7F">
              <w:rPr>
                <w:color w:val="FF0000"/>
                <w:sz w:val="20"/>
                <w:szCs w:val="20"/>
                <w:u w:val="single"/>
              </w:rPr>
              <w:t>tout compris</w:t>
            </w:r>
            <w:r w:rsidRPr="00117A7F">
              <w:rPr>
                <w:color w:val="FF0000"/>
                <w:sz w:val="20"/>
                <w:szCs w:val="20"/>
              </w:rPr>
              <w:t> : emplacement tente, branchement électrique) (le stationnement de véhicule sera facturé 1.40 euros par véhicule et par nuit)</w:t>
            </w:r>
          </w:p>
        </w:tc>
        <w:tc>
          <w:tcPr>
            <w:tcW w:w="1134" w:type="dxa"/>
            <w:vAlign w:val="center"/>
          </w:tcPr>
          <w:p w:rsidR="00117A7F" w:rsidRPr="00DF456A" w:rsidRDefault="00117A7F" w:rsidP="001901EF">
            <w:pPr>
              <w:jc w:val="center"/>
              <w:rPr>
                <w:color w:val="000000" w:themeColor="text1"/>
                <w:sz w:val="20"/>
                <w:szCs w:val="20"/>
              </w:rPr>
            </w:pPr>
            <w:r w:rsidRPr="00DF456A">
              <w:rPr>
                <w:color w:val="000000" w:themeColor="text1"/>
                <w:sz w:val="20"/>
                <w:szCs w:val="20"/>
              </w:rPr>
              <w:t>3.50</w:t>
            </w:r>
          </w:p>
        </w:tc>
        <w:tc>
          <w:tcPr>
            <w:tcW w:w="1134" w:type="dxa"/>
            <w:vAlign w:val="center"/>
          </w:tcPr>
          <w:p w:rsidR="00117A7F" w:rsidRPr="00DF456A" w:rsidRDefault="00117A7F" w:rsidP="00117A7F">
            <w:pPr>
              <w:jc w:val="center"/>
              <w:rPr>
                <w:color w:val="000000" w:themeColor="text1"/>
                <w:sz w:val="20"/>
                <w:szCs w:val="20"/>
              </w:rPr>
            </w:pPr>
            <w:r w:rsidRPr="00117A7F">
              <w:rPr>
                <w:color w:val="FF0000"/>
                <w:sz w:val="20"/>
                <w:szCs w:val="20"/>
              </w:rPr>
              <w:t>3.70 €</w:t>
            </w:r>
          </w:p>
        </w:tc>
      </w:tr>
      <w:tr w:rsidR="00117A7F" w:rsidRPr="00FB46B6" w:rsidTr="001901EF">
        <w:tc>
          <w:tcPr>
            <w:tcW w:w="4890" w:type="dxa"/>
          </w:tcPr>
          <w:p w:rsidR="00117A7F" w:rsidRPr="00FB46B6" w:rsidRDefault="00117A7F" w:rsidP="001901EF">
            <w:pPr>
              <w:jc w:val="both"/>
              <w:rPr>
                <w:sz w:val="20"/>
                <w:szCs w:val="20"/>
              </w:rPr>
            </w:pPr>
            <w:r w:rsidRPr="00FB46B6">
              <w:rPr>
                <w:sz w:val="20"/>
                <w:szCs w:val="20"/>
              </w:rPr>
              <w:t>Travailleurs saisonniers employés sur la commune</w:t>
            </w:r>
          </w:p>
        </w:tc>
        <w:tc>
          <w:tcPr>
            <w:tcW w:w="1134" w:type="dxa"/>
            <w:vAlign w:val="center"/>
          </w:tcPr>
          <w:p w:rsidR="00117A7F" w:rsidRPr="00FB46B6" w:rsidRDefault="00117A7F" w:rsidP="001901EF">
            <w:pPr>
              <w:jc w:val="center"/>
              <w:rPr>
                <w:color w:val="000000"/>
                <w:sz w:val="20"/>
                <w:szCs w:val="20"/>
              </w:rPr>
            </w:pPr>
            <w:r w:rsidRPr="00FB46B6">
              <w:rPr>
                <w:color w:val="000000"/>
                <w:sz w:val="20"/>
                <w:szCs w:val="20"/>
              </w:rPr>
              <w:t>2.00</w:t>
            </w:r>
          </w:p>
        </w:tc>
        <w:tc>
          <w:tcPr>
            <w:tcW w:w="1134" w:type="dxa"/>
            <w:vAlign w:val="center"/>
          </w:tcPr>
          <w:p w:rsidR="00117A7F" w:rsidRPr="00FB46B6" w:rsidRDefault="00117A7F" w:rsidP="001901EF">
            <w:pPr>
              <w:jc w:val="center"/>
              <w:rPr>
                <w:color w:val="000000"/>
                <w:sz w:val="20"/>
                <w:szCs w:val="20"/>
              </w:rPr>
            </w:pPr>
            <w:r>
              <w:rPr>
                <w:color w:val="000000"/>
                <w:sz w:val="20"/>
                <w:szCs w:val="20"/>
              </w:rPr>
              <w:t>2.2</w:t>
            </w:r>
            <w:r w:rsidRPr="00FB46B6">
              <w:rPr>
                <w:color w:val="000000"/>
                <w:sz w:val="20"/>
                <w:szCs w:val="20"/>
              </w:rPr>
              <w:t>0</w:t>
            </w:r>
            <w:r>
              <w:rPr>
                <w:color w:val="000000"/>
                <w:sz w:val="20"/>
                <w:szCs w:val="20"/>
              </w:rPr>
              <w:t xml:space="preserve"> €</w:t>
            </w:r>
          </w:p>
        </w:tc>
      </w:tr>
      <w:tr w:rsidR="00117A7F" w:rsidRPr="00FB46B6" w:rsidTr="001901EF">
        <w:tc>
          <w:tcPr>
            <w:tcW w:w="4890" w:type="dxa"/>
          </w:tcPr>
          <w:p w:rsidR="00117A7F" w:rsidRPr="00FB46B6" w:rsidRDefault="00117A7F" w:rsidP="001901EF">
            <w:pPr>
              <w:jc w:val="both"/>
              <w:rPr>
                <w:sz w:val="20"/>
                <w:szCs w:val="20"/>
              </w:rPr>
            </w:pPr>
            <w:r>
              <w:rPr>
                <w:sz w:val="20"/>
                <w:szCs w:val="20"/>
              </w:rPr>
              <w:t>Taxe de séjour</w:t>
            </w:r>
          </w:p>
        </w:tc>
        <w:tc>
          <w:tcPr>
            <w:tcW w:w="1134" w:type="dxa"/>
            <w:vAlign w:val="center"/>
          </w:tcPr>
          <w:p w:rsidR="00117A7F" w:rsidRPr="00FB46B6" w:rsidRDefault="00117A7F" w:rsidP="001901EF">
            <w:pPr>
              <w:jc w:val="center"/>
              <w:rPr>
                <w:color w:val="000000"/>
                <w:sz w:val="20"/>
                <w:szCs w:val="20"/>
              </w:rPr>
            </w:pPr>
          </w:p>
        </w:tc>
        <w:tc>
          <w:tcPr>
            <w:tcW w:w="1134" w:type="dxa"/>
            <w:vAlign w:val="center"/>
          </w:tcPr>
          <w:p w:rsidR="00117A7F" w:rsidRDefault="00117A7F" w:rsidP="001901EF">
            <w:pPr>
              <w:jc w:val="center"/>
              <w:rPr>
                <w:color w:val="000000"/>
                <w:sz w:val="20"/>
                <w:szCs w:val="20"/>
              </w:rPr>
            </w:pPr>
            <w:r>
              <w:rPr>
                <w:color w:val="000000"/>
                <w:sz w:val="20"/>
                <w:szCs w:val="20"/>
              </w:rPr>
              <w:t>0.22 €</w:t>
            </w:r>
          </w:p>
        </w:tc>
      </w:tr>
    </w:tbl>
    <w:p w:rsidR="00FF53E4" w:rsidRDefault="00FF53E4" w:rsidP="00256508">
      <w:pPr>
        <w:rPr>
          <w:rFonts w:eastAsiaTheme="minorHAnsi" w:cstheme="minorBidi"/>
          <w:sz w:val="20"/>
          <w:szCs w:val="20"/>
        </w:rPr>
      </w:pPr>
    </w:p>
    <w:p w:rsidR="00FF53E4" w:rsidRPr="005A432B" w:rsidRDefault="00FF53E4" w:rsidP="00256508">
      <w:pPr>
        <w:rPr>
          <w:rFonts w:eastAsiaTheme="minorHAnsi" w:cstheme="minorBidi"/>
          <w:sz w:val="20"/>
          <w:szCs w:val="20"/>
        </w:rPr>
      </w:pPr>
    </w:p>
    <w:p w:rsidR="00256508" w:rsidRPr="005A432B" w:rsidRDefault="00256508" w:rsidP="00256508">
      <w:pPr>
        <w:jc w:val="both"/>
        <w:rPr>
          <w:color w:val="000000"/>
          <w:sz w:val="20"/>
          <w:szCs w:val="20"/>
        </w:rPr>
      </w:pPr>
    </w:p>
    <w:p w:rsidR="003662CF" w:rsidRPr="00DB7309" w:rsidRDefault="003662CF" w:rsidP="003662CF">
      <w:pPr>
        <w:jc w:val="both"/>
        <w:rPr>
          <w:b/>
          <w:color w:val="000000"/>
          <w:sz w:val="20"/>
          <w:szCs w:val="20"/>
        </w:rPr>
      </w:pPr>
      <w:r>
        <w:rPr>
          <w:b/>
          <w:color w:val="000000"/>
          <w:sz w:val="20"/>
          <w:szCs w:val="20"/>
        </w:rPr>
        <w:t>LE</w:t>
      </w:r>
      <w:r w:rsidRPr="007C55FE">
        <w:rPr>
          <w:b/>
          <w:color w:val="000000"/>
          <w:sz w:val="20"/>
          <w:szCs w:val="20"/>
        </w:rPr>
        <w:t xml:space="preserve"> CONSEIL MUNICIPAL</w:t>
      </w:r>
      <w:r>
        <w:rPr>
          <w:b/>
          <w:color w:val="000000"/>
          <w:sz w:val="20"/>
          <w:szCs w:val="20"/>
        </w:rPr>
        <w:t>,</w:t>
      </w:r>
      <w:r w:rsidRPr="007C55FE">
        <w:rPr>
          <w:b/>
          <w:color w:val="000000"/>
          <w:sz w:val="20"/>
          <w:szCs w:val="20"/>
        </w:rPr>
        <w:t xml:space="preserve"> APRES AVOIR ENTENDU L’EXPOS</w:t>
      </w:r>
      <w:r>
        <w:rPr>
          <w:b/>
          <w:color w:val="000000"/>
          <w:sz w:val="20"/>
          <w:szCs w:val="20"/>
        </w:rPr>
        <w:t xml:space="preserve">E DU MAIRE ET EN AVOIR DELIBERE : </w:t>
      </w:r>
    </w:p>
    <w:p w:rsidR="003662CF" w:rsidRPr="00270EC2" w:rsidRDefault="003662CF" w:rsidP="003662CF">
      <w:pPr>
        <w:jc w:val="center"/>
        <w:rPr>
          <w:b/>
          <w:color w:val="FF0000"/>
          <w:sz w:val="18"/>
          <w:szCs w:val="18"/>
        </w:rPr>
      </w:pPr>
      <w:r>
        <w:rPr>
          <w:b/>
          <w:color w:val="FF0000"/>
          <w:sz w:val="18"/>
          <w:szCs w:val="18"/>
        </w:rPr>
        <w:t>DECIDE</w:t>
      </w:r>
    </w:p>
    <w:p w:rsidR="003662CF" w:rsidRPr="00733D54" w:rsidRDefault="003662CF" w:rsidP="003662CF">
      <w:pPr>
        <w:pStyle w:val="Paragraphedeliste"/>
        <w:numPr>
          <w:ilvl w:val="0"/>
          <w:numId w:val="39"/>
        </w:numPr>
        <w:jc w:val="both"/>
        <w:rPr>
          <w:b/>
          <w:bCs/>
          <w:color w:val="FF0000"/>
          <w:sz w:val="20"/>
          <w:szCs w:val="20"/>
        </w:rPr>
      </w:pPr>
      <w:r w:rsidRPr="00733D54">
        <w:rPr>
          <w:b/>
          <w:bCs/>
          <w:color w:val="FF0000"/>
          <w:sz w:val="20"/>
          <w:szCs w:val="20"/>
        </w:rPr>
        <w:t>A L’UNANIMITE</w:t>
      </w:r>
    </w:p>
    <w:p w:rsidR="00256508" w:rsidRPr="005A432B" w:rsidRDefault="00256508" w:rsidP="00256508">
      <w:pPr>
        <w:jc w:val="center"/>
        <w:rPr>
          <w:rFonts w:eastAsia="Times New Roman"/>
          <w:b/>
          <w:bCs/>
          <w:color w:val="FF0000"/>
          <w:sz w:val="20"/>
          <w:szCs w:val="20"/>
          <w:lang w:eastAsia="fr-FR"/>
        </w:rPr>
      </w:pPr>
    </w:p>
    <w:p w:rsidR="00256508" w:rsidRPr="005A432B" w:rsidRDefault="00256508" w:rsidP="00256508">
      <w:pPr>
        <w:jc w:val="both"/>
        <w:rPr>
          <w:rFonts w:eastAsiaTheme="minorHAnsi" w:cstheme="minorBidi"/>
          <w:sz w:val="20"/>
          <w:szCs w:val="20"/>
        </w:rPr>
      </w:pPr>
    </w:p>
    <w:p w:rsidR="00256508" w:rsidRPr="005A432B" w:rsidRDefault="00117A7F" w:rsidP="00256508">
      <w:pPr>
        <w:jc w:val="both"/>
        <w:rPr>
          <w:rFonts w:eastAsiaTheme="minorHAnsi" w:cstheme="minorBidi"/>
          <w:sz w:val="20"/>
          <w:szCs w:val="20"/>
        </w:rPr>
      </w:pPr>
      <w:r>
        <w:rPr>
          <w:rFonts w:eastAsiaTheme="minorHAnsi" w:cstheme="minorBidi"/>
          <w:b/>
          <w:sz w:val="20"/>
          <w:szCs w:val="20"/>
        </w:rPr>
        <w:t>D’APPROUVER</w:t>
      </w:r>
      <w:r w:rsidR="00256508" w:rsidRPr="005A432B">
        <w:rPr>
          <w:rFonts w:eastAsiaTheme="minorHAnsi" w:cstheme="minorBidi"/>
          <w:sz w:val="20"/>
          <w:szCs w:val="20"/>
        </w:rPr>
        <w:t xml:space="preserve"> </w:t>
      </w:r>
      <w:r>
        <w:rPr>
          <w:rFonts w:eastAsiaTheme="minorHAnsi" w:cstheme="minorBidi"/>
          <w:sz w:val="20"/>
          <w:szCs w:val="20"/>
        </w:rPr>
        <w:t>les tarifs applicables au camping municipal, pour la saison estiv</w:t>
      </w:r>
      <w:r w:rsidR="00C14D05">
        <w:rPr>
          <w:rFonts w:eastAsiaTheme="minorHAnsi" w:cstheme="minorBidi"/>
          <w:sz w:val="20"/>
          <w:szCs w:val="20"/>
        </w:rPr>
        <w:t>ale 2015</w:t>
      </w:r>
      <w:r>
        <w:rPr>
          <w:rFonts w:eastAsiaTheme="minorHAnsi" w:cstheme="minorBidi"/>
          <w:sz w:val="20"/>
          <w:szCs w:val="20"/>
        </w:rPr>
        <w:t>.</w:t>
      </w:r>
    </w:p>
    <w:p w:rsidR="00256508" w:rsidRPr="005A432B" w:rsidRDefault="00256508" w:rsidP="00256508">
      <w:pPr>
        <w:jc w:val="both"/>
        <w:rPr>
          <w:rFonts w:eastAsiaTheme="minorHAnsi" w:cstheme="minorBidi"/>
          <w:sz w:val="20"/>
          <w:szCs w:val="20"/>
        </w:rPr>
      </w:pPr>
    </w:p>
    <w:p w:rsidR="00256508" w:rsidRDefault="00256508" w:rsidP="00256508">
      <w:pPr>
        <w:jc w:val="center"/>
        <w:rPr>
          <w:b/>
          <w:color w:val="000000"/>
          <w:sz w:val="20"/>
          <w:szCs w:val="20"/>
        </w:rPr>
      </w:pPr>
    </w:p>
    <w:p w:rsidR="00256508" w:rsidRDefault="00256508" w:rsidP="00256508">
      <w:pPr>
        <w:jc w:val="center"/>
        <w:rPr>
          <w:b/>
          <w:color w:val="000000"/>
          <w:sz w:val="20"/>
          <w:szCs w:val="20"/>
        </w:rPr>
      </w:pPr>
    </w:p>
    <w:p w:rsidR="00256508" w:rsidRDefault="00256508" w:rsidP="00256508">
      <w:pPr>
        <w:jc w:val="center"/>
        <w:rPr>
          <w:b/>
          <w:color w:val="000000"/>
          <w:sz w:val="20"/>
          <w:szCs w:val="20"/>
        </w:rPr>
      </w:pPr>
    </w:p>
    <w:p w:rsidR="00256508" w:rsidRPr="003330B8" w:rsidRDefault="00256508" w:rsidP="00256508">
      <w:pPr>
        <w:jc w:val="center"/>
        <w:rPr>
          <w:b/>
          <w:color w:val="000000"/>
          <w:sz w:val="20"/>
          <w:szCs w:val="20"/>
        </w:rPr>
      </w:pPr>
      <w:r w:rsidRPr="003330B8">
        <w:rPr>
          <w:b/>
          <w:color w:val="000000"/>
          <w:sz w:val="20"/>
          <w:szCs w:val="20"/>
        </w:rPr>
        <w:t>Le Maire,</w:t>
      </w:r>
    </w:p>
    <w:p w:rsidR="00256508" w:rsidRDefault="00256508" w:rsidP="00256508">
      <w:pPr>
        <w:jc w:val="center"/>
        <w:rPr>
          <w:rFonts w:eastAsia="Times New Roman"/>
          <w:sz w:val="20"/>
          <w:szCs w:val="20"/>
          <w:lang w:eastAsia="fr-FR"/>
        </w:rPr>
      </w:pPr>
      <w:r w:rsidRPr="003330B8">
        <w:rPr>
          <w:b/>
          <w:color w:val="000000"/>
          <w:sz w:val="20"/>
          <w:szCs w:val="20"/>
        </w:rPr>
        <w:t>Bernard LE PORS</w:t>
      </w:r>
    </w:p>
    <w:p w:rsidR="00256508" w:rsidRDefault="00256508">
      <w:pPr>
        <w:rPr>
          <w:rFonts w:eastAsia="Times New Roman"/>
          <w:sz w:val="20"/>
          <w:szCs w:val="20"/>
          <w:lang w:eastAsia="fr-FR"/>
        </w:rPr>
      </w:pPr>
    </w:p>
    <w:p w:rsidR="00F86FB4" w:rsidRDefault="00F86FB4">
      <w:pPr>
        <w:rPr>
          <w:rFonts w:eastAsia="Times New Roman"/>
          <w:sz w:val="20"/>
          <w:szCs w:val="20"/>
          <w:lang w:eastAsia="fr-FR"/>
        </w:rPr>
      </w:pPr>
      <w:r>
        <w:rPr>
          <w:rFonts w:eastAsia="Times New Roman"/>
          <w:sz w:val="20"/>
          <w:szCs w:val="20"/>
          <w:lang w:eastAsia="fr-FR"/>
        </w:rPr>
        <w:br w:type="page"/>
      </w:r>
    </w:p>
    <w:p w:rsidR="00F86FB4" w:rsidRDefault="00F86FB4" w:rsidP="00F86FB4">
      <w:pPr>
        <w:rPr>
          <w:b/>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48"/>
      </w:tblGrid>
      <w:tr w:rsidR="00F86FB4" w:rsidRPr="00113039" w:rsidTr="001901EF">
        <w:trPr>
          <w:jc w:val="center"/>
        </w:trPr>
        <w:tc>
          <w:tcPr>
            <w:tcW w:w="1905" w:type="dxa"/>
            <w:gridSpan w:val="2"/>
            <w:shd w:val="clear" w:color="auto" w:fill="auto"/>
          </w:tcPr>
          <w:p w:rsidR="00F86FB4" w:rsidRPr="00113039" w:rsidRDefault="00F86FB4" w:rsidP="001901EF">
            <w:pPr>
              <w:rPr>
                <w:i/>
                <w:sz w:val="16"/>
                <w:szCs w:val="16"/>
              </w:rPr>
            </w:pPr>
            <w:r w:rsidRPr="00113039">
              <w:rPr>
                <w:i/>
                <w:sz w:val="16"/>
                <w:szCs w:val="16"/>
              </w:rPr>
              <w:t>Nomenclature actes</w:t>
            </w:r>
          </w:p>
        </w:tc>
      </w:tr>
      <w:tr w:rsidR="00F86FB4" w:rsidRPr="00113039" w:rsidTr="001901EF">
        <w:trPr>
          <w:jc w:val="center"/>
        </w:trPr>
        <w:tc>
          <w:tcPr>
            <w:tcW w:w="957" w:type="dxa"/>
            <w:shd w:val="clear" w:color="auto" w:fill="auto"/>
          </w:tcPr>
          <w:p w:rsidR="00F86FB4" w:rsidRPr="00113039" w:rsidRDefault="00F86FB4" w:rsidP="001901EF">
            <w:pPr>
              <w:jc w:val="center"/>
              <w:rPr>
                <w:i/>
                <w:sz w:val="16"/>
                <w:szCs w:val="16"/>
              </w:rPr>
            </w:pPr>
            <w:r>
              <w:rPr>
                <w:i/>
                <w:sz w:val="16"/>
                <w:szCs w:val="16"/>
              </w:rPr>
              <w:t>1</w:t>
            </w:r>
          </w:p>
        </w:tc>
        <w:tc>
          <w:tcPr>
            <w:tcW w:w="948" w:type="dxa"/>
            <w:shd w:val="clear" w:color="auto" w:fill="auto"/>
          </w:tcPr>
          <w:p w:rsidR="00F86FB4" w:rsidRPr="00113039" w:rsidRDefault="00F86FB4" w:rsidP="001901EF">
            <w:pPr>
              <w:rPr>
                <w:i/>
                <w:sz w:val="16"/>
                <w:szCs w:val="16"/>
              </w:rPr>
            </w:pPr>
            <w:r>
              <w:rPr>
                <w:i/>
                <w:sz w:val="16"/>
                <w:szCs w:val="16"/>
              </w:rPr>
              <w:t>1-1</w:t>
            </w:r>
          </w:p>
        </w:tc>
      </w:tr>
    </w:tbl>
    <w:p w:rsidR="00F86FB4" w:rsidRPr="00E439B0" w:rsidRDefault="00F86FB4" w:rsidP="00F86FB4">
      <w:pPr>
        <w:ind w:left="-426"/>
        <w:rPr>
          <w:b/>
          <w:sz w:val="16"/>
          <w:szCs w:val="16"/>
        </w:rPr>
      </w:pPr>
    </w:p>
    <w:p w:rsidR="007929BB" w:rsidRPr="0031066D" w:rsidRDefault="007929BB" w:rsidP="007929BB">
      <w:pPr>
        <w:ind w:left="-426"/>
        <w:rPr>
          <w:b/>
          <w:sz w:val="18"/>
          <w:szCs w:val="18"/>
          <w:u w:val="single"/>
        </w:rPr>
      </w:pPr>
      <w:r w:rsidRPr="0031066D">
        <w:rPr>
          <w:b/>
          <w:sz w:val="18"/>
          <w:szCs w:val="18"/>
          <w:u w:val="single"/>
        </w:rPr>
        <w:t xml:space="preserve">Date de convocation : </w:t>
      </w:r>
    </w:p>
    <w:p w:rsidR="007929BB" w:rsidRDefault="007929BB" w:rsidP="007929BB">
      <w:pPr>
        <w:ind w:left="-426"/>
        <w:jc w:val="center"/>
        <w:rPr>
          <w:b/>
          <w:color w:val="000000"/>
          <w:sz w:val="18"/>
          <w:szCs w:val="18"/>
        </w:rPr>
      </w:pPr>
      <w:r>
        <w:rPr>
          <w:b/>
          <w:color w:val="000000"/>
          <w:sz w:val="18"/>
          <w:szCs w:val="18"/>
        </w:rPr>
        <w:t>12 mars 2015</w:t>
      </w:r>
    </w:p>
    <w:p w:rsidR="007929BB" w:rsidRPr="0031066D" w:rsidRDefault="007929BB" w:rsidP="007929BB">
      <w:pPr>
        <w:ind w:left="-426"/>
        <w:jc w:val="center"/>
        <w:rPr>
          <w:b/>
          <w:color w:val="000000"/>
          <w:sz w:val="18"/>
          <w:szCs w:val="18"/>
        </w:rPr>
      </w:pPr>
    </w:p>
    <w:p w:rsidR="007929BB" w:rsidRPr="0031066D" w:rsidRDefault="007929BB" w:rsidP="007929BB">
      <w:pPr>
        <w:ind w:left="-426"/>
        <w:rPr>
          <w:b/>
          <w:color w:val="000000"/>
          <w:sz w:val="18"/>
          <w:szCs w:val="18"/>
          <w:u w:val="single"/>
        </w:rPr>
      </w:pPr>
      <w:r w:rsidRPr="0031066D">
        <w:rPr>
          <w:b/>
          <w:color w:val="000000"/>
          <w:sz w:val="18"/>
          <w:szCs w:val="18"/>
          <w:u w:val="single"/>
        </w:rPr>
        <w:t xml:space="preserve">Date d’affichage : </w:t>
      </w:r>
    </w:p>
    <w:p w:rsidR="007929BB" w:rsidRDefault="007929BB" w:rsidP="007929BB">
      <w:pPr>
        <w:ind w:left="-426"/>
        <w:jc w:val="center"/>
        <w:rPr>
          <w:b/>
          <w:color w:val="000000"/>
          <w:sz w:val="18"/>
          <w:szCs w:val="18"/>
        </w:rPr>
      </w:pPr>
      <w:r>
        <w:rPr>
          <w:b/>
          <w:color w:val="000000"/>
          <w:sz w:val="18"/>
          <w:szCs w:val="18"/>
        </w:rPr>
        <w:t>19 mars 2015</w:t>
      </w:r>
    </w:p>
    <w:p w:rsidR="00F86FB4" w:rsidRPr="0031066D" w:rsidRDefault="00F86FB4" w:rsidP="00F86FB4">
      <w:pPr>
        <w:ind w:left="-426"/>
        <w:jc w:val="center"/>
        <w:rPr>
          <w:b/>
          <w:sz w:val="18"/>
          <w:szCs w:val="18"/>
        </w:rPr>
      </w:pPr>
    </w:p>
    <w:p w:rsidR="00F86FB4" w:rsidRPr="0031066D" w:rsidRDefault="00F86FB4" w:rsidP="00F86FB4">
      <w:pPr>
        <w:ind w:left="-426"/>
        <w:rPr>
          <w:b/>
          <w:sz w:val="18"/>
          <w:szCs w:val="18"/>
        </w:rPr>
      </w:pPr>
      <w:r w:rsidRPr="0031066D">
        <w:rPr>
          <w:b/>
          <w:sz w:val="18"/>
          <w:szCs w:val="18"/>
        </w:rPr>
        <w:t>Nombre de conseillers en exercice : 19</w:t>
      </w:r>
    </w:p>
    <w:p w:rsidR="00F86FB4" w:rsidRPr="0031066D" w:rsidRDefault="00F86FB4" w:rsidP="00F86FB4">
      <w:pPr>
        <w:ind w:left="-426"/>
        <w:rPr>
          <w:sz w:val="18"/>
          <w:szCs w:val="18"/>
        </w:rPr>
      </w:pPr>
    </w:p>
    <w:p w:rsidR="000122EA" w:rsidRPr="001F6365" w:rsidRDefault="000122EA" w:rsidP="000122EA">
      <w:pPr>
        <w:ind w:left="-426"/>
        <w:rPr>
          <w:b/>
          <w:sz w:val="20"/>
          <w:szCs w:val="20"/>
          <w:u w:val="single"/>
        </w:rPr>
      </w:pPr>
      <w:r w:rsidRPr="001F6365">
        <w:rPr>
          <w:b/>
          <w:sz w:val="20"/>
          <w:szCs w:val="20"/>
          <w:u w:val="single"/>
        </w:rPr>
        <w:t xml:space="preserve">Etaient présents : </w:t>
      </w:r>
    </w:p>
    <w:p w:rsidR="000122EA" w:rsidRDefault="000122EA" w:rsidP="000122EA">
      <w:pPr>
        <w:ind w:left="-426"/>
        <w:rPr>
          <w:sz w:val="18"/>
          <w:szCs w:val="18"/>
        </w:rPr>
      </w:pPr>
      <w:r w:rsidRPr="004B2614">
        <w:rPr>
          <w:sz w:val="18"/>
          <w:szCs w:val="18"/>
        </w:rPr>
        <w:t>Bernard LE PORS</w:t>
      </w:r>
    </w:p>
    <w:p w:rsidR="000122EA" w:rsidRPr="004B2614" w:rsidRDefault="000122EA" w:rsidP="000122EA">
      <w:pPr>
        <w:ind w:left="-426"/>
        <w:rPr>
          <w:sz w:val="18"/>
          <w:szCs w:val="18"/>
        </w:rPr>
      </w:pPr>
      <w:r w:rsidRPr="004B2614">
        <w:rPr>
          <w:sz w:val="18"/>
          <w:szCs w:val="18"/>
        </w:rPr>
        <w:t>Annie PRIGENT</w:t>
      </w:r>
    </w:p>
    <w:p w:rsidR="000122EA" w:rsidRPr="004B2614" w:rsidRDefault="000122EA" w:rsidP="000122EA">
      <w:pPr>
        <w:ind w:left="-426"/>
        <w:rPr>
          <w:sz w:val="18"/>
          <w:szCs w:val="18"/>
        </w:rPr>
      </w:pPr>
      <w:r w:rsidRPr="00331397">
        <w:rPr>
          <w:sz w:val="18"/>
          <w:szCs w:val="18"/>
        </w:rPr>
        <w:t>Marie-Madeleine LE YOUDEC</w:t>
      </w:r>
    </w:p>
    <w:p w:rsidR="000122EA" w:rsidRDefault="000122EA" w:rsidP="000122EA">
      <w:pPr>
        <w:ind w:left="-426"/>
        <w:rPr>
          <w:sz w:val="18"/>
          <w:szCs w:val="18"/>
        </w:rPr>
      </w:pPr>
      <w:r w:rsidRPr="004B2614">
        <w:rPr>
          <w:sz w:val="18"/>
          <w:szCs w:val="18"/>
        </w:rPr>
        <w:t>André JEZEQUEL</w:t>
      </w:r>
    </w:p>
    <w:p w:rsidR="000122EA" w:rsidRDefault="000122EA" w:rsidP="000122EA">
      <w:pPr>
        <w:ind w:left="-426"/>
        <w:rPr>
          <w:sz w:val="18"/>
          <w:szCs w:val="18"/>
        </w:rPr>
      </w:pPr>
      <w:r w:rsidRPr="00331397">
        <w:rPr>
          <w:sz w:val="18"/>
          <w:szCs w:val="18"/>
        </w:rPr>
        <w:t>Guy CADIOU</w:t>
      </w:r>
    </w:p>
    <w:p w:rsidR="000122EA" w:rsidRPr="00331397" w:rsidRDefault="000122EA" w:rsidP="000122EA">
      <w:pPr>
        <w:ind w:left="-426"/>
        <w:rPr>
          <w:sz w:val="18"/>
          <w:szCs w:val="18"/>
        </w:rPr>
      </w:pPr>
      <w:r>
        <w:rPr>
          <w:sz w:val="18"/>
          <w:szCs w:val="18"/>
        </w:rPr>
        <w:t>Guy PRIGENT</w:t>
      </w:r>
    </w:p>
    <w:p w:rsidR="000122EA" w:rsidRDefault="000122EA" w:rsidP="000122EA">
      <w:pPr>
        <w:ind w:left="-426"/>
        <w:rPr>
          <w:sz w:val="18"/>
          <w:szCs w:val="18"/>
        </w:rPr>
      </w:pPr>
      <w:r w:rsidRPr="00331397">
        <w:rPr>
          <w:sz w:val="18"/>
          <w:szCs w:val="18"/>
        </w:rPr>
        <w:t>Danielle MICHEL</w:t>
      </w:r>
    </w:p>
    <w:p w:rsidR="000122EA" w:rsidRDefault="000122EA" w:rsidP="000122EA">
      <w:pPr>
        <w:ind w:left="-426"/>
        <w:rPr>
          <w:sz w:val="18"/>
          <w:szCs w:val="18"/>
        </w:rPr>
      </w:pPr>
      <w:r w:rsidRPr="004B2614">
        <w:rPr>
          <w:sz w:val="18"/>
          <w:szCs w:val="18"/>
        </w:rPr>
        <w:t>Didier LE GAD</w:t>
      </w:r>
    </w:p>
    <w:p w:rsidR="000122EA" w:rsidRPr="004B2614" w:rsidRDefault="000122EA" w:rsidP="000122EA">
      <w:pPr>
        <w:ind w:left="-426"/>
        <w:rPr>
          <w:sz w:val="18"/>
          <w:szCs w:val="18"/>
        </w:rPr>
      </w:pPr>
      <w:r w:rsidRPr="004B2614">
        <w:rPr>
          <w:sz w:val="18"/>
          <w:szCs w:val="18"/>
        </w:rPr>
        <w:t>Pascale DELVIGNE</w:t>
      </w:r>
    </w:p>
    <w:p w:rsidR="000122EA" w:rsidRDefault="000122EA" w:rsidP="000122EA">
      <w:pPr>
        <w:ind w:left="-426"/>
        <w:rPr>
          <w:sz w:val="18"/>
          <w:szCs w:val="18"/>
        </w:rPr>
      </w:pPr>
      <w:r w:rsidRPr="00331397">
        <w:rPr>
          <w:sz w:val="18"/>
          <w:szCs w:val="18"/>
        </w:rPr>
        <w:t>Frédéric JACOB</w:t>
      </w:r>
    </w:p>
    <w:p w:rsidR="000122EA" w:rsidRDefault="000122EA" w:rsidP="000122EA">
      <w:pPr>
        <w:ind w:left="-426"/>
        <w:rPr>
          <w:sz w:val="18"/>
          <w:szCs w:val="18"/>
        </w:rPr>
      </w:pPr>
      <w:r w:rsidRPr="00331397">
        <w:rPr>
          <w:sz w:val="18"/>
          <w:szCs w:val="18"/>
        </w:rPr>
        <w:t>Françoise LAFOSSE</w:t>
      </w:r>
    </w:p>
    <w:p w:rsidR="000122EA" w:rsidRDefault="000122EA" w:rsidP="000122EA">
      <w:pPr>
        <w:ind w:left="-426"/>
        <w:rPr>
          <w:sz w:val="18"/>
          <w:szCs w:val="18"/>
        </w:rPr>
      </w:pPr>
      <w:r w:rsidRPr="00331397">
        <w:rPr>
          <w:sz w:val="18"/>
          <w:szCs w:val="18"/>
        </w:rPr>
        <w:t>Mélanie LE JEUNE</w:t>
      </w:r>
    </w:p>
    <w:p w:rsidR="000122EA" w:rsidRDefault="000122EA" w:rsidP="000122EA">
      <w:pPr>
        <w:ind w:left="-426"/>
        <w:rPr>
          <w:sz w:val="18"/>
          <w:szCs w:val="18"/>
        </w:rPr>
      </w:pPr>
      <w:r w:rsidRPr="00331397">
        <w:rPr>
          <w:sz w:val="18"/>
          <w:szCs w:val="18"/>
        </w:rPr>
        <w:t>Thierry LE BERRE</w:t>
      </w:r>
    </w:p>
    <w:p w:rsidR="000122EA" w:rsidRPr="00AF1CD7" w:rsidRDefault="000122EA" w:rsidP="000122EA">
      <w:pPr>
        <w:ind w:left="-426"/>
        <w:rPr>
          <w:sz w:val="18"/>
          <w:szCs w:val="18"/>
        </w:rPr>
      </w:pPr>
      <w:r w:rsidRPr="00AF1CD7">
        <w:rPr>
          <w:sz w:val="18"/>
          <w:szCs w:val="18"/>
        </w:rPr>
        <w:t>Patricia BODERIOU</w:t>
      </w:r>
    </w:p>
    <w:p w:rsidR="000122EA" w:rsidRPr="00331397" w:rsidRDefault="000122EA" w:rsidP="000122EA">
      <w:pPr>
        <w:ind w:left="-426"/>
        <w:rPr>
          <w:sz w:val="18"/>
          <w:szCs w:val="18"/>
        </w:rPr>
      </w:pPr>
      <w:r w:rsidRPr="006124C2">
        <w:rPr>
          <w:sz w:val="18"/>
          <w:szCs w:val="18"/>
        </w:rPr>
        <w:t>Marie-Ange LE STER</w:t>
      </w:r>
    </w:p>
    <w:p w:rsidR="000122EA" w:rsidRDefault="000122EA" w:rsidP="000122EA">
      <w:pPr>
        <w:ind w:left="-426"/>
        <w:rPr>
          <w:sz w:val="18"/>
          <w:szCs w:val="18"/>
        </w:rPr>
      </w:pPr>
      <w:r w:rsidRPr="00331397">
        <w:rPr>
          <w:sz w:val="18"/>
          <w:szCs w:val="18"/>
        </w:rPr>
        <w:t>Philippe PORHEL</w:t>
      </w:r>
    </w:p>
    <w:p w:rsidR="000122EA" w:rsidRPr="0084684E" w:rsidRDefault="000122EA" w:rsidP="000122EA">
      <w:pPr>
        <w:ind w:left="-426"/>
        <w:rPr>
          <w:sz w:val="18"/>
          <w:szCs w:val="18"/>
        </w:rPr>
      </w:pPr>
      <w:r w:rsidRPr="0084684E">
        <w:rPr>
          <w:sz w:val="18"/>
          <w:szCs w:val="18"/>
        </w:rPr>
        <w:t>Franck PIRON</w:t>
      </w:r>
    </w:p>
    <w:p w:rsidR="000122EA" w:rsidRPr="007039A7" w:rsidRDefault="000122EA" w:rsidP="000122EA">
      <w:pPr>
        <w:ind w:left="-426"/>
        <w:rPr>
          <w:sz w:val="16"/>
          <w:szCs w:val="16"/>
        </w:rPr>
      </w:pPr>
    </w:p>
    <w:p w:rsidR="000122EA" w:rsidRPr="001F6365" w:rsidRDefault="000122EA" w:rsidP="000122EA">
      <w:pPr>
        <w:ind w:left="-426"/>
        <w:rPr>
          <w:b/>
          <w:sz w:val="20"/>
          <w:szCs w:val="20"/>
          <w:u w:val="single"/>
        </w:rPr>
      </w:pPr>
      <w:r w:rsidRPr="001F6365">
        <w:rPr>
          <w:b/>
          <w:sz w:val="20"/>
          <w:szCs w:val="20"/>
          <w:u w:val="single"/>
        </w:rPr>
        <w:t xml:space="preserve">Absents ayant donné procuration : </w:t>
      </w:r>
    </w:p>
    <w:p w:rsidR="000122EA" w:rsidRDefault="000122EA" w:rsidP="000122EA">
      <w:pPr>
        <w:ind w:left="-426"/>
        <w:rPr>
          <w:sz w:val="18"/>
          <w:szCs w:val="18"/>
        </w:rPr>
      </w:pPr>
      <w:r w:rsidRPr="00331397">
        <w:rPr>
          <w:sz w:val="18"/>
          <w:szCs w:val="18"/>
        </w:rPr>
        <w:t>Isabelle QUERE</w:t>
      </w:r>
    </w:p>
    <w:p w:rsidR="000122EA" w:rsidRPr="00AF1CD7" w:rsidRDefault="000122EA" w:rsidP="000122EA">
      <w:pPr>
        <w:ind w:left="-426"/>
        <w:rPr>
          <w:sz w:val="18"/>
          <w:szCs w:val="18"/>
        </w:rPr>
      </w:pPr>
      <w:r w:rsidRPr="00AF1CD7">
        <w:rPr>
          <w:sz w:val="18"/>
          <w:szCs w:val="18"/>
        </w:rPr>
        <w:t>Yvon CASTEL</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Mandataires</w:t>
      </w:r>
    </w:p>
    <w:p w:rsidR="000122EA" w:rsidRDefault="000122EA" w:rsidP="000122EA">
      <w:pPr>
        <w:ind w:left="-426"/>
        <w:rPr>
          <w:sz w:val="16"/>
          <w:szCs w:val="16"/>
        </w:rPr>
      </w:pPr>
    </w:p>
    <w:p w:rsidR="000122EA" w:rsidRPr="0084684E" w:rsidRDefault="000122EA" w:rsidP="000122EA">
      <w:pPr>
        <w:ind w:left="-426"/>
        <w:rPr>
          <w:sz w:val="18"/>
          <w:szCs w:val="18"/>
        </w:rPr>
      </w:pPr>
      <w:r w:rsidRPr="0084684E">
        <w:rPr>
          <w:sz w:val="18"/>
          <w:szCs w:val="18"/>
        </w:rPr>
        <w:t>Franck PIRON</w:t>
      </w:r>
    </w:p>
    <w:p w:rsidR="000122EA" w:rsidRPr="00FA7A2C" w:rsidRDefault="000122EA" w:rsidP="000122EA">
      <w:pPr>
        <w:ind w:left="-426"/>
        <w:rPr>
          <w:i/>
          <w:sz w:val="18"/>
          <w:szCs w:val="18"/>
        </w:rPr>
      </w:pPr>
      <w:r w:rsidRPr="00FA7A2C">
        <w:rPr>
          <w:i/>
          <w:sz w:val="18"/>
          <w:szCs w:val="18"/>
        </w:rPr>
        <w:t xml:space="preserve">mandataire de : </w:t>
      </w:r>
    </w:p>
    <w:p w:rsidR="000122EA" w:rsidRPr="00AF1CD7" w:rsidRDefault="000122EA" w:rsidP="000122EA">
      <w:pPr>
        <w:ind w:left="-426"/>
        <w:rPr>
          <w:sz w:val="18"/>
          <w:szCs w:val="18"/>
        </w:rPr>
      </w:pPr>
      <w:r w:rsidRPr="00AF1CD7">
        <w:rPr>
          <w:sz w:val="18"/>
          <w:szCs w:val="18"/>
        </w:rPr>
        <w:t>Yvon CASTEL</w:t>
      </w:r>
    </w:p>
    <w:p w:rsidR="000122EA" w:rsidRDefault="000122EA" w:rsidP="000122EA">
      <w:pPr>
        <w:ind w:left="-426"/>
        <w:rPr>
          <w:sz w:val="16"/>
          <w:szCs w:val="16"/>
        </w:rPr>
      </w:pPr>
    </w:p>
    <w:p w:rsidR="000122EA" w:rsidRPr="00AF1CD7" w:rsidRDefault="000122EA" w:rsidP="000122EA">
      <w:pPr>
        <w:ind w:left="-426"/>
        <w:rPr>
          <w:sz w:val="18"/>
          <w:szCs w:val="18"/>
        </w:rPr>
      </w:pPr>
      <w:r w:rsidRPr="00AF1CD7">
        <w:rPr>
          <w:sz w:val="18"/>
          <w:szCs w:val="18"/>
        </w:rPr>
        <w:t>Patricia BODERIOU</w:t>
      </w:r>
    </w:p>
    <w:p w:rsidR="000122EA" w:rsidRPr="00FA7A2C" w:rsidRDefault="000122EA" w:rsidP="000122EA">
      <w:pPr>
        <w:ind w:left="-426"/>
        <w:rPr>
          <w:i/>
          <w:sz w:val="18"/>
          <w:szCs w:val="18"/>
        </w:rPr>
      </w:pPr>
      <w:r w:rsidRPr="00FA7A2C">
        <w:rPr>
          <w:i/>
          <w:sz w:val="18"/>
          <w:szCs w:val="18"/>
        </w:rPr>
        <w:t xml:space="preserve">mandataire de : </w:t>
      </w:r>
    </w:p>
    <w:p w:rsidR="000122EA" w:rsidRDefault="000122EA" w:rsidP="000122EA">
      <w:pPr>
        <w:ind w:left="-426"/>
        <w:rPr>
          <w:sz w:val="18"/>
          <w:szCs w:val="18"/>
        </w:rPr>
      </w:pPr>
      <w:r w:rsidRPr="00331397">
        <w:rPr>
          <w:sz w:val="18"/>
          <w:szCs w:val="18"/>
        </w:rPr>
        <w:t>Isabelle QUERE</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Absent excusé :</w:t>
      </w:r>
    </w:p>
    <w:p w:rsidR="000122EA" w:rsidRPr="004B2614" w:rsidRDefault="000122EA" w:rsidP="000122EA">
      <w:pPr>
        <w:ind w:left="-426"/>
        <w:rPr>
          <w:sz w:val="20"/>
          <w:szCs w:val="20"/>
        </w:rPr>
      </w:pPr>
    </w:p>
    <w:p w:rsidR="000122EA" w:rsidRDefault="000122EA" w:rsidP="000122EA">
      <w:pPr>
        <w:ind w:left="-426"/>
        <w:rPr>
          <w:b/>
          <w:sz w:val="20"/>
          <w:szCs w:val="20"/>
          <w:u w:val="single"/>
        </w:rPr>
      </w:pPr>
      <w:r>
        <w:rPr>
          <w:b/>
          <w:sz w:val="20"/>
          <w:szCs w:val="20"/>
          <w:u w:val="single"/>
        </w:rPr>
        <w:t>A été élu</w:t>
      </w:r>
      <w:r w:rsidRPr="001F6365">
        <w:rPr>
          <w:b/>
          <w:sz w:val="20"/>
          <w:szCs w:val="20"/>
          <w:u w:val="single"/>
        </w:rPr>
        <w:t xml:space="preserve"> secrétaire de séance : </w:t>
      </w:r>
    </w:p>
    <w:p w:rsidR="000122EA" w:rsidRDefault="000122EA" w:rsidP="000122EA">
      <w:pPr>
        <w:ind w:left="-426"/>
        <w:rPr>
          <w:sz w:val="18"/>
          <w:szCs w:val="18"/>
        </w:rPr>
      </w:pPr>
      <w:r w:rsidRPr="00331397">
        <w:rPr>
          <w:sz w:val="18"/>
          <w:szCs w:val="18"/>
        </w:rPr>
        <w:t>Mélanie LE JEUNE</w:t>
      </w:r>
    </w:p>
    <w:p w:rsidR="003C795C" w:rsidRDefault="003C795C" w:rsidP="00F86FB4">
      <w:pPr>
        <w:jc w:val="center"/>
        <w:rPr>
          <w:b/>
          <w:color w:val="FF0000"/>
          <w:sz w:val="20"/>
          <w:szCs w:val="20"/>
        </w:rPr>
      </w:pPr>
    </w:p>
    <w:p w:rsidR="000122EA" w:rsidRDefault="000122EA" w:rsidP="00F86FB4">
      <w:pPr>
        <w:jc w:val="center"/>
        <w:rPr>
          <w:b/>
          <w:color w:val="FF0000"/>
          <w:sz w:val="20"/>
          <w:szCs w:val="20"/>
        </w:rPr>
      </w:pPr>
    </w:p>
    <w:p w:rsidR="000122EA" w:rsidRDefault="000122EA" w:rsidP="00F86FB4">
      <w:pPr>
        <w:jc w:val="center"/>
        <w:rPr>
          <w:b/>
          <w:color w:val="FF0000"/>
          <w:sz w:val="20"/>
          <w:szCs w:val="20"/>
        </w:rPr>
      </w:pPr>
    </w:p>
    <w:p w:rsidR="003C795C" w:rsidRDefault="003C795C" w:rsidP="00F86FB4">
      <w:pPr>
        <w:jc w:val="center"/>
        <w:rPr>
          <w:b/>
          <w:color w:val="FF0000"/>
          <w:sz w:val="20"/>
          <w:szCs w:val="20"/>
        </w:rPr>
      </w:pPr>
    </w:p>
    <w:p w:rsidR="003C795C" w:rsidRDefault="003C795C" w:rsidP="00F86FB4">
      <w:pPr>
        <w:jc w:val="center"/>
        <w:rPr>
          <w:b/>
          <w:color w:val="FF0000"/>
          <w:sz w:val="20"/>
          <w:szCs w:val="20"/>
        </w:rPr>
      </w:pPr>
    </w:p>
    <w:p w:rsidR="003C795C" w:rsidRDefault="003C795C" w:rsidP="00F86FB4">
      <w:pPr>
        <w:jc w:val="center"/>
        <w:rPr>
          <w:b/>
          <w:color w:val="FF0000"/>
          <w:sz w:val="20"/>
          <w:szCs w:val="20"/>
        </w:rPr>
      </w:pPr>
    </w:p>
    <w:p w:rsidR="003C795C" w:rsidRDefault="003C795C" w:rsidP="00F86FB4">
      <w:pPr>
        <w:jc w:val="center"/>
        <w:rPr>
          <w:b/>
          <w:color w:val="FF0000"/>
          <w:sz w:val="20"/>
          <w:szCs w:val="20"/>
        </w:rPr>
      </w:pPr>
    </w:p>
    <w:p w:rsidR="003C795C" w:rsidRDefault="003C795C" w:rsidP="00F86FB4">
      <w:pPr>
        <w:jc w:val="center"/>
        <w:rPr>
          <w:b/>
          <w:color w:val="FF0000"/>
          <w:sz w:val="20"/>
          <w:szCs w:val="20"/>
        </w:rPr>
      </w:pPr>
    </w:p>
    <w:p w:rsidR="003C795C" w:rsidRDefault="003C795C" w:rsidP="00F86FB4">
      <w:pPr>
        <w:jc w:val="center"/>
        <w:rPr>
          <w:color w:val="000000"/>
          <w:sz w:val="20"/>
          <w:szCs w:val="20"/>
        </w:rPr>
      </w:pPr>
    </w:p>
    <w:p w:rsidR="00F86FB4" w:rsidRPr="004375B5" w:rsidRDefault="00F86FB4" w:rsidP="00F86FB4">
      <w:pPr>
        <w:rPr>
          <w:rFonts w:eastAsia="Times New Roman"/>
          <w:b/>
          <w:bCs/>
          <w:color w:val="000000"/>
          <w:sz w:val="20"/>
          <w:szCs w:val="20"/>
          <w:u w:val="single"/>
          <w:lang w:eastAsia="fr-FR"/>
        </w:rPr>
      </w:pPr>
      <w:r>
        <w:rPr>
          <w:rFonts w:eastAsia="Times New Roman"/>
          <w:b/>
          <w:bCs/>
          <w:color w:val="000000"/>
          <w:sz w:val="20"/>
          <w:szCs w:val="20"/>
          <w:u w:val="single"/>
          <w:lang w:eastAsia="fr-FR"/>
        </w:rPr>
        <w:lastRenderedPageBreak/>
        <w:t>DELIBERATION N°</w:t>
      </w:r>
      <w:r w:rsidR="002A17AB">
        <w:rPr>
          <w:rFonts w:eastAsia="Times New Roman"/>
          <w:b/>
          <w:bCs/>
          <w:color w:val="000000"/>
          <w:sz w:val="20"/>
          <w:szCs w:val="20"/>
          <w:u w:val="single"/>
          <w:lang w:eastAsia="fr-FR"/>
        </w:rPr>
        <w:t>27</w:t>
      </w:r>
    </w:p>
    <w:p w:rsidR="00F86FB4" w:rsidRDefault="00F86FB4" w:rsidP="00F86FB4">
      <w:pPr>
        <w:jc w:val="center"/>
        <w:rPr>
          <w:color w:val="000000"/>
          <w:sz w:val="20"/>
          <w:szCs w:val="20"/>
        </w:rPr>
      </w:pPr>
    </w:p>
    <w:p w:rsidR="00F86FB4" w:rsidRPr="00F86FB4" w:rsidRDefault="00F86FB4" w:rsidP="00F86FB4">
      <w:pPr>
        <w:pStyle w:val="Titre"/>
        <w:jc w:val="both"/>
        <w:rPr>
          <w:color w:val="000000"/>
          <w:szCs w:val="20"/>
          <w:u w:val="none"/>
        </w:rPr>
      </w:pPr>
      <w:r w:rsidRPr="00F86FB4">
        <w:rPr>
          <w:color w:val="000000"/>
          <w:szCs w:val="20"/>
        </w:rPr>
        <w:t>OBJET :</w:t>
      </w:r>
      <w:r w:rsidRPr="00F86FB4">
        <w:rPr>
          <w:color w:val="000000"/>
          <w:szCs w:val="20"/>
          <w:u w:val="none"/>
        </w:rPr>
        <w:t xml:space="preserve"> MARCHE PUBLIC – TRAVAUX DE REFECTION DE CHAUSSEE A STREAT AR MOR</w:t>
      </w:r>
    </w:p>
    <w:p w:rsidR="00F86FB4" w:rsidRPr="00F86FB4" w:rsidRDefault="00F86FB4" w:rsidP="00F86FB4">
      <w:pPr>
        <w:pStyle w:val="Titre"/>
        <w:jc w:val="both"/>
        <w:rPr>
          <w:color w:val="000000"/>
          <w:szCs w:val="20"/>
          <w:u w:val="none"/>
        </w:rPr>
      </w:pPr>
    </w:p>
    <w:p w:rsidR="00F86FB4" w:rsidRPr="00F86FB4" w:rsidRDefault="00F86FB4" w:rsidP="00F86FB4">
      <w:pPr>
        <w:jc w:val="both"/>
        <w:rPr>
          <w:color w:val="000000" w:themeColor="text1"/>
          <w:sz w:val="20"/>
          <w:szCs w:val="20"/>
        </w:rPr>
      </w:pPr>
      <w:r w:rsidRPr="00F86FB4">
        <w:rPr>
          <w:color w:val="000000" w:themeColor="text1"/>
          <w:sz w:val="20"/>
          <w:szCs w:val="20"/>
        </w:rPr>
        <w:t>Vu le Code Général des Collectivités Territoriales,</w:t>
      </w:r>
    </w:p>
    <w:p w:rsidR="00F86FB4" w:rsidRDefault="00F86FB4" w:rsidP="00F86FB4">
      <w:pPr>
        <w:jc w:val="both"/>
        <w:rPr>
          <w:color w:val="000000" w:themeColor="text1"/>
          <w:sz w:val="20"/>
          <w:szCs w:val="20"/>
        </w:rPr>
      </w:pPr>
      <w:r w:rsidRPr="00F86FB4">
        <w:rPr>
          <w:color w:val="000000" w:themeColor="text1"/>
          <w:sz w:val="20"/>
          <w:szCs w:val="20"/>
        </w:rPr>
        <w:t>Vu le Code des Marchés publics</w:t>
      </w:r>
      <w:r>
        <w:rPr>
          <w:color w:val="000000" w:themeColor="text1"/>
          <w:sz w:val="20"/>
          <w:szCs w:val="20"/>
        </w:rPr>
        <w:t>,</w:t>
      </w:r>
    </w:p>
    <w:p w:rsidR="00B03744" w:rsidRPr="00282957" w:rsidRDefault="00B03744" w:rsidP="00B03744">
      <w:pPr>
        <w:jc w:val="both"/>
        <w:rPr>
          <w:color w:val="000000"/>
          <w:sz w:val="20"/>
          <w:szCs w:val="20"/>
        </w:rPr>
      </w:pPr>
      <w:r>
        <w:rPr>
          <w:color w:val="000000"/>
          <w:sz w:val="20"/>
          <w:szCs w:val="20"/>
        </w:rPr>
        <w:t>Vu la délibération n°7 du Conseil du 10 avril 2014, portant délégations consenties au maire par le Conseil Municipal,</w:t>
      </w:r>
    </w:p>
    <w:p w:rsidR="00F86FB4" w:rsidRPr="00F86FB4" w:rsidRDefault="00F86FB4" w:rsidP="00F86FB4">
      <w:pPr>
        <w:jc w:val="both"/>
        <w:rPr>
          <w:color w:val="000000" w:themeColor="text1"/>
          <w:sz w:val="20"/>
          <w:szCs w:val="20"/>
        </w:rPr>
      </w:pPr>
      <w:r w:rsidRPr="00F86FB4">
        <w:rPr>
          <w:color w:val="000000" w:themeColor="text1"/>
          <w:sz w:val="20"/>
          <w:szCs w:val="20"/>
        </w:rPr>
        <w:t xml:space="preserve">Vu l’avis favorable de la commission </w:t>
      </w:r>
      <w:r w:rsidRPr="00F86FB4">
        <w:rPr>
          <w:i/>
          <w:color w:val="000000" w:themeColor="text1"/>
          <w:sz w:val="20"/>
          <w:szCs w:val="20"/>
        </w:rPr>
        <w:t>« Administration générale, finances, gestion du personnel, communication interne »,</w:t>
      </w:r>
    </w:p>
    <w:p w:rsidR="00F86FB4" w:rsidRPr="00F86FB4" w:rsidRDefault="00F86FB4" w:rsidP="00F86FB4">
      <w:pPr>
        <w:jc w:val="both"/>
        <w:rPr>
          <w:color w:val="000000" w:themeColor="text1"/>
          <w:sz w:val="20"/>
          <w:szCs w:val="20"/>
        </w:rPr>
      </w:pPr>
      <w:r w:rsidRPr="00F86FB4">
        <w:rPr>
          <w:color w:val="000000" w:themeColor="text1"/>
          <w:sz w:val="20"/>
          <w:szCs w:val="20"/>
        </w:rPr>
        <w:t>Vu l’avis favorable de la commission « </w:t>
      </w:r>
      <w:r w:rsidRPr="00F86FB4">
        <w:rPr>
          <w:i/>
          <w:color w:val="000000" w:themeColor="text1"/>
          <w:sz w:val="20"/>
          <w:szCs w:val="20"/>
        </w:rPr>
        <w:t>Travaux, urbanisme, intercommunalité, équipement, services techniques</w:t>
      </w:r>
      <w:r w:rsidRPr="00F86FB4">
        <w:rPr>
          <w:color w:val="000000" w:themeColor="text1"/>
          <w:sz w:val="20"/>
          <w:szCs w:val="20"/>
        </w:rPr>
        <w:t> »,</w:t>
      </w:r>
    </w:p>
    <w:p w:rsidR="00F86FB4" w:rsidRPr="00F86FB4" w:rsidRDefault="00F86FB4" w:rsidP="00F86FB4">
      <w:pPr>
        <w:jc w:val="both"/>
        <w:rPr>
          <w:color w:val="000000" w:themeColor="text1"/>
          <w:sz w:val="20"/>
          <w:szCs w:val="20"/>
        </w:rPr>
      </w:pPr>
    </w:p>
    <w:p w:rsidR="00F86FB4" w:rsidRPr="00F86FB4" w:rsidRDefault="00F86FB4" w:rsidP="00F86FB4">
      <w:pPr>
        <w:jc w:val="both"/>
        <w:rPr>
          <w:b/>
          <w:color w:val="FF0000"/>
          <w:sz w:val="20"/>
          <w:szCs w:val="20"/>
        </w:rPr>
      </w:pPr>
      <w:r w:rsidRPr="00F86FB4">
        <w:rPr>
          <w:color w:val="000000" w:themeColor="text1"/>
          <w:sz w:val="20"/>
          <w:szCs w:val="20"/>
        </w:rPr>
        <w:t>Monsieur le Maire informe les élus</w:t>
      </w:r>
      <w:r w:rsidR="0045639B">
        <w:rPr>
          <w:color w:val="000000" w:themeColor="text1"/>
          <w:sz w:val="20"/>
          <w:szCs w:val="20"/>
        </w:rPr>
        <w:t>,</w:t>
      </w:r>
      <w:r w:rsidRPr="00F86FB4">
        <w:rPr>
          <w:color w:val="000000" w:themeColor="text1"/>
          <w:sz w:val="20"/>
          <w:szCs w:val="20"/>
        </w:rPr>
        <w:t xml:space="preserve"> qu’après  consultation d’entreprises de travaux publics, il a retenu la proposition de l’entreprise LAGADEC Yvon, 8</w:t>
      </w:r>
      <w:r w:rsidR="00B03744">
        <w:rPr>
          <w:color w:val="000000" w:themeColor="text1"/>
          <w:sz w:val="20"/>
          <w:szCs w:val="20"/>
        </w:rPr>
        <w:t>,</w:t>
      </w:r>
      <w:r w:rsidRPr="00F86FB4">
        <w:rPr>
          <w:color w:val="000000" w:themeColor="text1"/>
          <w:sz w:val="20"/>
          <w:szCs w:val="20"/>
        </w:rPr>
        <w:t xml:space="preserve"> r</w:t>
      </w:r>
      <w:r w:rsidR="00B03744">
        <w:rPr>
          <w:color w:val="000000" w:themeColor="text1"/>
          <w:sz w:val="20"/>
          <w:szCs w:val="20"/>
        </w:rPr>
        <w:t>oute de Morlaix 29410 Pleybert-C</w:t>
      </w:r>
      <w:r w:rsidRPr="00F86FB4">
        <w:rPr>
          <w:color w:val="000000" w:themeColor="text1"/>
          <w:sz w:val="20"/>
          <w:szCs w:val="20"/>
        </w:rPr>
        <w:t>hrist, pour les travaux de réfection de la chaussée  au lieu-dit « Streat Armor »</w:t>
      </w:r>
      <w:r w:rsidR="0045639B">
        <w:rPr>
          <w:color w:val="000000" w:themeColor="text1"/>
          <w:sz w:val="20"/>
          <w:szCs w:val="20"/>
        </w:rPr>
        <w:t>, pour un cout</w:t>
      </w:r>
      <w:r w:rsidRPr="00F86FB4">
        <w:rPr>
          <w:color w:val="000000" w:themeColor="text1"/>
          <w:sz w:val="20"/>
          <w:szCs w:val="20"/>
        </w:rPr>
        <w:t xml:space="preserve"> de 20 700.00 euros TTC</w:t>
      </w:r>
      <w:r w:rsidR="0045639B">
        <w:rPr>
          <w:color w:val="000000" w:themeColor="text1"/>
          <w:sz w:val="20"/>
          <w:szCs w:val="20"/>
        </w:rPr>
        <w:t>.</w:t>
      </w:r>
    </w:p>
    <w:p w:rsidR="00F86FB4" w:rsidRPr="00F86FB4" w:rsidRDefault="00F86FB4" w:rsidP="00F86FB4">
      <w:pPr>
        <w:ind w:left="720"/>
        <w:jc w:val="both"/>
        <w:rPr>
          <w:color w:val="000000" w:themeColor="text1"/>
          <w:sz w:val="20"/>
          <w:szCs w:val="20"/>
        </w:rPr>
      </w:pPr>
    </w:p>
    <w:p w:rsidR="003662CF" w:rsidRPr="00DB7309" w:rsidRDefault="003662CF" w:rsidP="003662CF">
      <w:pPr>
        <w:jc w:val="both"/>
        <w:rPr>
          <w:b/>
          <w:color w:val="000000"/>
          <w:sz w:val="20"/>
          <w:szCs w:val="20"/>
        </w:rPr>
      </w:pPr>
      <w:r>
        <w:rPr>
          <w:b/>
          <w:color w:val="000000"/>
          <w:sz w:val="20"/>
          <w:szCs w:val="20"/>
        </w:rPr>
        <w:t>LE</w:t>
      </w:r>
      <w:r w:rsidRPr="007C55FE">
        <w:rPr>
          <w:b/>
          <w:color w:val="000000"/>
          <w:sz w:val="20"/>
          <w:szCs w:val="20"/>
        </w:rPr>
        <w:t xml:space="preserve"> CONSEIL MUNICIPAL</w:t>
      </w:r>
      <w:r>
        <w:rPr>
          <w:b/>
          <w:color w:val="000000"/>
          <w:sz w:val="20"/>
          <w:szCs w:val="20"/>
        </w:rPr>
        <w:t>,</w:t>
      </w:r>
      <w:r w:rsidRPr="007C55FE">
        <w:rPr>
          <w:b/>
          <w:color w:val="000000"/>
          <w:sz w:val="20"/>
          <w:szCs w:val="20"/>
        </w:rPr>
        <w:t xml:space="preserve"> APRES AVOIR ENTENDU L’EXPOS</w:t>
      </w:r>
      <w:r>
        <w:rPr>
          <w:b/>
          <w:color w:val="000000"/>
          <w:sz w:val="20"/>
          <w:szCs w:val="20"/>
        </w:rPr>
        <w:t xml:space="preserve">E DU MAIRE ET EN AVOIR DELIBERE : </w:t>
      </w:r>
    </w:p>
    <w:p w:rsidR="003662CF" w:rsidRPr="00270EC2" w:rsidRDefault="003662CF" w:rsidP="003662CF">
      <w:pPr>
        <w:jc w:val="center"/>
        <w:rPr>
          <w:b/>
          <w:color w:val="FF0000"/>
          <w:sz w:val="18"/>
          <w:szCs w:val="18"/>
        </w:rPr>
      </w:pPr>
      <w:r>
        <w:rPr>
          <w:b/>
          <w:color w:val="FF0000"/>
          <w:sz w:val="18"/>
          <w:szCs w:val="18"/>
        </w:rPr>
        <w:t>DECIDE</w:t>
      </w:r>
    </w:p>
    <w:p w:rsidR="003662CF" w:rsidRPr="00733D54" w:rsidRDefault="003662CF" w:rsidP="003662CF">
      <w:pPr>
        <w:pStyle w:val="Paragraphedeliste"/>
        <w:numPr>
          <w:ilvl w:val="0"/>
          <w:numId w:val="39"/>
        </w:numPr>
        <w:jc w:val="both"/>
        <w:rPr>
          <w:b/>
          <w:bCs/>
          <w:color w:val="FF0000"/>
          <w:sz w:val="20"/>
          <w:szCs w:val="20"/>
        </w:rPr>
      </w:pPr>
      <w:r w:rsidRPr="00733D54">
        <w:rPr>
          <w:b/>
          <w:bCs/>
          <w:color w:val="FF0000"/>
          <w:sz w:val="20"/>
          <w:szCs w:val="20"/>
        </w:rPr>
        <w:t>A L’UNANIMITE</w:t>
      </w:r>
    </w:p>
    <w:p w:rsidR="00F86FB4" w:rsidRPr="00F86FB4" w:rsidRDefault="00F86FB4" w:rsidP="00F86FB4">
      <w:pPr>
        <w:jc w:val="both"/>
        <w:rPr>
          <w:color w:val="000000"/>
          <w:sz w:val="20"/>
          <w:szCs w:val="20"/>
        </w:rPr>
      </w:pPr>
    </w:p>
    <w:p w:rsidR="00F86FB4" w:rsidRPr="00F86FB4" w:rsidRDefault="00F86FB4" w:rsidP="00F86FB4">
      <w:pPr>
        <w:jc w:val="both"/>
        <w:rPr>
          <w:color w:val="000000"/>
          <w:sz w:val="20"/>
          <w:szCs w:val="20"/>
        </w:rPr>
      </w:pPr>
      <w:r w:rsidRPr="00F86FB4">
        <w:rPr>
          <w:b/>
          <w:color w:val="000000"/>
          <w:sz w:val="20"/>
          <w:szCs w:val="20"/>
        </w:rPr>
        <w:t>D’APPROUVER</w:t>
      </w:r>
      <w:r w:rsidRPr="00F86FB4">
        <w:rPr>
          <w:color w:val="000000"/>
          <w:sz w:val="20"/>
          <w:szCs w:val="20"/>
        </w:rPr>
        <w:t xml:space="preserve"> le choix </w:t>
      </w:r>
      <w:r w:rsidR="00B03744">
        <w:rPr>
          <w:color w:val="000000"/>
          <w:sz w:val="20"/>
          <w:szCs w:val="20"/>
        </w:rPr>
        <w:t xml:space="preserve">du Maire de retenir l’offre de </w:t>
      </w:r>
      <w:r w:rsidR="00B03744" w:rsidRPr="00F86FB4">
        <w:rPr>
          <w:color w:val="000000" w:themeColor="text1"/>
          <w:sz w:val="20"/>
          <w:szCs w:val="20"/>
        </w:rPr>
        <w:t>l’entreprise LAGADEC Yvon, 8</w:t>
      </w:r>
      <w:r w:rsidR="00B03744">
        <w:rPr>
          <w:color w:val="000000" w:themeColor="text1"/>
          <w:sz w:val="20"/>
          <w:szCs w:val="20"/>
        </w:rPr>
        <w:t>,</w:t>
      </w:r>
      <w:r w:rsidR="00B03744" w:rsidRPr="00F86FB4">
        <w:rPr>
          <w:color w:val="000000" w:themeColor="text1"/>
          <w:sz w:val="20"/>
          <w:szCs w:val="20"/>
        </w:rPr>
        <w:t xml:space="preserve"> r</w:t>
      </w:r>
      <w:r w:rsidR="00B03744">
        <w:rPr>
          <w:color w:val="000000" w:themeColor="text1"/>
          <w:sz w:val="20"/>
          <w:szCs w:val="20"/>
        </w:rPr>
        <w:t>oute de Morlaix 29410 Pleybert-C</w:t>
      </w:r>
      <w:r w:rsidR="00B03744" w:rsidRPr="00F86FB4">
        <w:rPr>
          <w:color w:val="000000" w:themeColor="text1"/>
          <w:sz w:val="20"/>
          <w:szCs w:val="20"/>
        </w:rPr>
        <w:t>hrist</w:t>
      </w:r>
      <w:r w:rsidR="0045639B">
        <w:rPr>
          <w:color w:val="000000" w:themeColor="text1"/>
          <w:sz w:val="20"/>
          <w:szCs w:val="20"/>
        </w:rPr>
        <w:t>.</w:t>
      </w:r>
    </w:p>
    <w:p w:rsidR="00F86FB4" w:rsidRPr="00F86FB4" w:rsidRDefault="00F86FB4" w:rsidP="00F86FB4">
      <w:pPr>
        <w:jc w:val="both"/>
        <w:rPr>
          <w:color w:val="000000"/>
          <w:sz w:val="20"/>
          <w:szCs w:val="20"/>
        </w:rPr>
      </w:pPr>
    </w:p>
    <w:p w:rsidR="00F86FB4" w:rsidRDefault="00F86FB4" w:rsidP="00F86FB4">
      <w:pPr>
        <w:jc w:val="both"/>
        <w:rPr>
          <w:color w:val="000000"/>
          <w:sz w:val="20"/>
          <w:szCs w:val="20"/>
        </w:rPr>
      </w:pPr>
      <w:r w:rsidRPr="00F86FB4">
        <w:rPr>
          <w:b/>
          <w:color w:val="000000"/>
          <w:sz w:val="20"/>
          <w:szCs w:val="20"/>
        </w:rPr>
        <w:t>DE DIRE</w:t>
      </w:r>
      <w:r w:rsidRPr="00F86FB4">
        <w:rPr>
          <w:color w:val="000000"/>
          <w:sz w:val="20"/>
          <w:szCs w:val="20"/>
        </w:rPr>
        <w:t xml:space="preserve"> que les crédits nécessaires </w:t>
      </w:r>
      <w:r w:rsidR="002A17AB">
        <w:rPr>
          <w:color w:val="000000"/>
          <w:sz w:val="20"/>
          <w:szCs w:val="20"/>
        </w:rPr>
        <w:t xml:space="preserve">à la réalisation de l’opération, soit 20 700 euros TTC, </w:t>
      </w:r>
      <w:r w:rsidRPr="00F86FB4">
        <w:rPr>
          <w:color w:val="000000"/>
          <w:sz w:val="20"/>
          <w:szCs w:val="20"/>
        </w:rPr>
        <w:t>sont inscrits au budget 2015 de la commune en section d’investissement, opération 22 article 2315.</w:t>
      </w:r>
    </w:p>
    <w:p w:rsidR="00B03744" w:rsidRPr="00F86FB4" w:rsidRDefault="00B03744" w:rsidP="00F86FB4">
      <w:pPr>
        <w:jc w:val="both"/>
        <w:rPr>
          <w:color w:val="000000"/>
          <w:sz w:val="20"/>
          <w:szCs w:val="20"/>
        </w:rPr>
      </w:pPr>
    </w:p>
    <w:p w:rsidR="00F86FB4" w:rsidRPr="00F86FB4" w:rsidRDefault="00F86FB4" w:rsidP="00F86FB4">
      <w:pPr>
        <w:jc w:val="center"/>
        <w:rPr>
          <w:b/>
          <w:color w:val="000000"/>
          <w:sz w:val="20"/>
          <w:szCs w:val="20"/>
        </w:rPr>
      </w:pPr>
      <w:r w:rsidRPr="00F86FB4">
        <w:rPr>
          <w:b/>
          <w:color w:val="000000"/>
          <w:sz w:val="20"/>
          <w:szCs w:val="20"/>
        </w:rPr>
        <w:t>Le Maire,</w:t>
      </w:r>
    </w:p>
    <w:p w:rsidR="00256508" w:rsidRPr="00F86FB4" w:rsidRDefault="00F86FB4" w:rsidP="00B03744">
      <w:pPr>
        <w:jc w:val="center"/>
        <w:rPr>
          <w:rFonts w:eastAsia="Times New Roman"/>
          <w:sz w:val="20"/>
          <w:szCs w:val="20"/>
          <w:lang w:eastAsia="fr-FR"/>
        </w:rPr>
      </w:pPr>
      <w:r w:rsidRPr="00F86FB4">
        <w:rPr>
          <w:b/>
          <w:color w:val="000000"/>
          <w:sz w:val="20"/>
          <w:szCs w:val="20"/>
        </w:rPr>
        <w:t>Bernard LE PORS</w:t>
      </w:r>
    </w:p>
    <w:p w:rsidR="00F86FB4" w:rsidRPr="00F86FB4" w:rsidRDefault="00F86FB4">
      <w:pPr>
        <w:rPr>
          <w:rFonts w:eastAsia="Times New Roman"/>
          <w:sz w:val="20"/>
          <w:szCs w:val="20"/>
          <w:lang w:eastAsia="fr-FR"/>
        </w:rPr>
      </w:pPr>
    </w:p>
    <w:p w:rsidR="00F86FB4" w:rsidRPr="00F86FB4" w:rsidRDefault="00F86FB4">
      <w:pPr>
        <w:rPr>
          <w:rFonts w:eastAsia="Times New Roman"/>
          <w:sz w:val="20"/>
          <w:szCs w:val="20"/>
          <w:lang w:eastAsia="fr-FR"/>
        </w:rPr>
      </w:pPr>
    </w:p>
    <w:p w:rsidR="00F86FB4" w:rsidRPr="00F86FB4" w:rsidRDefault="00F86FB4">
      <w:pPr>
        <w:rPr>
          <w:rFonts w:eastAsia="Times New Roman"/>
          <w:sz w:val="20"/>
          <w:szCs w:val="20"/>
          <w:lang w:eastAsia="fr-FR"/>
        </w:rPr>
      </w:pPr>
    </w:p>
    <w:p w:rsidR="00F86FB4" w:rsidRDefault="00F86FB4">
      <w:pPr>
        <w:rPr>
          <w:rFonts w:eastAsia="Times New Roman"/>
          <w:sz w:val="20"/>
          <w:szCs w:val="20"/>
          <w:lang w:eastAsia="fr-FR"/>
        </w:rPr>
      </w:pPr>
    </w:p>
    <w:p w:rsidR="002A17AB" w:rsidRDefault="002A17AB">
      <w:pPr>
        <w:rPr>
          <w:rFonts w:eastAsia="Times New Roman"/>
          <w:sz w:val="20"/>
          <w:szCs w:val="20"/>
          <w:lang w:eastAsia="fr-FR"/>
        </w:rPr>
      </w:pPr>
      <w:r>
        <w:rPr>
          <w:rFonts w:eastAsia="Times New Roman"/>
          <w:sz w:val="20"/>
          <w:szCs w:val="20"/>
          <w:lang w:eastAsia="fr-FR"/>
        </w:rPr>
        <w:br w:type="page"/>
      </w:r>
    </w:p>
    <w:p w:rsidR="002A17AB" w:rsidRDefault="002A17AB" w:rsidP="002A17AB">
      <w:pPr>
        <w:rPr>
          <w:b/>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48"/>
      </w:tblGrid>
      <w:tr w:rsidR="002A17AB" w:rsidRPr="00113039" w:rsidTr="001901EF">
        <w:trPr>
          <w:jc w:val="center"/>
        </w:trPr>
        <w:tc>
          <w:tcPr>
            <w:tcW w:w="1905" w:type="dxa"/>
            <w:gridSpan w:val="2"/>
            <w:shd w:val="clear" w:color="auto" w:fill="auto"/>
          </w:tcPr>
          <w:p w:rsidR="002A17AB" w:rsidRPr="00113039" w:rsidRDefault="002A17AB" w:rsidP="001901EF">
            <w:pPr>
              <w:rPr>
                <w:i/>
                <w:sz w:val="16"/>
                <w:szCs w:val="16"/>
              </w:rPr>
            </w:pPr>
            <w:r w:rsidRPr="00113039">
              <w:rPr>
                <w:i/>
                <w:sz w:val="16"/>
                <w:szCs w:val="16"/>
              </w:rPr>
              <w:t>Nomenclature actes</w:t>
            </w:r>
          </w:p>
        </w:tc>
      </w:tr>
      <w:tr w:rsidR="002A17AB" w:rsidRPr="00113039" w:rsidTr="001901EF">
        <w:trPr>
          <w:jc w:val="center"/>
        </w:trPr>
        <w:tc>
          <w:tcPr>
            <w:tcW w:w="957" w:type="dxa"/>
            <w:shd w:val="clear" w:color="auto" w:fill="auto"/>
          </w:tcPr>
          <w:p w:rsidR="002A17AB" w:rsidRPr="00113039" w:rsidRDefault="002A17AB" w:rsidP="001901EF">
            <w:pPr>
              <w:jc w:val="center"/>
              <w:rPr>
                <w:i/>
                <w:sz w:val="16"/>
                <w:szCs w:val="16"/>
              </w:rPr>
            </w:pPr>
            <w:r>
              <w:rPr>
                <w:i/>
                <w:sz w:val="16"/>
                <w:szCs w:val="16"/>
              </w:rPr>
              <w:t>1</w:t>
            </w:r>
          </w:p>
        </w:tc>
        <w:tc>
          <w:tcPr>
            <w:tcW w:w="948" w:type="dxa"/>
            <w:shd w:val="clear" w:color="auto" w:fill="auto"/>
          </w:tcPr>
          <w:p w:rsidR="002A17AB" w:rsidRPr="00113039" w:rsidRDefault="002A17AB" w:rsidP="001901EF">
            <w:pPr>
              <w:rPr>
                <w:i/>
                <w:sz w:val="16"/>
                <w:szCs w:val="16"/>
              </w:rPr>
            </w:pPr>
            <w:r>
              <w:rPr>
                <w:i/>
                <w:sz w:val="16"/>
                <w:szCs w:val="16"/>
              </w:rPr>
              <w:t>1-1</w:t>
            </w:r>
          </w:p>
        </w:tc>
      </w:tr>
    </w:tbl>
    <w:p w:rsidR="002A17AB" w:rsidRPr="00E439B0" w:rsidRDefault="002A17AB" w:rsidP="002A17AB">
      <w:pPr>
        <w:ind w:left="-426"/>
        <w:rPr>
          <w:b/>
          <w:sz w:val="16"/>
          <w:szCs w:val="16"/>
        </w:rPr>
      </w:pPr>
    </w:p>
    <w:p w:rsidR="007929BB" w:rsidRPr="0031066D" w:rsidRDefault="007929BB" w:rsidP="007929BB">
      <w:pPr>
        <w:ind w:left="-426"/>
        <w:rPr>
          <w:b/>
          <w:sz w:val="18"/>
          <w:szCs w:val="18"/>
          <w:u w:val="single"/>
        </w:rPr>
      </w:pPr>
      <w:r w:rsidRPr="0031066D">
        <w:rPr>
          <w:b/>
          <w:sz w:val="18"/>
          <w:szCs w:val="18"/>
          <w:u w:val="single"/>
        </w:rPr>
        <w:t xml:space="preserve">Date de convocation : </w:t>
      </w:r>
    </w:p>
    <w:p w:rsidR="007929BB" w:rsidRDefault="007929BB" w:rsidP="007929BB">
      <w:pPr>
        <w:ind w:left="-426"/>
        <w:jc w:val="center"/>
        <w:rPr>
          <w:b/>
          <w:color w:val="000000"/>
          <w:sz w:val="18"/>
          <w:szCs w:val="18"/>
        </w:rPr>
      </w:pPr>
      <w:r>
        <w:rPr>
          <w:b/>
          <w:color w:val="000000"/>
          <w:sz w:val="18"/>
          <w:szCs w:val="18"/>
        </w:rPr>
        <w:t>12 mars 2015</w:t>
      </w:r>
    </w:p>
    <w:p w:rsidR="007929BB" w:rsidRPr="0031066D" w:rsidRDefault="007929BB" w:rsidP="007929BB">
      <w:pPr>
        <w:ind w:left="-426"/>
        <w:jc w:val="center"/>
        <w:rPr>
          <w:b/>
          <w:color w:val="000000"/>
          <w:sz w:val="18"/>
          <w:szCs w:val="18"/>
        </w:rPr>
      </w:pPr>
    </w:p>
    <w:p w:rsidR="007929BB" w:rsidRPr="0031066D" w:rsidRDefault="007929BB" w:rsidP="007929BB">
      <w:pPr>
        <w:ind w:left="-426"/>
        <w:rPr>
          <w:b/>
          <w:color w:val="000000"/>
          <w:sz w:val="18"/>
          <w:szCs w:val="18"/>
          <w:u w:val="single"/>
        </w:rPr>
      </w:pPr>
      <w:r w:rsidRPr="0031066D">
        <w:rPr>
          <w:b/>
          <w:color w:val="000000"/>
          <w:sz w:val="18"/>
          <w:szCs w:val="18"/>
          <w:u w:val="single"/>
        </w:rPr>
        <w:t xml:space="preserve">Date d’affichage : </w:t>
      </w:r>
    </w:p>
    <w:p w:rsidR="007929BB" w:rsidRDefault="007929BB" w:rsidP="007929BB">
      <w:pPr>
        <w:ind w:left="-426"/>
        <w:jc w:val="center"/>
        <w:rPr>
          <w:b/>
          <w:color w:val="000000"/>
          <w:sz w:val="18"/>
          <w:szCs w:val="18"/>
        </w:rPr>
      </w:pPr>
      <w:r>
        <w:rPr>
          <w:b/>
          <w:color w:val="000000"/>
          <w:sz w:val="18"/>
          <w:szCs w:val="18"/>
        </w:rPr>
        <w:t>19 mars 2015</w:t>
      </w:r>
    </w:p>
    <w:p w:rsidR="002A17AB" w:rsidRPr="0031066D" w:rsidRDefault="002A17AB" w:rsidP="002A17AB">
      <w:pPr>
        <w:ind w:left="-426"/>
        <w:jc w:val="center"/>
        <w:rPr>
          <w:b/>
          <w:sz w:val="18"/>
          <w:szCs w:val="18"/>
        </w:rPr>
      </w:pPr>
    </w:p>
    <w:p w:rsidR="002A17AB" w:rsidRPr="0031066D" w:rsidRDefault="002A17AB" w:rsidP="002A17AB">
      <w:pPr>
        <w:ind w:left="-426"/>
        <w:rPr>
          <w:b/>
          <w:sz w:val="18"/>
          <w:szCs w:val="18"/>
        </w:rPr>
      </w:pPr>
      <w:r w:rsidRPr="0031066D">
        <w:rPr>
          <w:b/>
          <w:sz w:val="18"/>
          <w:szCs w:val="18"/>
        </w:rPr>
        <w:t>Nombre de conseillers en exercice : 19</w:t>
      </w:r>
    </w:p>
    <w:p w:rsidR="002A17AB" w:rsidRPr="0031066D" w:rsidRDefault="002A17AB" w:rsidP="002A17AB">
      <w:pPr>
        <w:ind w:left="-426"/>
        <w:rPr>
          <w:sz w:val="18"/>
          <w:szCs w:val="18"/>
        </w:rPr>
      </w:pPr>
    </w:p>
    <w:p w:rsidR="000122EA" w:rsidRPr="001F6365" w:rsidRDefault="000122EA" w:rsidP="000122EA">
      <w:pPr>
        <w:ind w:left="-426"/>
        <w:rPr>
          <w:b/>
          <w:sz w:val="20"/>
          <w:szCs w:val="20"/>
          <w:u w:val="single"/>
        </w:rPr>
      </w:pPr>
      <w:r w:rsidRPr="001F6365">
        <w:rPr>
          <w:b/>
          <w:sz w:val="20"/>
          <w:szCs w:val="20"/>
          <w:u w:val="single"/>
        </w:rPr>
        <w:t xml:space="preserve">Etaient présents : </w:t>
      </w:r>
    </w:p>
    <w:p w:rsidR="000122EA" w:rsidRDefault="000122EA" w:rsidP="000122EA">
      <w:pPr>
        <w:ind w:left="-426"/>
        <w:rPr>
          <w:sz w:val="18"/>
          <w:szCs w:val="18"/>
        </w:rPr>
      </w:pPr>
      <w:r w:rsidRPr="004B2614">
        <w:rPr>
          <w:sz w:val="18"/>
          <w:szCs w:val="18"/>
        </w:rPr>
        <w:t>Bernard LE PORS</w:t>
      </w:r>
    </w:p>
    <w:p w:rsidR="000122EA" w:rsidRPr="004B2614" w:rsidRDefault="000122EA" w:rsidP="000122EA">
      <w:pPr>
        <w:ind w:left="-426"/>
        <w:rPr>
          <w:sz w:val="18"/>
          <w:szCs w:val="18"/>
        </w:rPr>
      </w:pPr>
      <w:r w:rsidRPr="004B2614">
        <w:rPr>
          <w:sz w:val="18"/>
          <w:szCs w:val="18"/>
        </w:rPr>
        <w:t>Annie PRIGENT</w:t>
      </w:r>
    </w:p>
    <w:p w:rsidR="000122EA" w:rsidRPr="004B2614" w:rsidRDefault="000122EA" w:rsidP="000122EA">
      <w:pPr>
        <w:ind w:left="-426"/>
        <w:rPr>
          <w:sz w:val="18"/>
          <w:szCs w:val="18"/>
        </w:rPr>
      </w:pPr>
      <w:r w:rsidRPr="00331397">
        <w:rPr>
          <w:sz w:val="18"/>
          <w:szCs w:val="18"/>
        </w:rPr>
        <w:t>Marie-Madeleine LE YOUDEC</w:t>
      </w:r>
    </w:p>
    <w:p w:rsidR="000122EA" w:rsidRDefault="000122EA" w:rsidP="000122EA">
      <w:pPr>
        <w:ind w:left="-426"/>
        <w:rPr>
          <w:sz w:val="18"/>
          <w:szCs w:val="18"/>
        </w:rPr>
      </w:pPr>
      <w:r w:rsidRPr="004B2614">
        <w:rPr>
          <w:sz w:val="18"/>
          <w:szCs w:val="18"/>
        </w:rPr>
        <w:t>André JEZEQUEL</w:t>
      </w:r>
    </w:p>
    <w:p w:rsidR="000122EA" w:rsidRDefault="000122EA" w:rsidP="000122EA">
      <w:pPr>
        <w:ind w:left="-426"/>
        <w:rPr>
          <w:sz w:val="18"/>
          <w:szCs w:val="18"/>
        </w:rPr>
      </w:pPr>
      <w:r w:rsidRPr="00331397">
        <w:rPr>
          <w:sz w:val="18"/>
          <w:szCs w:val="18"/>
        </w:rPr>
        <w:t>Guy CADIOU</w:t>
      </w:r>
    </w:p>
    <w:p w:rsidR="000122EA" w:rsidRPr="00331397" w:rsidRDefault="000122EA" w:rsidP="000122EA">
      <w:pPr>
        <w:ind w:left="-426"/>
        <w:rPr>
          <w:sz w:val="18"/>
          <w:szCs w:val="18"/>
        </w:rPr>
      </w:pPr>
      <w:r>
        <w:rPr>
          <w:sz w:val="18"/>
          <w:szCs w:val="18"/>
        </w:rPr>
        <w:t>Guy PRIGENT</w:t>
      </w:r>
    </w:p>
    <w:p w:rsidR="000122EA" w:rsidRDefault="000122EA" w:rsidP="000122EA">
      <w:pPr>
        <w:ind w:left="-426"/>
        <w:rPr>
          <w:sz w:val="18"/>
          <w:szCs w:val="18"/>
        </w:rPr>
      </w:pPr>
      <w:r w:rsidRPr="00331397">
        <w:rPr>
          <w:sz w:val="18"/>
          <w:szCs w:val="18"/>
        </w:rPr>
        <w:t>Danielle MICHEL</w:t>
      </w:r>
    </w:p>
    <w:p w:rsidR="000122EA" w:rsidRDefault="000122EA" w:rsidP="000122EA">
      <w:pPr>
        <w:ind w:left="-426"/>
        <w:rPr>
          <w:sz w:val="18"/>
          <w:szCs w:val="18"/>
        </w:rPr>
      </w:pPr>
      <w:r w:rsidRPr="004B2614">
        <w:rPr>
          <w:sz w:val="18"/>
          <w:szCs w:val="18"/>
        </w:rPr>
        <w:t>Didier LE GAD</w:t>
      </w:r>
    </w:p>
    <w:p w:rsidR="000122EA" w:rsidRPr="004B2614" w:rsidRDefault="000122EA" w:rsidP="000122EA">
      <w:pPr>
        <w:ind w:left="-426"/>
        <w:rPr>
          <w:sz w:val="18"/>
          <w:szCs w:val="18"/>
        </w:rPr>
      </w:pPr>
      <w:r w:rsidRPr="004B2614">
        <w:rPr>
          <w:sz w:val="18"/>
          <w:szCs w:val="18"/>
        </w:rPr>
        <w:t>Pascale DELVIGNE</w:t>
      </w:r>
    </w:p>
    <w:p w:rsidR="000122EA" w:rsidRDefault="000122EA" w:rsidP="000122EA">
      <w:pPr>
        <w:ind w:left="-426"/>
        <w:rPr>
          <w:sz w:val="18"/>
          <w:szCs w:val="18"/>
        </w:rPr>
      </w:pPr>
      <w:r w:rsidRPr="00331397">
        <w:rPr>
          <w:sz w:val="18"/>
          <w:szCs w:val="18"/>
        </w:rPr>
        <w:t>Frédéric JACOB</w:t>
      </w:r>
    </w:p>
    <w:p w:rsidR="000122EA" w:rsidRDefault="000122EA" w:rsidP="000122EA">
      <w:pPr>
        <w:ind w:left="-426"/>
        <w:rPr>
          <w:sz w:val="18"/>
          <w:szCs w:val="18"/>
        </w:rPr>
      </w:pPr>
      <w:r w:rsidRPr="00331397">
        <w:rPr>
          <w:sz w:val="18"/>
          <w:szCs w:val="18"/>
        </w:rPr>
        <w:t>Françoise LAFOSSE</w:t>
      </w:r>
    </w:p>
    <w:p w:rsidR="000122EA" w:rsidRDefault="000122EA" w:rsidP="000122EA">
      <w:pPr>
        <w:ind w:left="-426"/>
        <w:rPr>
          <w:sz w:val="18"/>
          <w:szCs w:val="18"/>
        </w:rPr>
      </w:pPr>
      <w:r w:rsidRPr="00331397">
        <w:rPr>
          <w:sz w:val="18"/>
          <w:szCs w:val="18"/>
        </w:rPr>
        <w:t>Mélanie LE JEUNE</w:t>
      </w:r>
    </w:p>
    <w:p w:rsidR="000122EA" w:rsidRDefault="000122EA" w:rsidP="000122EA">
      <w:pPr>
        <w:ind w:left="-426"/>
        <w:rPr>
          <w:sz w:val="18"/>
          <w:szCs w:val="18"/>
        </w:rPr>
      </w:pPr>
      <w:r w:rsidRPr="00331397">
        <w:rPr>
          <w:sz w:val="18"/>
          <w:szCs w:val="18"/>
        </w:rPr>
        <w:t>Thierry LE BERRE</w:t>
      </w:r>
    </w:p>
    <w:p w:rsidR="000122EA" w:rsidRPr="00AF1CD7" w:rsidRDefault="000122EA" w:rsidP="000122EA">
      <w:pPr>
        <w:ind w:left="-426"/>
        <w:rPr>
          <w:sz w:val="18"/>
          <w:szCs w:val="18"/>
        </w:rPr>
      </w:pPr>
      <w:r w:rsidRPr="00AF1CD7">
        <w:rPr>
          <w:sz w:val="18"/>
          <w:szCs w:val="18"/>
        </w:rPr>
        <w:t>Patricia BODERIOU</w:t>
      </w:r>
    </w:p>
    <w:p w:rsidR="000122EA" w:rsidRPr="00331397" w:rsidRDefault="000122EA" w:rsidP="000122EA">
      <w:pPr>
        <w:ind w:left="-426"/>
        <w:rPr>
          <w:sz w:val="18"/>
          <w:szCs w:val="18"/>
        </w:rPr>
      </w:pPr>
      <w:r w:rsidRPr="006124C2">
        <w:rPr>
          <w:sz w:val="18"/>
          <w:szCs w:val="18"/>
        </w:rPr>
        <w:t>Marie-Ange LE STER</w:t>
      </w:r>
    </w:p>
    <w:p w:rsidR="000122EA" w:rsidRDefault="000122EA" w:rsidP="000122EA">
      <w:pPr>
        <w:ind w:left="-426"/>
        <w:rPr>
          <w:sz w:val="18"/>
          <w:szCs w:val="18"/>
        </w:rPr>
      </w:pPr>
      <w:r w:rsidRPr="00331397">
        <w:rPr>
          <w:sz w:val="18"/>
          <w:szCs w:val="18"/>
        </w:rPr>
        <w:t>Philippe PORHEL</w:t>
      </w:r>
    </w:p>
    <w:p w:rsidR="000122EA" w:rsidRPr="0084684E" w:rsidRDefault="000122EA" w:rsidP="000122EA">
      <w:pPr>
        <w:ind w:left="-426"/>
        <w:rPr>
          <w:sz w:val="18"/>
          <w:szCs w:val="18"/>
        </w:rPr>
      </w:pPr>
      <w:r w:rsidRPr="0084684E">
        <w:rPr>
          <w:sz w:val="18"/>
          <w:szCs w:val="18"/>
        </w:rPr>
        <w:t>Franck PIRON</w:t>
      </w:r>
    </w:p>
    <w:p w:rsidR="000122EA" w:rsidRPr="007039A7" w:rsidRDefault="000122EA" w:rsidP="000122EA">
      <w:pPr>
        <w:ind w:left="-426"/>
        <w:rPr>
          <w:sz w:val="16"/>
          <w:szCs w:val="16"/>
        </w:rPr>
      </w:pPr>
    </w:p>
    <w:p w:rsidR="000122EA" w:rsidRPr="001F6365" w:rsidRDefault="000122EA" w:rsidP="000122EA">
      <w:pPr>
        <w:ind w:left="-426"/>
        <w:rPr>
          <w:b/>
          <w:sz w:val="20"/>
          <w:szCs w:val="20"/>
          <w:u w:val="single"/>
        </w:rPr>
      </w:pPr>
      <w:r w:rsidRPr="001F6365">
        <w:rPr>
          <w:b/>
          <w:sz w:val="20"/>
          <w:szCs w:val="20"/>
          <w:u w:val="single"/>
        </w:rPr>
        <w:t xml:space="preserve">Absents ayant donné procuration : </w:t>
      </w:r>
    </w:p>
    <w:p w:rsidR="000122EA" w:rsidRDefault="000122EA" w:rsidP="000122EA">
      <w:pPr>
        <w:ind w:left="-426"/>
        <w:rPr>
          <w:sz w:val="18"/>
          <w:szCs w:val="18"/>
        </w:rPr>
      </w:pPr>
      <w:r w:rsidRPr="00331397">
        <w:rPr>
          <w:sz w:val="18"/>
          <w:szCs w:val="18"/>
        </w:rPr>
        <w:t>Isabelle QUERE</w:t>
      </w:r>
    </w:p>
    <w:p w:rsidR="000122EA" w:rsidRPr="00AF1CD7" w:rsidRDefault="000122EA" w:rsidP="000122EA">
      <w:pPr>
        <w:ind w:left="-426"/>
        <w:rPr>
          <w:sz w:val="18"/>
          <w:szCs w:val="18"/>
        </w:rPr>
      </w:pPr>
      <w:r w:rsidRPr="00AF1CD7">
        <w:rPr>
          <w:sz w:val="18"/>
          <w:szCs w:val="18"/>
        </w:rPr>
        <w:t>Yvon CASTEL</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Mandataires</w:t>
      </w:r>
    </w:p>
    <w:p w:rsidR="000122EA" w:rsidRDefault="000122EA" w:rsidP="000122EA">
      <w:pPr>
        <w:ind w:left="-426"/>
        <w:rPr>
          <w:sz w:val="16"/>
          <w:szCs w:val="16"/>
        </w:rPr>
      </w:pPr>
    </w:p>
    <w:p w:rsidR="000122EA" w:rsidRPr="0084684E" w:rsidRDefault="000122EA" w:rsidP="000122EA">
      <w:pPr>
        <w:ind w:left="-426"/>
        <w:rPr>
          <w:sz w:val="18"/>
          <w:szCs w:val="18"/>
        </w:rPr>
      </w:pPr>
      <w:r w:rsidRPr="0084684E">
        <w:rPr>
          <w:sz w:val="18"/>
          <w:szCs w:val="18"/>
        </w:rPr>
        <w:t>Franck PIRON</w:t>
      </w:r>
    </w:p>
    <w:p w:rsidR="000122EA" w:rsidRPr="00FA7A2C" w:rsidRDefault="000122EA" w:rsidP="000122EA">
      <w:pPr>
        <w:ind w:left="-426"/>
        <w:rPr>
          <w:i/>
          <w:sz w:val="18"/>
          <w:szCs w:val="18"/>
        </w:rPr>
      </w:pPr>
      <w:r w:rsidRPr="00FA7A2C">
        <w:rPr>
          <w:i/>
          <w:sz w:val="18"/>
          <w:szCs w:val="18"/>
        </w:rPr>
        <w:t xml:space="preserve">mandataire de : </w:t>
      </w:r>
    </w:p>
    <w:p w:rsidR="000122EA" w:rsidRPr="00AF1CD7" w:rsidRDefault="000122EA" w:rsidP="000122EA">
      <w:pPr>
        <w:ind w:left="-426"/>
        <w:rPr>
          <w:sz w:val="18"/>
          <w:szCs w:val="18"/>
        </w:rPr>
      </w:pPr>
      <w:r w:rsidRPr="00AF1CD7">
        <w:rPr>
          <w:sz w:val="18"/>
          <w:szCs w:val="18"/>
        </w:rPr>
        <w:t>Yvon CASTEL</w:t>
      </w:r>
    </w:p>
    <w:p w:rsidR="000122EA" w:rsidRDefault="000122EA" w:rsidP="000122EA">
      <w:pPr>
        <w:ind w:left="-426"/>
        <w:rPr>
          <w:sz w:val="16"/>
          <w:szCs w:val="16"/>
        </w:rPr>
      </w:pPr>
    </w:p>
    <w:p w:rsidR="000122EA" w:rsidRPr="00AF1CD7" w:rsidRDefault="000122EA" w:rsidP="000122EA">
      <w:pPr>
        <w:ind w:left="-426"/>
        <w:rPr>
          <w:sz w:val="18"/>
          <w:szCs w:val="18"/>
        </w:rPr>
      </w:pPr>
      <w:r w:rsidRPr="00AF1CD7">
        <w:rPr>
          <w:sz w:val="18"/>
          <w:szCs w:val="18"/>
        </w:rPr>
        <w:t>Patricia BODERIOU</w:t>
      </w:r>
    </w:p>
    <w:p w:rsidR="000122EA" w:rsidRPr="00FA7A2C" w:rsidRDefault="000122EA" w:rsidP="000122EA">
      <w:pPr>
        <w:ind w:left="-426"/>
        <w:rPr>
          <w:i/>
          <w:sz w:val="18"/>
          <w:szCs w:val="18"/>
        </w:rPr>
      </w:pPr>
      <w:r w:rsidRPr="00FA7A2C">
        <w:rPr>
          <w:i/>
          <w:sz w:val="18"/>
          <w:szCs w:val="18"/>
        </w:rPr>
        <w:t xml:space="preserve">mandataire de : </w:t>
      </w:r>
    </w:p>
    <w:p w:rsidR="000122EA" w:rsidRDefault="000122EA" w:rsidP="000122EA">
      <w:pPr>
        <w:ind w:left="-426"/>
        <w:rPr>
          <w:sz w:val="18"/>
          <w:szCs w:val="18"/>
        </w:rPr>
      </w:pPr>
      <w:r w:rsidRPr="00331397">
        <w:rPr>
          <w:sz w:val="18"/>
          <w:szCs w:val="18"/>
        </w:rPr>
        <w:t>Isabelle QUERE</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Absent excusé :</w:t>
      </w:r>
    </w:p>
    <w:p w:rsidR="000122EA" w:rsidRPr="004B2614" w:rsidRDefault="000122EA" w:rsidP="000122EA">
      <w:pPr>
        <w:ind w:left="-426"/>
        <w:rPr>
          <w:sz w:val="20"/>
          <w:szCs w:val="20"/>
        </w:rPr>
      </w:pPr>
    </w:p>
    <w:p w:rsidR="000122EA" w:rsidRDefault="000122EA" w:rsidP="000122EA">
      <w:pPr>
        <w:ind w:left="-426"/>
        <w:rPr>
          <w:b/>
          <w:sz w:val="20"/>
          <w:szCs w:val="20"/>
          <w:u w:val="single"/>
        </w:rPr>
      </w:pPr>
      <w:r>
        <w:rPr>
          <w:b/>
          <w:sz w:val="20"/>
          <w:szCs w:val="20"/>
          <w:u w:val="single"/>
        </w:rPr>
        <w:t>A été élu</w:t>
      </w:r>
      <w:r w:rsidRPr="001F6365">
        <w:rPr>
          <w:b/>
          <w:sz w:val="20"/>
          <w:szCs w:val="20"/>
          <w:u w:val="single"/>
        </w:rPr>
        <w:t xml:space="preserve"> secrétaire de séance : </w:t>
      </w:r>
    </w:p>
    <w:p w:rsidR="000122EA" w:rsidRDefault="000122EA" w:rsidP="000122EA">
      <w:pPr>
        <w:ind w:left="-426"/>
        <w:rPr>
          <w:sz w:val="18"/>
          <w:szCs w:val="18"/>
        </w:rPr>
      </w:pPr>
      <w:r w:rsidRPr="00331397">
        <w:rPr>
          <w:sz w:val="18"/>
          <w:szCs w:val="18"/>
        </w:rPr>
        <w:t>Mélanie LE JEUNE</w:t>
      </w:r>
    </w:p>
    <w:p w:rsidR="002A17AB" w:rsidRDefault="002A17AB" w:rsidP="002A17AB">
      <w:pPr>
        <w:jc w:val="center"/>
        <w:rPr>
          <w:b/>
          <w:color w:val="FF0000"/>
          <w:sz w:val="20"/>
          <w:szCs w:val="20"/>
        </w:rPr>
      </w:pPr>
    </w:p>
    <w:p w:rsidR="003C795C" w:rsidRDefault="003C795C" w:rsidP="002A17AB">
      <w:pPr>
        <w:jc w:val="center"/>
        <w:rPr>
          <w:b/>
          <w:color w:val="FF0000"/>
          <w:sz w:val="20"/>
          <w:szCs w:val="20"/>
        </w:rPr>
      </w:pPr>
    </w:p>
    <w:p w:rsidR="003C795C" w:rsidRDefault="003C795C" w:rsidP="002A17AB">
      <w:pPr>
        <w:jc w:val="center"/>
        <w:rPr>
          <w:b/>
          <w:color w:val="FF0000"/>
          <w:sz w:val="20"/>
          <w:szCs w:val="20"/>
        </w:rPr>
      </w:pPr>
    </w:p>
    <w:p w:rsidR="003C795C" w:rsidRDefault="003C795C" w:rsidP="002A17AB">
      <w:pPr>
        <w:jc w:val="center"/>
        <w:rPr>
          <w:b/>
          <w:color w:val="FF0000"/>
          <w:sz w:val="20"/>
          <w:szCs w:val="20"/>
        </w:rPr>
      </w:pPr>
    </w:p>
    <w:p w:rsidR="003C795C" w:rsidRDefault="003C795C" w:rsidP="002A17AB">
      <w:pPr>
        <w:jc w:val="center"/>
        <w:rPr>
          <w:b/>
          <w:color w:val="FF0000"/>
          <w:sz w:val="20"/>
          <w:szCs w:val="20"/>
        </w:rPr>
      </w:pPr>
    </w:p>
    <w:p w:rsidR="003C795C" w:rsidRDefault="003C795C" w:rsidP="002A17AB">
      <w:pPr>
        <w:jc w:val="center"/>
        <w:rPr>
          <w:b/>
          <w:color w:val="FF0000"/>
          <w:sz w:val="20"/>
          <w:szCs w:val="20"/>
        </w:rPr>
      </w:pPr>
    </w:p>
    <w:p w:rsidR="003C795C" w:rsidRDefault="003C795C" w:rsidP="002A17AB">
      <w:pPr>
        <w:jc w:val="center"/>
        <w:rPr>
          <w:b/>
          <w:color w:val="FF0000"/>
          <w:sz w:val="20"/>
          <w:szCs w:val="20"/>
        </w:rPr>
      </w:pPr>
    </w:p>
    <w:p w:rsidR="003C795C" w:rsidRDefault="003C795C" w:rsidP="002A17AB">
      <w:pPr>
        <w:jc w:val="center"/>
        <w:rPr>
          <w:b/>
          <w:color w:val="FF0000"/>
          <w:sz w:val="20"/>
          <w:szCs w:val="20"/>
        </w:rPr>
      </w:pPr>
    </w:p>
    <w:p w:rsidR="003C795C" w:rsidRDefault="003C795C" w:rsidP="002A17AB">
      <w:pPr>
        <w:jc w:val="center"/>
        <w:rPr>
          <w:color w:val="000000"/>
          <w:sz w:val="20"/>
          <w:szCs w:val="20"/>
        </w:rPr>
      </w:pPr>
    </w:p>
    <w:p w:rsidR="002A17AB" w:rsidRPr="004375B5" w:rsidRDefault="002A17AB" w:rsidP="002A17AB">
      <w:pPr>
        <w:rPr>
          <w:rFonts w:eastAsia="Times New Roman"/>
          <w:b/>
          <w:bCs/>
          <w:color w:val="000000"/>
          <w:sz w:val="20"/>
          <w:szCs w:val="20"/>
          <w:u w:val="single"/>
          <w:lang w:eastAsia="fr-FR"/>
        </w:rPr>
      </w:pPr>
      <w:r>
        <w:rPr>
          <w:rFonts w:eastAsia="Times New Roman"/>
          <w:b/>
          <w:bCs/>
          <w:color w:val="000000"/>
          <w:sz w:val="20"/>
          <w:szCs w:val="20"/>
          <w:u w:val="single"/>
          <w:lang w:eastAsia="fr-FR"/>
        </w:rPr>
        <w:lastRenderedPageBreak/>
        <w:t>DELIBERATION N°28</w:t>
      </w:r>
    </w:p>
    <w:p w:rsidR="002A17AB" w:rsidRDefault="002A17AB" w:rsidP="002A17AB">
      <w:pPr>
        <w:jc w:val="center"/>
        <w:rPr>
          <w:color w:val="000000"/>
          <w:sz w:val="20"/>
          <w:szCs w:val="20"/>
        </w:rPr>
      </w:pPr>
    </w:p>
    <w:p w:rsidR="002A17AB" w:rsidRPr="00F86FB4" w:rsidRDefault="002A17AB" w:rsidP="002A17AB">
      <w:pPr>
        <w:pStyle w:val="Titre"/>
        <w:jc w:val="both"/>
        <w:rPr>
          <w:color w:val="000000"/>
          <w:szCs w:val="20"/>
          <w:u w:val="none"/>
        </w:rPr>
      </w:pPr>
      <w:r w:rsidRPr="00F86FB4">
        <w:rPr>
          <w:color w:val="000000"/>
          <w:szCs w:val="20"/>
        </w:rPr>
        <w:t>OBJET :</w:t>
      </w:r>
      <w:r w:rsidRPr="00F86FB4">
        <w:rPr>
          <w:color w:val="000000"/>
          <w:szCs w:val="20"/>
          <w:u w:val="none"/>
        </w:rPr>
        <w:t xml:space="preserve"> MARCHE PUBLIC – TRAVAUX </w:t>
      </w:r>
      <w:r w:rsidR="00465443">
        <w:rPr>
          <w:color w:val="000000"/>
          <w:szCs w:val="20"/>
          <w:u w:val="none"/>
        </w:rPr>
        <w:t>DE REFECTION DE CHAUSSEE RUE DE TY PELLA</w:t>
      </w:r>
    </w:p>
    <w:p w:rsidR="002A17AB" w:rsidRPr="00F86FB4" w:rsidRDefault="002A17AB" w:rsidP="002A17AB">
      <w:pPr>
        <w:pStyle w:val="Titre"/>
        <w:jc w:val="both"/>
        <w:rPr>
          <w:color w:val="000000"/>
          <w:szCs w:val="20"/>
          <w:u w:val="none"/>
        </w:rPr>
      </w:pPr>
    </w:p>
    <w:p w:rsidR="002A17AB" w:rsidRPr="00F86FB4" w:rsidRDefault="002A17AB" w:rsidP="002A17AB">
      <w:pPr>
        <w:jc w:val="both"/>
        <w:rPr>
          <w:color w:val="000000" w:themeColor="text1"/>
          <w:sz w:val="20"/>
          <w:szCs w:val="20"/>
        </w:rPr>
      </w:pPr>
      <w:r w:rsidRPr="00F86FB4">
        <w:rPr>
          <w:color w:val="000000" w:themeColor="text1"/>
          <w:sz w:val="20"/>
          <w:szCs w:val="20"/>
        </w:rPr>
        <w:t>Vu le Code Général des Collectivités Territoriales,</w:t>
      </w:r>
    </w:p>
    <w:p w:rsidR="002A17AB" w:rsidRDefault="002A17AB" w:rsidP="002A17AB">
      <w:pPr>
        <w:jc w:val="both"/>
        <w:rPr>
          <w:color w:val="000000" w:themeColor="text1"/>
          <w:sz w:val="20"/>
          <w:szCs w:val="20"/>
        </w:rPr>
      </w:pPr>
      <w:r w:rsidRPr="00F86FB4">
        <w:rPr>
          <w:color w:val="000000" w:themeColor="text1"/>
          <w:sz w:val="20"/>
          <w:szCs w:val="20"/>
        </w:rPr>
        <w:t>Vu le Code des Marchés publics</w:t>
      </w:r>
      <w:r>
        <w:rPr>
          <w:color w:val="000000" w:themeColor="text1"/>
          <w:sz w:val="20"/>
          <w:szCs w:val="20"/>
        </w:rPr>
        <w:t>,</w:t>
      </w:r>
    </w:p>
    <w:p w:rsidR="002A17AB" w:rsidRPr="00282957" w:rsidRDefault="002A17AB" w:rsidP="002A17AB">
      <w:pPr>
        <w:jc w:val="both"/>
        <w:rPr>
          <w:color w:val="000000"/>
          <w:sz w:val="20"/>
          <w:szCs w:val="20"/>
        </w:rPr>
      </w:pPr>
      <w:r>
        <w:rPr>
          <w:color w:val="000000"/>
          <w:sz w:val="20"/>
          <w:szCs w:val="20"/>
        </w:rPr>
        <w:t>Vu la délibération n°7 du Conseil du 10 avril 2014, portant délégations consenties au maire par le Conseil Municipal,</w:t>
      </w:r>
    </w:p>
    <w:p w:rsidR="002A17AB" w:rsidRPr="00F86FB4" w:rsidRDefault="002A17AB" w:rsidP="002A17AB">
      <w:pPr>
        <w:jc w:val="both"/>
        <w:rPr>
          <w:color w:val="000000" w:themeColor="text1"/>
          <w:sz w:val="20"/>
          <w:szCs w:val="20"/>
        </w:rPr>
      </w:pPr>
      <w:r w:rsidRPr="00F86FB4">
        <w:rPr>
          <w:color w:val="000000" w:themeColor="text1"/>
          <w:sz w:val="20"/>
          <w:szCs w:val="20"/>
        </w:rPr>
        <w:t xml:space="preserve">Vu l’avis favorable de la commission </w:t>
      </w:r>
      <w:r w:rsidRPr="00F86FB4">
        <w:rPr>
          <w:i/>
          <w:color w:val="000000" w:themeColor="text1"/>
          <w:sz w:val="20"/>
          <w:szCs w:val="20"/>
        </w:rPr>
        <w:t>« Administration générale, finances, gestion du personnel, communication interne »,</w:t>
      </w:r>
    </w:p>
    <w:p w:rsidR="002A17AB" w:rsidRPr="00F86FB4" w:rsidRDefault="002A17AB" w:rsidP="002A17AB">
      <w:pPr>
        <w:jc w:val="both"/>
        <w:rPr>
          <w:color w:val="000000" w:themeColor="text1"/>
          <w:sz w:val="20"/>
          <w:szCs w:val="20"/>
        </w:rPr>
      </w:pPr>
      <w:r w:rsidRPr="00F86FB4">
        <w:rPr>
          <w:color w:val="000000" w:themeColor="text1"/>
          <w:sz w:val="20"/>
          <w:szCs w:val="20"/>
        </w:rPr>
        <w:t>Vu l’avis favorable de la commission « </w:t>
      </w:r>
      <w:r w:rsidRPr="00F86FB4">
        <w:rPr>
          <w:i/>
          <w:color w:val="000000" w:themeColor="text1"/>
          <w:sz w:val="20"/>
          <w:szCs w:val="20"/>
        </w:rPr>
        <w:t>Travaux, urbanisme, intercommunalité, équipement, services techniques</w:t>
      </w:r>
      <w:r w:rsidRPr="00F86FB4">
        <w:rPr>
          <w:color w:val="000000" w:themeColor="text1"/>
          <w:sz w:val="20"/>
          <w:szCs w:val="20"/>
        </w:rPr>
        <w:t> »,</w:t>
      </w:r>
    </w:p>
    <w:p w:rsidR="002A17AB" w:rsidRPr="00F86FB4" w:rsidRDefault="002A17AB" w:rsidP="002A17AB">
      <w:pPr>
        <w:jc w:val="both"/>
        <w:rPr>
          <w:color w:val="000000" w:themeColor="text1"/>
          <w:sz w:val="20"/>
          <w:szCs w:val="20"/>
        </w:rPr>
      </w:pPr>
    </w:p>
    <w:p w:rsidR="00465443" w:rsidRDefault="002A17AB" w:rsidP="002A17AB">
      <w:pPr>
        <w:jc w:val="both"/>
        <w:rPr>
          <w:color w:val="000000" w:themeColor="text1"/>
          <w:sz w:val="20"/>
          <w:szCs w:val="20"/>
        </w:rPr>
      </w:pPr>
      <w:r w:rsidRPr="00F86FB4">
        <w:rPr>
          <w:color w:val="000000" w:themeColor="text1"/>
          <w:sz w:val="20"/>
          <w:szCs w:val="20"/>
        </w:rPr>
        <w:t>Monsieur le Maire informe les élus qu’après  consultation d’entreprises de travaux publics, il a retenu la proposition de l’entreprise LAGADEC Yvon, 8</w:t>
      </w:r>
      <w:r>
        <w:rPr>
          <w:color w:val="000000" w:themeColor="text1"/>
          <w:sz w:val="20"/>
          <w:szCs w:val="20"/>
        </w:rPr>
        <w:t>,</w:t>
      </w:r>
      <w:r w:rsidRPr="00F86FB4">
        <w:rPr>
          <w:color w:val="000000" w:themeColor="text1"/>
          <w:sz w:val="20"/>
          <w:szCs w:val="20"/>
        </w:rPr>
        <w:t xml:space="preserve"> r</w:t>
      </w:r>
      <w:r>
        <w:rPr>
          <w:color w:val="000000" w:themeColor="text1"/>
          <w:sz w:val="20"/>
          <w:szCs w:val="20"/>
        </w:rPr>
        <w:t>oute de Morlaix 29410 Pleybert-C</w:t>
      </w:r>
      <w:r w:rsidRPr="00F86FB4">
        <w:rPr>
          <w:color w:val="000000" w:themeColor="text1"/>
          <w:sz w:val="20"/>
          <w:szCs w:val="20"/>
        </w:rPr>
        <w:t>hrist, pour les trava</w:t>
      </w:r>
      <w:r w:rsidR="00465443">
        <w:rPr>
          <w:color w:val="000000" w:themeColor="text1"/>
          <w:sz w:val="20"/>
          <w:szCs w:val="20"/>
        </w:rPr>
        <w:t>ux de réfection de la chaussée de la rue de Ty Pella</w:t>
      </w:r>
      <w:r w:rsidR="0045639B">
        <w:rPr>
          <w:color w:val="000000" w:themeColor="text1"/>
          <w:sz w:val="20"/>
          <w:szCs w:val="20"/>
        </w:rPr>
        <w:t xml:space="preserve">, pour un cout d’opération </w:t>
      </w:r>
      <w:r w:rsidRPr="00F86FB4">
        <w:rPr>
          <w:color w:val="000000" w:themeColor="text1"/>
          <w:sz w:val="20"/>
          <w:szCs w:val="20"/>
        </w:rPr>
        <w:t>de</w:t>
      </w:r>
      <w:r w:rsidR="00465443">
        <w:rPr>
          <w:color w:val="000000" w:themeColor="text1"/>
          <w:sz w:val="20"/>
          <w:szCs w:val="20"/>
        </w:rPr>
        <w:t xml:space="preserve"> : </w:t>
      </w:r>
    </w:p>
    <w:p w:rsidR="002A17AB" w:rsidRPr="00F86FB4" w:rsidRDefault="00465443" w:rsidP="002A17AB">
      <w:pPr>
        <w:jc w:val="both"/>
        <w:rPr>
          <w:b/>
          <w:color w:val="FF0000"/>
          <w:sz w:val="20"/>
          <w:szCs w:val="20"/>
        </w:rPr>
      </w:pPr>
      <w:r>
        <w:rPr>
          <w:color w:val="000000" w:themeColor="text1"/>
          <w:sz w:val="20"/>
          <w:szCs w:val="20"/>
        </w:rPr>
        <w:t>10 284</w:t>
      </w:r>
      <w:r w:rsidR="002A17AB" w:rsidRPr="00F86FB4">
        <w:rPr>
          <w:color w:val="000000" w:themeColor="text1"/>
          <w:sz w:val="20"/>
          <w:szCs w:val="20"/>
        </w:rPr>
        <w:t>.00 euros TTC</w:t>
      </w:r>
    </w:p>
    <w:p w:rsidR="002A17AB" w:rsidRPr="00F86FB4" w:rsidRDefault="002A17AB" w:rsidP="002A17AB">
      <w:pPr>
        <w:ind w:left="720"/>
        <w:jc w:val="both"/>
        <w:rPr>
          <w:color w:val="000000" w:themeColor="text1"/>
          <w:sz w:val="20"/>
          <w:szCs w:val="20"/>
        </w:rPr>
      </w:pPr>
    </w:p>
    <w:p w:rsidR="003662CF" w:rsidRPr="00DB7309" w:rsidRDefault="003662CF" w:rsidP="003662CF">
      <w:pPr>
        <w:jc w:val="both"/>
        <w:rPr>
          <w:b/>
          <w:color w:val="000000"/>
          <w:sz w:val="20"/>
          <w:szCs w:val="20"/>
        </w:rPr>
      </w:pPr>
      <w:r>
        <w:rPr>
          <w:b/>
          <w:color w:val="000000"/>
          <w:sz w:val="20"/>
          <w:szCs w:val="20"/>
        </w:rPr>
        <w:t>LE</w:t>
      </w:r>
      <w:r w:rsidRPr="007C55FE">
        <w:rPr>
          <w:b/>
          <w:color w:val="000000"/>
          <w:sz w:val="20"/>
          <w:szCs w:val="20"/>
        </w:rPr>
        <w:t xml:space="preserve"> CONSEIL MUNICIPAL</w:t>
      </w:r>
      <w:r>
        <w:rPr>
          <w:b/>
          <w:color w:val="000000"/>
          <w:sz w:val="20"/>
          <w:szCs w:val="20"/>
        </w:rPr>
        <w:t>,</w:t>
      </w:r>
      <w:r w:rsidRPr="007C55FE">
        <w:rPr>
          <w:b/>
          <w:color w:val="000000"/>
          <w:sz w:val="20"/>
          <w:szCs w:val="20"/>
        </w:rPr>
        <w:t xml:space="preserve"> APRES AVOIR ENTENDU L’EXPOS</w:t>
      </w:r>
      <w:r>
        <w:rPr>
          <w:b/>
          <w:color w:val="000000"/>
          <w:sz w:val="20"/>
          <w:szCs w:val="20"/>
        </w:rPr>
        <w:t xml:space="preserve">E DU MAIRE ET EN AVOIR DELIBERE : </w:t>
      </w:r>
    </w:p>
    <w:p w:rsidR="003662CF" w:rsidRPr="00270EC2" w:rsidRDefault="003662CF" w:rsidP="003662CF">
      <w:pPr>
        <w:jc w:val="center"/>
        <w:rPr>
          <w:b/>
          <w:color w:val="FF0000"/>
          <w:sz w:val="18"/>
          <w:szCs w:val="18"/>
        </w:rPr>
      </w:pPr>
      <w:r>
        <w:rPr>
          <w:b/>
          <w:color w:val="FF0000"/>
          <w:sz w:val="18"/>
          <w:szCs w:val="18"/>
        </w:rPr>
        <w:t>DECIDE</w:t>
      </w:r>
    </w:p>
    <w:p w:rsidR="003662CF" w:rsidRPr="00733D54" w:rsidRDefault="003662CF" w:rsidP="003662CF">
      <w:pPr>
        <w:pStyle w:val="Paragraphedeliste"/>
        <w:numPr>
          <w:ilvl w:val="0"/>
          <w:numId w:val="39"/>
        </w:numPr>
        <w:jc w:val="both"/>
        <w:rPr>
          <w:b/>
          <w:bCs/>
          <w:color w:val="FF0000"/>
          <w:sz w:val="20"/>
          <w:szCs w:val="20"/>
        </w:rPr>
      </w:pPr>
      <w:r w:rsidRPr="00733D54">
        <w:rPr>
          <w:b/>
          <w:bCs/>
          <w:color w:val="FF0000"/>
          <w:sz w:val="20"/>
          <w:szCs w:val="20"/>
        </w:rPr>
        <w:t>A L’UNANIMITE</w:t>
      </w:r>
    </w:p>
    <w:p w:rsidR="002A17AB" w:rsidRPr="00F86FB4" w:rsidRDefault="002A17AB" w:rsidP="002A17AB">
      <w:pPr>
        <w:jc w:val="both"/>
        <w:rPr>
          <w:color w:val="000000"/>
          <w:sz w:val="20"/>
          <w:szCs w:val="20"/>
        </w:rPr>
      </w:pPr>
    </w:p>
    <w:p w:rsidR="002A17AB" w:rsidRPr="00F86FB4" w:rsidRDefault="002A17AB" w:rsidP="002A17AB">
      <w:pPr>
        <w:jc w:val="both"/>
        <w:rPr>
          <w:color w:val="000000"/>
          <w:sz w:val="20"/>
          <w:szCs w:val="20"/>
        </w:rPr>
      </w:pPr>
      <w:r w:rsidRPr="00F86FB4">
        <w:rPr>
          <w:b/>
          <w:color w:val="000000"/>
          <w:sz w:val="20"/>
          <w:szCs w:val="20"/>
        </w:rPr>
        <w:t>D’APPROUVER</w:t>
      </w:r>
      <w:r w:rsidRPr="00F86FB4">
        <w:rPr>
          <w:color w:val="000000"/>
          <w:sz w:val="20"/>
          <w:szCs w:val="20"/>
        </w:rPr>
        <w:t xml:space="preserve"> le choix </w:t>
      </w:r>
      <w:r>
        <w:rPr>
          <w:color w:val="000000"/>
          <w:sz w:val="20"/>
          <w:szCs w:val="20"/>
        </w:rPr>
        <w:t xml:space="preserve">du Maire de retenir l’offre de </w:t>
      </w:r>
      <w:r w:rsidRPr="00F86FB4">
        <w:rPr>
          <w:color w:val="000000" w:themeColor="text1"/>
          <w:sz w:val="20"/>
          <w:szCs w:val="20"/>
        </w:rPr>
        <w:t>l’entreprise LAGADEC Yvon, 8</w:t>
      </w:r>
      <w:r>
        <w:rPr>
          <w:color w:val="000000" w:themeColor="text1"/>
          <w:sz w:val="20"/>
          <w:szCs w:val="20"/>
        </w:rPr>
        <w:t>,</w:t>
      </w:r>
      <w:r w:rsidRPr="00F86FB4">
        <w:rPr>
          <w:color w:val="000000" w:themeColor="text1"/>
          <w:sz w:val="20"/>
          <w:szCs w:val="20"/>
        </w:rPr>
        <w:t xml:space="preserve"> r</w:t>
      </w:r>
      <w:r>
        <w:rPr>
          <w:color w:val="000000" w:themeColor="text1"/>
          <w:sz w:val="20"/>
          <w:szCs w:val="20"/>
        </w:rPr>
        <w:t>oute de Morlaix 29410 Pleybert-C</w:t>
      </w:r>
      <w:r w:rsidRPr="00F86FB4">
        <w:rPr>
          <w:color w:val="000000" w:themeColor="text1"/>
          <w:sz w:val="20"/>
          <w:szCs w:val="20"/>
        </w:rPr>
        <w:t>hrist</w:t>
      </w:r>
    </w:p>
    <w:p w:rsidR="002A17AB" w:rsidRPr="00F86FB4" w:rsidRDefault="002A17AB" w:rsidP="002A17AB">
      <w:pPr>
        <w:jc w:val="both"/>
        <w:rPr>
          <w:color w:val="000000"/>
          <w:sz w:val="20"/>
          <w:szCs w:val="20"/>
        </w:rPr>
      </w:pPr>
    </w:p>
    <w:p w:rsidR="002A17AB" w:rsidRDefault="002A17AB" w:rsidP="002A17AB">
      <w:pPr>
        <w:jc w:val="both"/>
        <w:rPr>
          <w:color w:val="000000"/>
          <w:sz w:val="20"/>
          <w:szCs w:val="20"/>
        </w:rPr>
      </w:pPr>
      <w:r w:rsidRPr="00F86FB4">
        <w:rPr>
          <w:b/>
          <w:color w:val="000000"/>
          <w:sz w:val="20"/>
          <w:szCs w:val="20"/>
        </w:rPr>
        <w:t>DE DIRE</w:t>
      </w:r>
      <w:r w:rsidRPr="00F86FB4">
        <w:rPr>
          <w:color w:val="000000"/>
          <w:sz w:val="20"/>
          <w:szCs w:val="20"/>
        </w:rPr>
        <w:t xml:space="preserve"> que les crédits nécessaires </w:t>
      </w:r>
      <w:r>
        <w:rPr>
          <w:color w:val="000000"/>
          <w:sz w:val="20"/>
          <w:szCs w:val="20"/>
        </w:rPr>
        <w:t>à la ré</w:t>
      </w:r>
      <w:r w:rsidR="00465443">
        <w:rPr>
          <w:color w:val="000000"/>
          <w:sz w:val="20"/>
          <w:szCs w:val="20"/>
        </w:rPr>
        <w:t>alisation de l’opération, soit 10 284</w:t>
      </w:r>
      <w:r>
        <w:rPr>
          <w:color w:val="000000"/>
          <w:sz w:val="20"/>
          <w:szCs w:val="20"/>
        </w:rPr>
        <w:t xml:space="preserve"> euros TTC, </w:t>
      </w:r>
      <w:r w:rsidRPr="00F86FB4">
        <w:rPr>
          <w:color w:val="000000"/>
          <w:sz w:val="20"/>
          <w:szCs w:val="20"/>
        </w:rPr>
        <w:t>sont inscrits au budget 2015 de la commune en section d’investissement, opération 22 article 2315.</w:t>
      </w:r>
    </w:p>
    <w:p w:rsidR="002A17AB" w:rsidRPr="00F86FB4" w:rsidRDefault="002A17AB" w:rsidP="002A17AB">
      <w:pPr>
        <w:jc w:val="both"/>
        <w:rPr>
          <w:color w:val="000000"/>
          <w:sz w:val="20"/>
          <w:szCs w:val="20"/>
        </w:rPr>
      </w:pPr>
    </w:p>
    <w:p w:rsidR="002A17AB" w:rsidRPr="00F86FB4" w:rsidRDefault="002A17AB" w:rsidP="002A17AB">
      <w:pPr>
        <w:jc w:val="center"/>
        <w:rPr>
          <w:b/>
          <w:color w:val="000000"/>
          <w:sz w:val="20"/>
          <w:szCs w:val="20"/>
        </w:rPr>
      </w:pPr>
      <w:r w:rsidRPr="00F86FB4">
        <w:rPr>
          <w:b/>
          <w:color w:val="000000"/>
          <w:sz w:val="20"/>
          <w:szCs w:val="20"/>
        </w:rPr>
        <w:t>Le Maire,</w:t>
      </w:r>
    </w:p>
    <w:p w:rsidR="002A17AB" w:rsidRPr="00F86FB4" w:rsidRDefault="002A17AB" w:rsidP="002A17AB">
      <w:pPr>
        <w:jc w:val="center"/>
        <w:rPr>
          <w:rFonts w:eastAsia="Times New Roman"/>
          <w:sz w:val="20"/>
          <w:szCs w:val="20"/>
          <w:lang w:eastAsia="fr-FR"/>
        </w:rPr>
      </w:pPr>
      <w:r w:rsidRPr="00F86FB4">
        <w:rPr>
          <w:b/>
          <w:color w:val="000000"/>
          <w:sz w:val="20"/>
          <w:szCs w:val="20"/>
        </w:rPr>
        <w:t>Bernard LE PORS</w:t>
      </w:r>
    </w:p>
    <w:p w:rsidR="002A17AB" w:rsidRPr="00F86FB4" w:rsidRDefault="002A17AB" w:rsidP="002A17AB">
      <w:pPr>
        <w:rPr>
          <w:rFonts w:eastAsia="Times New Roman"/>
          <w:sz w:val="20"/>
          <w:szCs w:val="20"/>
          <w:lang w:eastAsia="fr-FR"/>
        </w:rPr>
      </w:pPr>
    </w:p>
    <w:p w:rsidR="002A17AB" w:rsidRPr="00F86FB4" w:rsidRDefault="002A17AB" w:rsidP="002A17AB">
      <w:pPr>
        <w:rPr>
          <w:rFonts w:eastAsia="Times New Roman"/>
          <w:sz w:val="20"/>
          <w:szCs w:val="20"/>
          <w:lang w:eastAsia="fr-FR"/>
        </w:rPr>
      </w:pPr>
    </w:p>
    <w:p w:rsidR="002A17AB" w:rsidRPr="00F86FB4" w:rsidRDefault="002A17AB" w:rsidP="002A17AB">
      <w:pPr>
        <w:rPr>
          <w:rFonts w:eastAsia="Times New Roman"/>
          <w:sz w:val="20"/>
          <w:szCs w:val="20"/>
          <w:lang w:eastAsia="fr-FR"/>
        </w:rPr>
      </w:pPr>
    </w:p>
    <w:p w:rsidR="00CA4950" w:rsidRDefault="00CA4950">
      <w:pPr>
        <w:rPr>
          <w:rFonts w:eastAsia="Times New Roman"/>
          <w:sz w:val="20"/>
          <w:szCs w:val="20"/>
          <w:lang w:eastAsia="fr-FR"/>
        </w:rPr>
      </w:pPr>
      <w:r>
        <w:rPr>
          <w:rFonts w:eastAsia="Times New Roman"/>
          <w:sz w:val="20"/>
          <w:szCs w:val="20"/>
          <w:lang w:eastAsia="fr-FR"/>
        </w:rPr>
        <w:br w:type="page"/>
      </w:r>
    </w:p>
    <w:p w:rsidR="00CA4950" w:rsidRDefault="00CA4950" w:rsidP="00CA4950">
      <w:pPr>
        <w:rPr>
          <w:b/>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48"/>
      </w:tblGrid>
      <w:tr w:rsidR="00CA4950" w:rsidRPr="00113039" w:rsidTr="001901EF">
        <w:trPr>
          <w:jc w:val="center"/>
        </w:trPr>
        <w:tc>
          <w:tcPr>
            <w:tcW w:w="1905" w:type="dxa"/>
            <w:gridSpan w:val="2"/>
            <w:shd w:val="clear" w:color="auto" w:fill="auto"/>
          </w:tcPr>
          <w:p w:rsidR="00CA4950" w:rsidRPr="00113039" w:rsidRDefault="00CA4950" w:rsidP="001901EF">
            <w:pPr>
              <w:rPr>
                <w:i/>
                <w:sz w:val="16"/>
                <w:szCs w:val="16"/>
              </w:rPr>
            </w:pPr>
            <w:r w:rsidRPr="00113039">
              <w:rPr>
                <w:i/>
                <w:sz w:val="16"/>
                <w:szCs w:val="16"/>
              </w:rPr>
              <w:t>Nomenclature actes</w:t>
            </w:r>
          </w:p>
        </w:tc>
      </w:tr>
      <w:tr w:rsidR="00CA4950" w:rsidRPr="00113039" w:rsidTr="001901EF">
        <w:trPr>
          <w:jc w:val="center"/>
        </w:trPr>
        <w:tc>
          <w:tcPr>
            <w:tcW w:w="957" w:type="dxa"/>
            <w:shd w:val="clear" w:color="auto" w:fill="auto"/>
          </w:tcPr>
          <w:p w:rsidR="00CA4950" w:rsidRPr="00113039" w:rsidRDefault="00CA4950" w:rsidP="001901EF">
            <w:pPr>
              <w:jc w:val="center"/>
              <w:rPr>
                <w:i/>
                <w:sz w:val="16"/>
                <w:szCs w:val="16"/>
              </w:rPr>
            </w:pPr>
            <w:r>
              <w:rPr>
                <w:i/>
                <w:sz w:val="16"/>
                <w:szCs w:val="16"/>
              </w:rPr>
              <w:t>1</w:t>
            </w:r>
          </w:p>
        </w:tc>
        <w:tc>
          <w:tcPr>
            <w:tcW w:w="948" w:type="dxa"/>
            <w:shd w:val="clear" w:color="auto" w:fill="auto"/>
          </w:tcPr>
          <w:p w:rsidR="00CA4950" w:rsidRPr="00113039" w:rsidRDefault="00CA4950" w:rsidP="001901EF">
            <w:pPr>
              <w:rPr>
                <w:i/>
                <w:sz w:val="16"/>
                <w:szCs w:val="16"/>
              </w:rPr>
            </w:pPr>
            <w:r>
              <w:rPr>
                <w:i/>
                <w:sz w:val="16"/>
                <w:szCs w:val="16"/>
              </w:rPr>
              <w:t>1-1</w:t>
            </w:r>
          </w:p>
        </w:tc>
      </w:tr>
    </w:tbl>
    <w:p w:rsidR="00CA4950" w:rsidRPr="00E439B0" w:rsidRDefault="00CA4950" w:rsidP="00CA4950">
      <w:pPr>
        <w:ind w:left="-426"/>
        <w:rPr>
          <w:b/>
          <w:sz w:val="16"/>
          <w:szCs w:val="16"/>
        </w:rPr>
      </w:pPr>
    </w:p>
    <w:p w:rsidR="007929BB" w:rsidRPr="0031066D" w:rsidRDefault="007929BB" w:rsidP="007929BB">
      <w:pPr>
        <w:ind w:left="-426"/>
        <w:rPr>
          <w:b/>
          <w:sz w:val="18"/>
          <w:szCs w:val="18"/>
          <w:u w:val="single"/>
        </w:rPr>
      </w:pPr>
      <w:r w:rsidRPr="0031066D">
        <w:rPr>
          <w:b/>
          <w:sz w:val="18"/>
          <w:szCs w:val="18"/>
          <w:u w:val="single"/>
        </w:rPr>
        <w:t xml:space="preserve">Date de convocation : </w:t>
      </w:r>
    </w:p>
    <w:p w:rsidR="007929BB" w:rsidRDefault="007929BB" w:rsidP="007929BB">
      <w:pPr>
        <w:ind w:left="-426"/>
        <w:jc w:val="center"/>
        <w:rPr>
          <w:b/>
          <w:color w:val="000000"/>
          <w:sz w:val="18"/>
          <w:szCs w:val="18"/>
        </w:rPr>
      </w:pPr>
      <w:r>
        <w:rPr>
          <w:b/>
          <w:color w:val="000000"/>
          <w:sz w:val="18"/>
          <w:szCs w:val="18"/>
        </w:rPr>
        <w:t>12 mars 2015</w:t>
      </w:r>
    </w:p>
    <w:p w:rsidR="007929BB" w:rsidRPr="0031066D" w:rsidRDefault="007929BB" w:rsidP="007929BB">
      <w:pPr>
        <w:ind w:left="-426"/>
        <w:jc w:val="center"/>
        <w:rPr>
          <w:b/>
          <w:color w:val="000000"/>
          <w:sz w:val="18"/>
          <w:szCs w:val="18"/>
        </w:rPr>
      </w:pPr>
    </w:p>
    <w:p w:rsidR="007929BB" w:rsidRPr="0031066D" w:rsidRDefault="007929BB" w:rsidP="007929BB">
      <w:pPr>
        <w:ind w:left="-426"/>
        <w:rPr>
          <w:b/>
          <w:color w:val="000000"/>
          <w:sz w:val="18"/>
          <w:szCs w:val="18"/>
          <w:u w:val="single"/>
        </w:rPr>
      </w:pPr>
      <w:r w:rsidRPr="0031066D">
        <w:rPr>
          <w:b/>
          <w:color w:val="000000"/>
          <w:sz w:val="18"/>
          <w:szCs w:val="18"/>
          <w:u w:val="single"/>
        </w:rPr>
        <w:t xml:space="preserve">Date d’affichage : </w:t>
      </w:r>
    </w:p>
    <w:p w:rsidR="007929BB" w:rsidRDefault="007929BB" w:rsidP="007929BB">
      <w:pPr>
        <w:ind w:left="-426"/>
        <w:jc w:val="center"/>
        <w:rPr>
          <w:b/>
          <w:color w:val="000000"/>
          <w:sz w:val="18"/>
          <w:szCs w:val="18"/>
        </w:rPr>
      </w:pPr>
      <w:r>
        <w:rPr>
          <w:b/>
          <w:color w:val="000000"/>
          <w:sz w:val="18"/>
          <w:szCs w:val="18"/>
        </w:rPr>
        <w:t>19 mars 2015</w:t>
      </w:r>
    </w:p>
    <w:p w:rsidR="00CA4950" w:rsidRPr="0031066D" w:rsidRDefault="00CA4950" w:rsidP="00CA4950">
      <w:pPr>
        <w:ind w:left="-426"/>
        <w:jc w:val="center"/>
        <w:rPr>
          <w:b/>
          <w:sz w:val="18"/>
          <w:szCs w:val="18"/>
        </w:rPr>
      </w:pPr>
    </w:p>
    <w:p w:rsidR="00CA4950" w:rsidRPr="0031066D" w:rsidRDefault="00CA4950" w:rsidP="00CA4950">
      <w:pPr>
        <w:ind w:left="-426"/>
        <w:rPr>
          <w:b/>
          <w:sz w:val="18"/>
          <w:szCs w:val="18"/>
        </w:rPr>
      </w:pPr>
      <w:r w:rsidRPr="0031066D">
        <w:rPr>
          <w:b/>
          <w:sz w:val="18"/>
          <w:szCs w:val="18"/>
        </w:rPr>
        <w:t>Nombre de conseillers en exercice : 19</w:t>
      </w:r>
    </w:p>
    <w:p w:rsidR="00CA4950" w:rsidRPr="0031066D" w:rsidRDefault="00CA4950" w:rsidP="00CA4950">
      <w:pPr>
        <w:ind w:left="-426"/>
        <w:rPr>
          <w:sz w:val="18"/>
          <w:szCs w:val="18"/>
        </w:rPr>
      </w:pPr>
    </w:p>
    <w:p w:rsidR="000122EA" w:rsidRPr="001F6365" w:rsidRDefault="000122EA" w:rsidP="000122EA">
      <w:pPr>
        <w:ind w:left="-426"/>
        <w:rPr>
          <w:b/>
          <w:sz w:val="20"/>
          <w:szCs w:val="20"/>
          <w:u w:val="single"/>
        </w:rPr>
      </w:pPr>
      <w:r w:rsidRPr="001F6365">
        <w:rPr>
          <w:b/>
          <w:sz w:val="20"/>
          <w:szCs w:val="20"/>
          <w:u w:val="single"/>
        </w:rPr>
        <w:t xml:space="preserve">Etaient présents : </w:t>
      </w:r>
    </w:p>
    <w:p w:rsidR="000122EA" w:rsidRDefault="000122EA" w:rsidP="000122EA">
      <w:pPr>
        <w:ind w:left="-426"/>
        <w:rPr>
          <w:sz w:val="18"/>
          <w:szCs w:val="18"/>
        </w:rPr>
      </w:pPr>
      <w:r w:rsidRPr="004B2614">
        <w:rPr>
          <w:sz w:val="18"/>
          <w:szCs w:val="18"/>
        </w:rPr>
        <w:t>Bernard LE PORS</w:t>
      </w:r>
    </w:p>
    <w:p w:rsidR="000122EA" w:rsidRPr="004B2614" w:rsidRDefault="000122EA" w:rsidP="000122EA">
      <w:pPr>
        <w:ind w:left="-426"/>
        <w:rPr>
          <w:sz w:val="18"/>
          <w:szCs w:val="18"/>
        </w:rPr>
      </w:pPr>
      <w:r w:rsidRPr="004B2614">
        <w:rPr>
          <w:sz w:val="18"/>
          <w:szCs w:val="18"/>
        </w:rPr>
        <w:t>Annie PRIGENT</w:t>
      </w:r>
    </w:p>
    <w:p w:rsidR="000122EA" w:rsidRPr="004B2614" w:rsidRDefault="000122EA" w:rsidP="000122EA">
      <w:pPr>
        <w:ind w:left="-426"/>
        <w:rPr>
          <w:sz w:val="18"/>
          <w:szCs w:val="18"/>
        </w:rPr>
      </w:pPr>
      <w:r w:rsidRPr="00331397">
        <w:rPr>
          <w:sz w:val="18"/>
          <w:szCs w:val="18"/>
        </w:rPr>
        <w:t>Marie-Madeleine LE YOUDEC</w:t>
      </w:r>
    </w:p>
    <w:p w:rsidR="000122EA" w:rsidRDefault="000122EA" w:rsidP="000122EA">
      <w:pPr>
        <w:ind w:left="-426"/>
        <w:rPr>
          <w:sz w:val="18"/>
          <w:szCs w:val="18"/>
        </w:rPr>
      </w:pPr>
      <w:r w:rsidRPr="004B2614">
        <w:rPr>
          <w:sz w:val="18"/>
          <w:szCs w:val="18"/>
        </w:rPr>
        <w:t>André JEZEQUEL</w:t>
      </w:r>
    </w:p>
    <w:p w:rsidR="000122EA" w:rsidRDefault="000122EA" w:rsidP="000122EA">
      <w:pPr>
        <w:ind w:left="-426"/>
        <w:rPr>
          <w:sz w:val="18"/>
          <w:szCs w:val="18"/>
        </w:rPr>
      </w:pPr>
      <w:r w:rsidRPr="00331397">
        <w:rPr>
          <w:sz w:val="18"/>
          <w:szCs w:val="18"/>
        </w:rPr>
        <w:t>Guy CADIOU</w:t>
      </w:r>
    </w:p>
    <w:p w:rsidR="000122EA" w:rsidRPr="00331397" w:rsidRDefault="000122EA" w:rsidP="000122EA">
      <w:pPr>
        <w:ind w:left="-426"/>
        <w:rPr>
          <w:sz w:val="18"/>
          <w:szCs w:val="18"/>
        </w:rPr>
      </w:pPr>
      <w:r>
        <w:rPr>
          <w:sz w:val="18"/>
          <w:szCs w:val="18"/>
        </w:rPr>
        <w:t>Guy PRIGENT</w:t>
      </w:r>
    </w:p>
    <w:p w:rsidR="000122EA" w:rsidRDefault="000122EA" w:rsidP="000122EA">
      <w:pPr>
        <w:ind w:left="-426"/>
        <w:rPr>
          <w:sz w:val="18"/>
          <w:szCs w:val="18"/>
        </w:rPr>
      </w:pPr>
      <w:r w:rsidRPr="00331397">
        <w:rPr>
          <w:sz w:val="18"/>
          <w:szCs w:val="18"/>
        </w:rPr>
        <w:t>Danielle MICHEL</w:t>
      </w:r>
    </w:p>
    <w:p w:rsidR="000122EA" w:rsidRDefault="000122EA" w:rsidP="000122EA">
      <w:pPr>
        <w:ind w:left="-426"/>
        <w:rPr>
          <w:sz w:val="18"/>
          <w:szCs w:val="18"/>
        </w:rPr>
      </w:pPr>
      <w:r w:rsidRPr="004B2614">
        <w:rPr>
          <w:sz w:val="18"/>
          <w:szCs w:val="18"/>
        </w:rPr>
        <w:t>Didier LE GAD</w:t>
      </w:r>
    </w:p>
    <w:p w:rsidR="000122EA" w:rsidRPr="004B2614" w:rsidRDefault="000122EA" w:rsidP="000122EA">
      <w:pPr>
        <w:ind w:left="-426"/>
        <w:rPr>
          <w:sz w:val="18"/>
          <w:szCs w:val="18"/>
        </w:rPr>
      </w:pPr>
      <w:r w:rsidRPr="004B2614">
        <w:rPr>
          <w:sz w:val="18"/>
          <w:szCs w:val="18"/>
        </w:rPr>
        <w:t>Pascale DELVIGNE</w:t>
      </w:r>
    </w:p>
    <w:p w:rsidR="000122EA" w:rsidRDefault="000122EA" w:rsidP="000122EA">
      <w:pPr>
        <w:ind w:left="-426"/>
        <w:rPr>
          <w:sz w:val="18"/>
          <w:szCs w:val="18"/>
        </w:rPr>
      </w:pPr>
      <w:r w:rsidRPr="00331397">
        <w:rPr>
          <w:sz w:val="18"/>
          <w:szCs w:val="18"/>
        </w:rPr>
        <w:t>Frédéric JACOB</w:t>
      </w:r>
    </w:p>
    <w:p w:rsidR="000122EA" w:rsidRDefault="000122EA" w:rsidP="000122EA">
      <w:pPr>
        <w:ind w:left="-426"/>
        <w:rPr>
          <w:sz w:val="18"/>
          <w:szCs w:val="18"/>
        </w:rPr>
      </w:pPr>
      <w:r w:rsidRPr="00331397">
        <w:rPr>
          <w:sz w:val="18"/>
          <w:szCs w:val="18"/>
        </w:rPr>
        <w:t>Françoise LAFOSSE</w:t>
      </w:r>
    </w:p>
    <w:p w:rsidR="000122EA" w:rsidRDefault="000122EA" w:rsidP="000122EA">
      <w:pPr>
        <w:ind w:left="-426"/>
        <w:rPr>
          <w:sz w:val="18"/>
          <w:szCs w:val="18"/>
        </w:rPr>
      </w:pPr>
      <w:r w:rsidRPr="00331397">
        <w:rPr>
          <w:sz w:val="18"/>
          <w:szCs w:val="18"/>
        </w:rPr>
        <w:t>Mélanie LE JEUNE</w:t>
      </w:r>
    </w:p>
    <w:p w:rsidR="000122EA" w:rsidRDefault="000122EA" w:rsidP="000122EA">
      <w:pPr>
        <w:ind w:left="-426"/>
        <w:rPr>
          <w:sz w:val="18"/>
          <w:szCs w:val="18"/>
        </w:rPr>
      </w:pPr>
      <w:r w:rsidRPr="00331397">
        <w:rPr>
          <w:sz w:val="18"/>
          <w:szCs w:val="18"/>
        </w:rPr>
        <w:t>Thierry LE BERRE</w:t>
      </w:r>
    </w:p>
    <w:p w:rsidR="000122EA" w:rsidRPr="00AF1CD7" w:rsidRDefault="000122EA" w:rsidP="000122EA">
      <w:pPr>
        <w:ind w:left="-426"/>
        <w:rPr>
          <w:sz w:val="18"/>
          <w:szCs w:val="18"/>
        </w:rPr>
      </w:pPr>
      <w:r w:rsidRPr="00AF1CD7">
        <w:rPr>
          <w:sz w:val="18"/>
          <w:szCs w:val="18"/>
        </w:rPr>
        <w:t>Patricia BODERIOU</w:t>
      </w:r>
    </w:p>
    <w:p w:rsidR="000122EA" w:rsidRPr="00331397" w:rsidRDefault="000122EA" w:rsidP="000122EA">
      <w:pPr>
        <w:ind w:left="-426"/>
        <w:rPr>
          <w:sz w:val="18"/>
          <w:szCs w:val="18"/>
        </w:rPr>
      </w:pPr>
      <w:r w:rsidRPr="006124C2">
        <w:rPr>
          <w:sz w:val="18"/>
          <w:szCs w:val="18"/>
        </w:rPr>
        <w:t>Marie-Ange LE STER</w:t>
      </w:r>
    </w:p>
    <w:p w:rsidR="000122EA" w:rsidRDefault="000122EA" w:rsidP="000122EA">
      <w:pPr>
        <w:ind w:left="-426"/>
        <w:rPr>
          <w:sz w:val="18"/>
          <w:szCs w:val="18"/>
        </w:rPr>
      </w:pPr>
      <w:r w:rsidRPr="00331397">
        <w:rPr>
          <w:sz w:val="18"/>
          <w:szCs w:val="18"/>
        </w:rPr>
        <w:t>Philippe PORHEL</w:t>
      </w:r>
    </w:p>
    <w:p w:rsidR="000122EA" w:rsidRPr="0084684E" w:rsidRDefault="000122EA" w:rsidP="000122EA">
      <w:pPr>
        <w:ind w:left="-426"/>
        <w:rPr>
          <w:sz w:val="18"/>
          <w:szCs w:val="18"/>
        </w:rPr>
      </w:pPr>
      <w:r w:rsidRPr="0084684E">
        <w:rPr>
          <w:sz w:val="18"/>
          <w:szCs w:val="18"/>
        </w:rPr>
        <w:t>Franck PIRON</w:t>
      </w:r>
    </w:p>
    <w:p w:rsidR="000122EA" w:rsidRPr="007039A7" w:rsidRDefault="000122EA" w:rsidP="000122EA">
      <w:pPr>
        <w:ind w:left="-426"/>
        <w:rPr>
          <w:sz w:val="16"/>
          <w:szCs w:val="16"/>
        </w:rPr>
      </w:pPr>
    </w:p>
    <w:p w:rsidR="000122EA" w:rsidRPr="001F6365" w:rsidRDefault="000122EA" w:rsidP="000122EA">
      <w:pPr>
        <w:ind w:left="-426"/>
        <w:rPr>
          <w:b/>
          <w:sz w:val="20"/>
          <w:szCs w:val="20"/>
          <w:u w:val="single"/>
        </w:rPr>
      </w:pPr>
      <w:r w:rsidRPr="001F6365">
        <w:rPr>
          <w:b/>
          <w:sz w:val="20"/>
          <w:szCs w:val="20"/>
          <w:u w:val="single"/>
        </w:rPr>
        <w:t xml:space="preserve">Absents ayant donné procuration : </w:t>
      </w:r>
    </w:p>
    <w:p w:rsidR="000122EA" w:rsidRDefault="000122EA" w:rsidP="000122EA">
      <w:pPr>
        <w:ind w:left="-426"/>
        <w:rPr>
          <w:sz w:val="18"/>
          <w:szCs w:val="18"/>
        </w:rPr>
      </w:pPr>
      <w:r w:rsidRPr="00331397">
        <w:rPr>
          <w:sz w:val="18"/>
          <w:szCs w:val="18"/>
        </w:rPr>
        <w:t>Isabelle QUERE</w:t>
      </w:r>
    </w:p>
    <w:p w:rsidR="000122EA" w:rsidRPr="00AF1CD7" w:rsidRDefault="000122EA" w:rsidP="000122EA">
      <w:pPr>
        <w:ind w:left="-426"/>
        <w:rPr>
          <w:sz w:val="18"/>
          <w:szCs w:val="18"/>
        </w:rPr>
      </w:pPr>
      <w:r w:rsidRPr="00AF1CD7">
        <w:rPr>
          <w:sz w:val="18"/>
          <w:szCs w:val="18"/>
        </w:rPr>
        <w:t>Yvon CASTEL</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Mandataires</w:t>
      </w:r>
    </w:p>
    <w:p w:rsidR="000122EA" w:rsidRDefault="000122EA" w:rsidP="000122EA">
      <w:pPr>
        <w:ind w:left="-426"/>
        <w:rPr>
          <w:sz w:val="16"/>
          <w:szCs w:val="16"/>
        </w:rPr>
      </w:pPr>
    </w:p>
    <w:p w:rsidR="000122EA" w:rsidRPr="0084684E" w:rsidRDefault="000122EA" w:rsidP="000122EA">
      <w:pPr>
        <w:ind w:left="-426"/>
        <w:rPr>
          <w:sz w:val="18"/>
          <w:szCs w:val="18"/>
        </w:rPr>
      </w:pPr>
      <w:r w:rsidRPr="0084684E">
        <w:rPr>
          <w:sz w:val="18"/>
          <w:szCs w:val="18"/>
        </w:rPr>
        <w:t>Franck PIRON</w:t>
      </w:r>
    </w:p>
    <w:p w:rsidR="000122EA" w:rsidRPr="00FA7A2C" w:rsidRDefault="000122EA" w:rsidP="000122EA">
      <w:pPr>
        <w:ind w:left="-426"/>
        <w:rPr>
          <w:i/>
          <w:sz w:val="18"/>
          <w:szCs w:val="18"/>
        </w:rPr>
      </w:pPr>
      <w:r w:rsidRPr="00FA7A2C">
        <w:rPr>
          <w:i/>
          <w:sz w:val="18"/>
          <w:szCs w:val="18"/>
        </w:rPr>
        <w:t xml:space="preserve">mandataire de : </w:t>
      </w:r>
    </w:p>
    <w:p w:rsidR="000122EA" w:rsidRPr="00AF1CD7" w:rsidRDefault="000122EA" w:rsidP="000122EA">
      <w:pPr>
        <w:ind w:left="-426"/>
        <w:rPr>
          <w:sz w:val="18"/>
          <w:szCs w:val="18"/>
        </w:rPr>
      </w:pPr>
      <w:r w:rsidRPr="00AF1CD7">
        <w:rPr>
          <w:sz w:val="18"/>
          <w:szCs w:val="18"/>
        </w:rPr>
        <w:t>Yvon CASTEL</w:t>
      </w:r>
    </w:p>
    <w:p w:rsidR="000122EA" w:rsidRDefault="000122EA" w:rsidP="000122EA">
      <w:pPr>
        <w:ind w:left="-426"/>
        <w:rPr>
          <w:sz w:val="16"/>
          <w:szCs w:val="16"/>
        </w:rPr>
      </w:pPr>
    </w:p>
    <w:p w:rsidR="000122EA" w:rsidRPr="00AF1CD7" w:rsidRDefault="000122EA" w:rsidP="000122EA">
      <w:pPr>
        <w:ind w:left="-426"/>
        <w:rPr>
          <w:sz w:val="18"/>
          <w:szCs w:val="18"/>
        </w:rPr>
      </w:pPr>
      <w:r w:rsidRPr="00AF1CD7">
        <w:rPr>
          <w:sz w:val="18"/>
          <w:szCs w:val="18"/>
        </w:rPr>
        <w:t>Patricia BODERIOU</w:t>
      </w:r>
    </w:p>
    <w:p w:rsidR="000122EA" w:rsidRPr="00FA7A2C" w:rsidRDefault="000122EA" w:rsidP="000122EA">
      <w:pPr>
        <w:ind w:left="-426"/>
        <w:rPr>
          <w:i/>
          <w:sz w:val="18"/>
          <w:szCs w:val="18"/>
        </w:rPr>
      </w:pPr>
      <w:r w:rsidRPr="00FA7A2C">
        <w:rPr>
          <w:i/>
          <w:sz w:val="18"/>
          <w:szCs w:val="18"/>
        </w:rPr>
        <w:t xml:space="preserve">mandataire de : </w:t>
      </w:r>
    </w:p>
    <w:p w:rsidR="000122EA" w:rsidRDefault="000122EA" w:rsidP="000122EA">
      <w:pPr>
        <w:ind w:left="-426"/>
        <w:rPr>
          <w:sz w:val="18"/>
          <w:szCs w:val="18"/>
        </w:rPr>
      </w:pPr>
      <w:r w:rsidRPr="00331397">
        <w:rPr>
          <w:sz w:val="18"/>
          <w:szCs w:val="18"/>
        </w:rPr>
        <w:t>Isabelle QUERE</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Absent excusé :</w:t>
      </w:r>
    </w:p>
    <w:p w:rsidR="000122EA" w:rsidRPr="004B2614" w:rsidRDefault="000122EA" w:rsidP="000122EA">
      <w:pPr>
        <w:ind w:left="-426"/>
        <w:rPr>
          <w:sz w:val="20"/>
          <w:szCs w:val="20"/>
        </w:rPr>
      </w:pPr>
    </w:p>
    <w:p w:rsidR="000122EA" w:rsidRDefault="000122EA" w:rsidP="000122EA">
      <w:pPr>
        <w:ind w:left="-426"/>
        <w:rPr>
          <w:b/>
          <w:sz w:val="20"/>
          <w:szCs w:val="20"/>
          <w:u w:val="single"/>
        </w:rPr>
      </w:pPr>
      <w:r>
        <w:rPr>
          <w:b/>
          <w:sz w:val="20"/>
          <w:szCs w:val="20"/>
          <w:u w:val="single"/>
        </w:rPr>
        <w:t>A été élu</w:t>
      </w:r>
      <w:r w:rsidRPr="001F6365">
        <w:rPr>
          <w:b/>
          <w:sz w:val="20"/>
          <w:szCs w:val="20"/>
          <w:u w:val="single"/>
        </w:rPr>
        <w:t xml:space="preserve"> secrétaire de séance : </w:t>
      </w:r>
    </w:p>
    <w:p w:rsidR="000122EA" w:rsidRDefault="000122EA" w:rsidP="000122EA">
      <w:pPr>
        <w:ind w:left="-426"/>
        <w:rPr>
          <w:sz w:val="18"/>
          <w:szCs w:val="18"/>
        </w:rPr>
      </w:pPr>
      <w:r w:rsidRPr="00331397">
        <w:rPr>
          <w:sz w:val="18"/>
          <w:szCs w:val="18"/>
        </w:rPr>
        <w:t>Mélanie LE JEUNE</w:t>
      </w:r>
    </w:p>
    <w:p w:rsidR="00CA4950" w:rsidRDefault="00CA4950" w:rsidP="00CA4950">
      <w:pPr>
        <w:jc w:val="center"/>
        <w:rPr>
          <w:b/>
          <w:color w:val="FF0000"/>
          <w:sz w:val="20"/>
          <w:szCs w:val="20"/>
        </w:rPr>
      </w:pPr>
    </w:p>
    <w:p w:rsidR="003C795C" w:rsidRDefault="003C795C" w:rsidP="00CA4950">
      <w:pPr>
        <w:jc w:val="center"/>
        <w:rPr>
          <w:b/>
          <w:color w:val="FF0000"/>
          <w:sz w:val="20"/>
          <w:szCs w:val="20"/>
        </w:rPr>
      </w:pPr>
    </w:p>
    <w:p w:rsidR="003C795C" w:rsidRDefault="003C795C" w:rsidP="00CA4950">
      <w:pPr>
        <w:jc w:val="center"/>
        <w:rPr>
          <w:b/>
          <w:color w:val="FF0000"/>
          <w:sz w:val="20"/>
          <w:szCs w:val="20"/>
        </w:rPr>
      </w:pPr>
    </w:p>
    <w:p w:rsidR="003C795C" w:rsidRDefault="003C795C" w:rsidP="00CA4950">
      <w:pPr>
        <w:jc w:val="center"/>
        <w:rPr>
          <w:b/>
          <w:color w:val="FF0000"/>
          <w:sz w:val="20"/>
          <w:szCs w:val="20"/>
        </w:rPr>
      </w:pPr>
    </w:p>
    <w:p w:rsidR="003C795C" w:rsidRDefault="003C795C" w:rsidP="00CA4950">
      <w:pPr>
        <w:jc w:val="center"/>
        <w:rPr>
          <w:b/>
          <w:color w:val="FF0000"/>
          <w:sz w:val="20"/>
          <w:szCs w:val="20"/>
        </w:rPr>
      </w:pPr>
    </w:p>
    <w:p w:rsidR="003C795C" w:rsidRDefault="003C795C" w:rsidP="00CA4950">
      <w:pPr>
        <w:jc w:val="center"/>
        <w:rPr>
          <w:b/>
          <w:color w:val="FF0000"/>
          <w:sz w:val="20"/>
          <w:szCs w:val="20"/>
        </w:rPr>
      </w:pPr>
    </w:p>
    <w:p w:rsidR="003C795C" w:rsidRDefault="003C795C" w:rsidP="00CA4950">
      <w:pPr>
        <w:jc w:val="center"/>
        <w:rPr>
          <w:b/>
          <w:color w:val="FF0000"/>
          <w:sz w:val="20"/>
          <w:szCs w:val="20"/>
        </w:rPr>
      </w:pPr>
    </w:p>
    <w:p w:rsidR="003C795C" w:rsidRDefault="003C795C" w:rsidP="00CA4950">
      <w:pPr>
        <w:jc w:val="center"/>
        <w:rPr>
          <w:color w:val="000000"/>
          <w:sz w:val="20"/>
          <w:szCs w:val="20"/>
        </w:rPr>
      </w:pPr>
    </w:p>
    <w:p w:rsidR="00CA4950" w:rsidRDefault="00CA4950" w:rsidP="00CA4950">
      <w:pPr>
        <w:jc w:val="center"/>
        <w:rPr>
          <w:color w:val="000000"/>
          <w:sz w:val="20"/>
          <w:szCs w:val="20"/>
        </w:rPr>
      </w:pPr>
    </w:p>
    <w:p w:rsidR="00CA4950" w:rsidRPr="004375B5" w:rsidRDefault="00CA4950" w:rsidP="00CA4950">
      <w:pPr>
        <w:rPr>
          <w:rFonts w:eastAsia="Times New Roman"/>
          <w:b/>
          <w:bCs/>
          <w:color w:val="000000"/>
          <w:sz w:val="20"/>
          <w:szCs w:val="20"/>
          <w:u w:val="single"/>
          <w:lang w:eastAsia="fr-FR"/>
        </w:rPr>
      </w:pPr>
      <w:r>
        <w:rPr>
          <w:rFonts w:eastAsia="Times New Roman"/>
          <w:b/>
          <w:bCs/>
          <w:color w:val="000000"/>
          <w:sz w:val="20"/>
          <w:szCs w:val="20"/>
          <w:u w:val="single"/>
          <w:lang w:eastAsia="fr-FR"/>
        </w:rPr>
        <w:lastRenderedPageBreak/>
        <w:t>DELIBERATION N°</w:t>
      </w:r>
      <w:r w:rsidR="00743C20">
        <w:rPr>
          <w:rFonts w:eastAsia="Times New Roman"/>
          <w:b/>
          <w:bCs/>
          <w:color w:val="000000"/>
          <w:sz w:val="20"/>
          <w:szCs w:val="20"/>
          <w:u w:val="single"/>
          <w:lang w:eastAsia="fr-FR"/>
        </w:rPr>
        <w:t>29</w:t>
      </w:r>
    </w:p>
    <w:p w:rsidR="00CA4950" w:rsidRDefault="00CA4950">
      <w:pPr>
        <w:rPr>
          <w:rFonts w:eastAsia="Times New Roman"/>
          <w:sz w:val="20"/>
          <w:szCs w:val="20"/>
          <w:lang w:eastAsia="fr-FR"/>
        </w:rPr>
      </w:pPr>
    </w:p>
    <w:p w:rsidR="00CA4950" w:rsidRPr="009D38D4" w:rsidRDefault="00CA4950" w:rsidP="00CA4950">
      <w:pPr>
        <w:pStyle w:val="Titre"/>
        <w:jc w:val="left"/>
        <w:rPr>
          <w:szCs w:val="20"/>
          <w:u w:val="none"/>
        </w:rPr>
      </w:pPr>
      <w:r w:rsidRPr="00A15FF6">
        <w:rPr>
          <w:color w:val="000000"/>
          <w:szCs w:val="20"/>
        </w:rPr>
        <w:t xml:space="preserve">OBJET : </w:t>
      </w:r>
      <w:r w:rsidRPr="009D38D4">
        <w:rPr>
          <w:color w:val="000000"/>
          <w:szCs w:val="20"/>
          <w:u w:val="none"/>
        </w:rPr>
        <w:t xml:space="preserve">COMMANDE PUBLIQUE : </w:t>
      </w:r>
      <w:r>
        <w:rPr>
          <w:szCs w:val="20"/>
          <w:u w:val="none"/>
        </w:rPr>
        <w:t>ACQUISITION D’UN</w:t>
      </w:r>
      <w:r w:rsidR="00743C20">
        <w:rPr>
          <w:szCs w:val="20"/>
          <w:u w:val="none"/>
        </w:rPr>
        <w:t>E TONDEUSE</w:t>
      </w:r>
      <w:r>
        <w:rPr>
          <w:szCs w:val="20"/>
          <w:u w:val="none"/>
        </w:rPr>
        <w:t xml:space="preserve"> POUR LES SERVICES TECHNIQUES</w:t>
      </w:r>
    </w:p>
    <w:p w:rsidR="00CA4950" w:rsidRPr="003A1FC8" w:rsidRDefault="00CA4950" w:rsidP="00CA4950">
      <w:pPr>
        <w:jc w:val="both"/>
        <w:rPr>
          <w:b/>
          <w:sz w:val="20"/>
          <w:szCs w:val="20"/>
        </w:rPr>
      </w:pPr>
    </w:p>
    <w:p w:rsidR="00CA4950" w:rsidRPr="00282957" w:rsidRDefault="00CA4950" w:rsidP="00CA4950">
      <w:pPr>
        <w:jc w:val="both"/>
        <w:rPr>
          <w:color w:val="000000"/>
          <w:sz w:val="20"/>
          <w:szCs w:val="20"/>
        </w:rPr>
      </w:pPr>
      <w:r>
        <w:rPr>
          <w:color w:val="000000"/>
          <w:sz w:val="20"/>
          <w:szCs w:val="20"/>
        </w:rPr>
        <w:t>Vu la délibération n°7 du Conseil du 10 avril 2014, portant délégations consenties au maire par le Conseil Municipal,</w:t>
      </w:r>
    </w:p>
    <w:p w:rsidR="00CA4950" w:rsidRDefault="00CA4950" w:rsidP="00CA4950">
      <w:pPr>
        <w:jc w:val="both"/>
        <w:rPr>
          <w:color w:val="000000"/>
          <w:sz w:val="20"/>
          <w:szCs w:val="20"/>
        </w:rPr>
      </w:pPr>
      <w:r w:rsidRPr="00282957">
        <w:rPr>
          <w:color w:val="000000"/>
          <w:sz w:val="20"/>
          <w:szCs w:val="20"/>
        </w:rPr>
        <w:t xml:space="preserve">Vu l’avis de la commission « Administration générale, finances, gestion du personnel, </w:t>
      </w:r>
      <w:r>
        <w:rPr>
          <w:color w:val="000000"/>
          <w:sz w:val="20"/>
          <w:szCs w:val="20"/>
        </w:rPr>
        <w:t>travaux, ruralité, littoral, cadre de vie, urbanisme, équipement, services techniques</w:t>
      </w:r>
      <w:r w:rsidRPr="00282957">
        <w:rPr>
          <w:color w:val="000000"/>
          <w:sz w:val="20"/>
          <w:szCs w:val="20"/>
        </w:rPr>
        <w:t> »,</w:t>
      </w:r>
    </w:p>
    <w:p w:rsidR="00CA4950" w:rsidRDefault="00CA4950" w:rsidP="00CA4950">
      <w:pPr>
        <w:jc w:val="both"/>
        <w:rPr>
          <w:sz w:val="20"/>
          <w:szCs w:val="20"/>
        </w:rPr>
      </w:pPr>
    </w:p>
    <w:p w:rsidR="00CA4950" w:rsidRDefault="00CA4950" w:rsidP="00CA4950">
      <w:pPr>
        <w:jc w:val="both"/>
        <w:rPr>
          <w:sz w:val="20"/>
          <w:szCs w:val="20"/>
        </w:rPr>
      </w:pPr>
      <w:r>
        <w:rPr>
          <w:sz w:val="20"/>
          <w:szCs w:val="20"/>
        </w:rPr>
        <w:t>Monsieur le Maire informe les élus, qu’après consultation de fourn</w:t>
      </w:r>
      <w:r w:rsidR="00743C20">
        <w:rPr>
          <w:sz w:val="20"/>
          <w:szCs w:val="20"/>
        </w:rPr>
        <w:t xml:space="preserve">isseurs, il a retenu l’offre </w:t>
      </w:r>
      <w:r w:rsidR="0045639B">
        <w:rPr>
          <w:sz w:val="20"/>
          <w:szCs w:val="20"/>
        </w:rPr>
        <w:t>d</w:t>
      </w:r>
      <w:r w:rsidR="00743C20">
        <w:rPr>
          <w:sz w:val="20"/>
          <w:szCs w:val="20"/>
        </w:rPr>
        <w:t xml:space="preserve">e la SARL Desbordes Motoculture, ZA de Kervent 29250 Saint Pol de Léon, pour la fourniture d’une tondeuse </w:t>
      </w:r>
      <w:r>
        <w:rPr>
          <w:sz w:val="20"/>
          <w:szCs w:val="20"/>
        </w:rPr>
        <w:t xml:space="preserve"> pour les services techniques. Le coût de cet équipement s’élève à : </w:t>
      </w:r>
      <w:r w:rsidR="00743C20">
        <w:rPr>
          <w:sz w:val="20"/>
          <w:szCs w:val="20"/>
        </w:rPr>
        <w:t>1 990 euros TTC</w:t>
      </w:r>
      <w:r>
        <w:rPr>
          <w:sz w:val="20"/>
          <w:szCs w:val="20"/>
        </w:rPr>
        <w:t>.</w:t>
      </w:r>
    </w:p>
    <w:p w:rsidR="00CA4950" w:rsidRDefault="00CA4950" w:rsidP="00CA4950">
      <w:pPr>
        <w:jc w:val="both"/>
        <w:rPr>
          <w:sz w:val="20"/>
          <w:szCs w:val="20"/>
        </w:rPr>
      </w:pPr>
    </w:p>
    <w:p w:rsidR="003662CF" w:rsidRPr="00DB7309" w:rsidRDefault="003662CF" w:rsidP="003662CF">
      <w:pPr>
        <w:jc w:val="both"/>
        <w:rPr>
          <w:b/>
          <w:color w:val="000000"/>
          <w:sz w:val="20"/>
          <w:szCs w:val="20"/>
        </w:rPr>
      </w:pPr>
      <w:r>
        <w:rPr>
          <w:b/>
          <w:color w:val="000000"/>
          <w:sz w:val="20"/>
          <w:szCs w:val="20"/>
        </w:rPr>
        <w:t>LE</w:t>
      </w:r>
      <w:r w:rsidRPr="007C55FE">
        <w:rPr>
          <w:b/>
          <w:color w:val="000000"/>
          <w:sz w:val="20"/>
          <w:szCs w:val="20"/>
        </w:rPr>
        <w:t xml:space="preserve"> CONSEIL MUNICIPAL</w:t>
      </w:r>
      <w:r>
        <w:rPr>
          <w:b/>
          <w:color w:val="000000"/>
          <w:sz w:val="20"/>
          <w:szCs w:val="20"/>
        </w:rPr>
        <w:t>,</w:t>
      </w:r>
      <w:r w:rsidRPr="007C55FE">
        <w:rPr>
          <w:b/>
          <w:color w:val="000000"/>
          <w:sz w:val="20"/>
          <w:szCs w:val="20"/>
        </w:rPr>
        <w:t xml:space="preserve"> APRES AVOIR ENTENDU L’EXPOS</w:t>
      </w:r>
      <w:r>
        <w:rPr>
          <w:b/>
          <w:color w:val="000000"/>
          <w:sz w:val="20"/>
          <w:szCs w:val="20"/>
        </w:rPr>
        <w:t xml:space="preserve">E DU MAIRE ET EN AVOIR DELIBERE : </w:t>
      </w:r>
    </w:p>
    <w:p w:rsidR="003662CF" w:rsidRPr="00270EC2" w:rsidRDefault="003662CF" w:rsidP="003662CF">
      <w:pPr>
        <w:jc w:val="center"/>
        <w:rPr>
          <w:b/>
          <w:color w:val="FF0000"/>
          <w:sz w:val="18"/>
          <w:szCs w:val="18"/>
        </w:rPr>
      </w:pPr>
      <w:r>
        <w:rPr>
          <w:b/>
          <w:color w:val="FF0000"/>
          <w:sz w:val="18"/>
          <w:szCs w:val="18"/>
        </w:rPr>
        <w:t>DECIDE</w:t>
      </w:r>
    </w:p>
    <w:p w:rsidR="003662CF" w:rsidRPr="00733D54" w:rsidRDefault="003662CF" w:rsidP="003662CF">
      <w:pPr>
        <w:pStyle w:val="Paragraphedeliste"/>
        <w:numPr>
          <w:ilvl w:val="0"/>
          <w:numId w:val="39"/>
        </w:numPr>
        <w:jc w:val="both"/>
        <w:rPr>
          <w:b/>
          <w:bCs/>
          <w:color w:val="FF0000"/>
          <w:sz w:val="20"/>
          <w:szCs w:val="20"/>
        </w:rPr>
      </w:pPr>
      <w:r w:rsidRPr="00733D54">
        <w:rPr>
          <w:b/>
          <w:bCs/>
          <w:color w:val="FF0000"/>
          <w:sz w:val="20"/>
          <w:szCs w:val="20"/>
        </w:rPr>
        <w:t>A L’UNANIMITE</w:t>
      </w:r>
    </w:p>
    <w:p w:rsidR="00CA4950" w:rsidRDefault="00CA4950" w:rsidP="00CA4950">
      <w:pPr>
        <w:jc w:val="both"/>
        <w:rPr>
          <w:sz w:val="20"/>
          <w:szCs w:val="20"/>
        </w:rPr>
      </w:pPr>
    </w:p>
    <w:p w:rsidR="00CA4950" w:rsidRDefault="00CA4950" w:rsidP="00CA4950">
      <w:pPr>
        <w:jc w:val="both"/>
        <w:rPr>
          <w:sz w:val="20"/>
          <w:szCs w:val="20"/>
        </w:rPr>
      </w:pPr>
      <w:r w:rsidRPr="009D38D4">
        <w:rPr>
          <w:b/>
          <w:sz w:val="20"/>
          <w:szCs w:val="20"/>
        </w:rPr>
        <w:t>D’APPROUVER</w:t>
      </w:r>
      <w:r>
        <w:rPr>
          <w:sz w:val="20"/>
          <w:szCs w:val="20"/>
        </w:rPr>
        <w:t xml:space="preserve"> le choix du Maire,</w:t>
      </w:r>
    </w:p>
    <w:p w:rsidR="00CA4950" w:rsidRDefault="00CA4950" w:rsidP="00CA4950">
      <w:pPr>
        <w:jc w:val="both"/>
        <w:rPr>
          <w:sz w:val="20"/>
          <w:szCs w:val="20"/>
        </w:rPr>
      </w:pPr>
    </w:p>
    <w:p w:rsidR="00CA4950" w:rsidRDefault="00CA4950" w:rsidP="00CA4950">
      <w:pPr>
        <w:jc w:val="both"/>
        <w:rPr>
          <w:sz w:val="20"/>
          <w:szCs w:val="20"/>
        </w:rPr>
      </w:pPr>
      <w:r w:rsidRPr="006039BC">
        <w:rPr>
          <w:b/>
          <w:sz w:val="20"/>
          <w:szCs w:val="20"/>
        </w:rPr>
        <w:t>DE DIRE</w:t>
      </w:r>
      <w:r>
        <w:rPr>
          <w:sz w:val="20"/>
          <w:szCs w:val="20"/>
        </w:rPr>
        <w:t xml:space="preserve"> que la dépense de </w:t>
      </w:r>
      <w:r w:rsidR="00743C20">
        <w:rPr>
          <w:sz w:val="20"/>
          <w:szCs w:val="20"/>
        </w:rPr>
        <w:t xml:space="preserve">1 990 euros TTC </w:t>
      </w:r>
      <w:r>
        <w:rPr>
          <w:sz w:val="20"/>
          <w:szCs w:val="20"/>
        </w:rPr>
        <w:t xml:space="preserve">sera imputée à l’article 2158 opération 17 de la section d’investissement du budget </w:t>
      </w:r>
      <w:r w:rsidR="00743C20">
        <w:rPr>
          <w:sz w:val="20"/>
          <w:szCs w:val="20"/>
        </w:rPr>
        <w:t xml:space="preserve">2015 </w:t>
      </w:r>
      <w:r>
        <w:rPr>
          <w:sz w:val="20"/>
          <w:szCs w:val="20"/>
        </w:rPr>
        <w:t>de la commune.</w:t>
      </w:r>
    </w:p>
    <w:p w:rsidR="00CA4950" w:rsidRDefault="00CA4950" w:rsidP="00CA4950">
      <w:pPr>
        <w:jc w:val="both"/>
        <w:rPr>
          <w:sz w:val="20"/>
          <w:szCs w:val="20"/>
        </w:rPr>
      </w:pPr>
    </w:p>
    <w:p w:rsidR="00CA4950" w:rsidRDefault="00CA4950" w:rsidP="00CA4950">
      <w:pPr>
        <w:jc w:val="both"/>
        <w:rPr>
          <w:sz w:val="20"/>
          <w:szCs w:val="20"/>
        </w:rPr>
      </w:pPr>
      <w:r w:rsidRPr="00B11799">
        <w:rPr>
          <w:b/>
          <w:sz w:val="20"/>
          <w:szCs w:val="20"/>
        </w:rPr>
        <w:t>D’AMORTIR</w:t>
      </w:r>
      <w:r>
        <w:rPr>
          <w:sz w:val="20"/>
          <w:szCs w:val="20"/>
        </w:rPr>
        <w:t xml:space="preserve"> cet équipement sur une durée de</w:t>
      </w:r>
      <w:r w:rsidR="00743C20">
        <w:rPr>
          <w:sz w:val="20"/>
          <w:szCs w:val="20"/>
        </w:rPr>
        <w:t xml:space="preserve"> 2 ans à compter de l’année 2016</w:t>
      </w:r>
      <w:r w:rsidR="0045639B">
        <w:rPr>
          <w:sz w:val="20"/>
          <w:szCs w:val="20"/>
        </w:rPr>
        <w:t>.</w:t>
      </w:r>
    </w:p>
    <w:p w:rsidR="00CA4950" w:rsidRDefault="00CA4950">
      <w:pPr>
        <w:rPr>
          <w:rFonts w:eastAsia="Times New Roman"/>
          <w:sz w:val="20"/>
          <w:szCs w:val="20"/>
          <w:lang w:eastAsia="fr-FR"/>
        </w:rPr>
      </w:pPr>
    </w:p>
    <w:p w:rsidR="00743C20" w:rsidRPr="00F86FB4" w:rsidRDefault="00743C20" w:rsidP="00743C20">
      <w:pPr>
        <w:jc w:val="center"/>
        <w:rPr>
          <w:b/>
          <w:color w:val="000000"/>
          <w:sz w:val="20"/>
          <w:szCs w:val="20"/>
        </w:rPr>
      </w:pPr>
      <w:r w:rsidRPr="00F86FB4">
        <w:rPr>
          <w:b/>
          <w:color w:val="000000"/>
          <w:sz w:val="20"/>
          <w:szCs w:val="20"/>
        </w:rPr>
        <w:t>Le Maire,</w:t>
      </w:r>
    </w:p>
    <w:p w:rsidR="00743C20" w:rsidRPr="00F86FB4" w:rsidRDefault="00743C20" w:rsidP="00743C20">
      <w:pPr>
        <w:jc w:val="center"/>
        <w:rPr>
          <w:rFonts w:eastAsia="Times New Roman"/>
          <w:sz w:val="20"/>
          <w:szCs w:val="20"/>
          <w:lang w:eastAsia="fr-FR"/>
        </w:rPr>
      </w:pPr>
      <w:r w:rsidRPr="00F86FB4">
        <w:rPr>
          <w:b/>
          <w:color w:val="000000"/>
          <w:sz w:val="20"/>
          <w:szCs w:val="20"/>
        </w:rPr>
        <w:t>Bernard LE PORS</w:t>
      </w:r>
    </w:p>
    <w:p w:rsidR="00743C20" w:rsidRDefault="00743C20">
      <w:pPr>
        <w:rPr>
          <w:rFonts w:eastAsia="Times New Roman"/>
          <w:sz w:val="20"/>
          <w:szCs w:val="20"/>
          <w:lang w:eastAsia="fr-FR"/>
        </w:rPr>
      </w:pPr>
    </w:p>
    <w:p w:rsidR="00743C20" w:rsidRDefault="00743C20">
      <w:pPr>
        <w:rPr>
          <w:rFonts w:eastAsia="Times New Roman"/>
          <w:sz w:val="20"/>
          <w:szCs w:val="20"/>
          <w:lang w:eastAsia="fr-FR"/>
        </w:rPr>
      </w:pPr>
    </w:p>
    <w:p w:rsidR="00743C20" w:rsidRDefault="00743C20">
      <w:pPr>
        <w:rPr>
          <w:rFonts w:eastAsia="Times New Roman"/>
          <w:sz w:val="20"/>
          <w:szCs w:val="20"/>
          <w:lang w:eastAsia="fr-FR"/>
        </w:rPr>
      </w:pPr>
      <w:r>
        <w:rPr>
          <w:rFonts w:eastAsia="Times New Roman"/>
          <w:sz w:val="20"/>
          <w:szCs w:val="20"/>
          <w:lang w:eastAsia="fr-FR"/>
        </w:rPr>
        <w:br w:type="page"/>
      </w:r>
    </w:p>
    <w:p w:rsidR="00743C20" w:rsidRDefault="00743C20" w:rsidP="00743C20">
      <w:pPr>
        <w:rPr>
          <w:b/>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48"/>
      </w:tblGrid>
      <w:tr w:rsidR="00743C20" w:rsidRPr="00113039" w:rsidTr="001901EF">
        <w:trPr>
          <w:jc w:val="center"/>
        </w:trPr>
        <w:tc>
          <w:tcPr>
            <w:tcW w:w="1905" w:type="dxa"/>
            <w:gridSpan w:val="2"/>
            <w:shd w:val="clear" w:color="auto" w:fill="auto"/>
          </w:tcPr>
          <w:p w:rsidR="00743C20" w:rsidRPr="00113039" w:rsidRDefault="00743C20" w:rsidP="001901EF">
            <w:pPr>
              <w:rPr>
                <w:i/>
                <w:sz w:val="16"/>
                <w:szCs w:val="16"/>
              </w:rPr>
            </w:pPr>
            <w:r w:rsidRPr="00113039">
              <w:rPr>
                <w:i/>
                <w:sz w:val="16"/>
                <w:szCs w:val="16"/>
              </w:rPr>
              <w:t>Nomenclature actes</w:t>
            </w:r>
          </w:p>
        </w:tc>
      </w:tr>
      <w:tr w:rsidR="00743C20" w:rsidRPr="00113039" w:rsidTr="001901EF">
        <w:trPr>
          <w:jc w:val="center"/>
        </w:trPr>
        <w:tc>
          <w:tcPr>
            <w:tcW w:w="957" w:type="dxa"/>
            <w:shd w:val="clear" w:color="auto" w:fill="auto"/>
          </w:tcPr>
          <w:p w:rsidR="00743C20" w:rsidRPr="00113039" w:rsidRDefault="00743C20" w:rsidP="001901EF">
            <w:pPr>
              <w:jc w:val="center"/>
              <w:rPr>
                <w:i/>
                <w:sz w:val="16"/>
                <w:szCs w:val="16"/>
              </w:rPr>
            </w:pPr>
            <w:r>
              <w:rPr>
                <w:i/>
                <w:sz w:val="16"/>
                <w:szCs w:val="16"/>
              </w:rPr>
              <w:t>3</w:t>
            </w:r>
          </w:p>
        </w:tc>
        <w:tc>
          <w:tcPr>
            <w:tcW w:w="948" w:type="dxa"/>
            <w:shd w:val="clear" w:color="auto" w:fill="auto"/>
          </w:tcPr>
          <w:p w:rsidR="00743C20" w:rsidRPr="00113039" w:rsidRDefault="00743C20" w:rsidP="001901EF">
            <w:pPr>
              <w:rPr>
                <w:i/>
                <w:sz w:val="16"/>
                <w:szCs w:val="16"/>
              </w:rPr>
            </w:pPr>
            <w:r>
              <w:rPr>
                <w:i/>
                <w:sz w:val="16"/>
                <w:szCs w:val="16"/>
              </w:rPr>
              <w:t>3-2</w:t>
            </w:r>
          </w:p>
        </w:tc>
      </w:tr>
    </w:tbl>
    <w:p w:rsidR="00743C20" w:rsidRPr="00E439B0" w:rsidRDefault="00743C20" w:rsidP="00743C20">
      <w:pPr>
        <w:ind w:left="-426"/>
        <w:rPr>
          <w:b/>
          <w:sz w:val="16"/>
          <w:szCs w:val="16"/>
        </w:rPr>
      </w:pPr>
    </w:p>
    <w:p w:rsidR="007929BB" w:rsidRPr="0031066D" w:rsidRDefault="007929BB" w:rsidP="007929BB">
      <w:pPr>
        <w:ind w:left="-426"/>
        <w:rPr>
          <w:b/>
          <w:sz w:val="18"/>
          <w:szCs w:val="18"/>
          <w:u w:val="single"/>
        </w:rPr>
      </w:pPr>
      <w:r w:rsidRPr="0031066D">
        <w:rPr>
          <w:b/>
          <w:sz w:val="18"/>
          <w:szCs w:val="18"/>
          <w:u w:val="single"/>
        </w:rPr>
        <w:t xml:space="preserve">Date de convocation : </w:t>
      </w:r>
    </w:p>
    <w:p w:rsidR="007929BB" w:rsidRDefault="007929BB" w:rsidP="007929BB">
      <w:pPr>
        <w:ind w:left="-426"/>
        <w:jc w:val="center"/>
        <w:rPr>
          <w:b/>
          <w:color w:val="000000"/>
          <w:sz w:val="18"/>
          <w:szCs w:val="18"/>
        </w:rPr>
      </w:pPr>
      <w:r>
        <w:rPr>
          <w:b/>
          <w:color w:val="000000"/>
          <w:sz w:val="18"/>
          <w:szCs w:val="18"/>
        </w:rPr>
        <w:t>12 mars 2015</w:t>
      </w:r>
    </w:p>
    <w:p w:rsidR="007929BB" w:rsidRPr="0031066D" w:rsidRDefault="007929BB" w:rsidP="007929BB">
      <w:pPr>
        <w:ind w:left="-426"/>
        <w:jc w:val="center"/>
        <w:rPr>
          <w:b/>
          <w:color w:val="000000"/>
          <w:sz w:val="18"/>
          <w:szCs w:val="18"/>
        </w:rPr>
      </w:pPr>
    </w:p>
    <w:p w:rsidR="007929BB" w:rsidRPr="0031066D" w:rsidRDefault="007929BB" w:rsidP="007929BB">
      <w:pPr>
        <w:ind w:left="-426"/>
        <w:rPr>
          <w:b/>
          <w:color w:val="000000"/>
          <w:sz w:val="18"/>
          <w:szCs w:val="18"/>
          <w:u w:val="single"/>
        </w:rPr>
      </w:pPr>
      <w:r w:rsidRPr="0031066D">
        <w:rPr>
          <w:b/>
          <w:color w:val="000000"/>
          <w:sz w:val="18"/>
          <w:szCs w:val="18"/>
          <w:u w:val="single"/>
        </w:rPr>
        <w:t xml:space="preserve">Date d’affichage : </w:t>
      </w:r>
    </w:p>
    <w:p w:rsidR="007929BB" w:rsidRDefault="007929BB" w:rsidP="007929BB">
      <w:pPr>
        <w:ind w:left="-426"/>
        <w:jc w:val="center"/>
        <w:rPr>
          <w:b/>
          <w:color w:val="000000"/>
          <w:sz w:val="18"/>
          <w:szCs w:val="18"/>
        </w:rPr>
      </w:pPr>
      <w:r>
        <w:rPr>
          <w:b/>
          <w:color w:val="000000"/>
          <w:sz w:val="18"/>
          <w:szCs w:val="18"/>
        </w:rPr>
        <w:t>19 mars 2015</w:t>
      </w:r>
    </w:p>
    <w:p w:rsidR="00743C20" w:rsidRPr="0031066D" w:rsidRDefault="00743C20" w:rsidP="00743C20">
      <w:pPr>
        <w:ind w:left="-426"/>
        <w:jc w:val="center"/>
        <w:rPr>
          <w:b/>
          <w:sz w:val="18"/>
          <w:szCs w:val="18"/>
        </w:rPr>
      </w:pPr>
    </w:p>
    <w:p w:rsidR="00743C20" w:rsidRPr="0031066D" w:rsidRDefault="00743C20" w:rsidP="00743C20">
      <w:pPr>
        <w:ind w:left="-426"/>
        <w:rPr>
          <w:b/>
          <w:sz w:val="18"/>
          <w:szCs w:val="18"/>
        </w:rPr>
      </w:pPr>
      <w:r w:rsidRPr="0031066D">
        <w:rPr>
          <w:b/>
          <w:sz w:val="18"/>
          <w:szCs w:val="18"/>
        </w:rPr>
        <w:t>Nombre de conseillers en exercice : 19</w:t>
      </w:r>
    </w:p>
    <w:p w:rsidR="00743C20" w:rsidRPr="0031066D" w:rsidRDefault="00743C20" w:rsidP="00743C20">
      <w:pPr>
        <w:ind w:left="-426"/>
        <w:rPr>
          <w:sz w:val="18"/>
          <w:szCs w:val="18"/>
        </w:rPr>
      </w:pPr>
    </w:p>
    <w:p w:rsidR="000122EA" w:rsidRPr="001F6365" w:rsidRDefault="000122EA" w:rsidP="000122EA">
      <w:pPr>
        <w:ind w:left="-426"/>
        <w:rPr>
          <w:b/>
          <w:sz w:val="20"/>
          <w:szCs w:val="20"/>
          <w:u w:val="single"/>
        </w:rPr>
      </w:pPr>
      <w:r w:rsidRPr="001F6365">
        <w:rPr>
          <w:b/>
          <w:sz w:val="20"/>
          <w:szCs w:val="20"/>
          <w:u w:val="single"/>
        </w:rPr>
        <w:t xml:space="preserve">Etaient présents : </w:t>
      </w:r>
    </w:p>
    <w:p w:rsidR="000122EA" w:rsidRDefault="000122EA" w:rsidP="000122EA">
      <w:pPr>
        <w:ind w:left="-426"/>
        <w:rPr>
          <w:sz w:val="18"/>
          <w:szCs w:val="18"/>
        </w:rPr>
      </w:pPr>
      <w:r w:rsidRPr="004B2614">
        <w:rPr>
          <w:sz w:val="18"/>
          <w:szCs w:val="18"/>
        </w:rPr>
        <w:t>Bernard LE PORS</w:t>
      </w:r>
    </w:p>
    <w:p w:rsidR="000122EA" w:rsidRPr="004B2614" w:rsidRDefault="000122EA" w:rsidP="000122EA">
      <w:pPr>
        <w:ind w:left="-426"/>
        <w:rPr>
          <w:sz w:val="18"/>
          <w:szCs w:val="18"/>
        </w:rPr>
      </w:pPr>
      <w:r w:rsidRPr="004B2614">
        <w:rPr>
          <w:sz w:val="18"/>
          <w:szCs w:val="18"/>
        </w:rPr>
        <w:t>Annie PRIGENT</w:t>
      </w:r>
    </w:p>
    <w:p w:rsidR="000122EA" w:rsidRPr="004B2614" w:rsidRDefault="000122EA" w:rsidP="000122EA">
      <w:pPr>
        <w:ind w:left="-426"/>
        <w:rPr>
          <w:sz w:val="18"/>
          <w:szCs w:val="18"/>
        </w:rPr>
      </w:pPr>
      <w:r w:rsidRPr="00331397">
        <w:rPr>
          <w:sz w:val="18"/>
          <w:szCs w:val="18"/>
        </w:rPr>
        <w:t>Marie-Madeleine LE YOUDEC</w:t>
      </w:r>
    </w:p>
    <w:p w:rsidR="000122EA" w:rsidRDefault="000122EA" w:rsidP="000122EA">
      <w:pPr>
        <w:ind w:left="-426"/>
        <w:rPr>
          <w:sz w:val="18"/>
          <w:szCs w:val="18"/>
        </w:rPr>
      </w:pPr>
      <w:r w:rsidRPr="004B2614">
        <w:rPr>
          <w:sz w:val="18"/>
          <w:szCs w:val="18"/>
        </w:rPr>
        <w:t>André JEZEQUEL</w:t>
      </w:r>
    </w:p>
    <w:p w:rsidR="000122EA" w:rsidRDefault="000122EA" w:rsidP="000122EA">
      <w:pPr>
        <w:ind w:left="-426"/>
        <w:rPr>
          <w:sz w:val="18"/>
          <w:szCs w:val="18"/>
        </w:rPr>
      </w:pPr>
      <w:r w:rsidRPr="00331397">
        <w:rPr>
          <w:sz w:val="18"/>
          <w:szCs w:val="18"/>
        </w:rPr>
        <w:t>Guy CADIOU</w:t>
      </w:r>
    </w:p>
    <w:p w:rsidR="000122EA" w:rsidRPr="00331397" w:rsidRDefault="000122EA" w:rsidP="000122EA">
      <w:pPr>
        <w:ind w:left="-426"/>
        <w:rPr>
          <w:sz w:val="18"/>
          <w:szCs w:val="18"/>
        </w:rPr>
      </w:pPr>
      <w:r>
        <w:rPr>
          <w:sz w:val="18"/>
          <w:szCs w:val="18"/>
        </w:rPr>
        <w:t>Guy PRIGENT</w:t>
      </w:r>
    </w:p>
    <w:p w:rsidR="000122EA" w:rsidRDefault="000122EA" w:rsidP="000122EA">
      <w:pPr>
        <w:ind w:left="-426"/>
        <w:rPr>
          <w:sz w:val="18"/>
          <w:szCs w:val="18"/>
        </w:rPr>
      </w:pPr>
      <w:r w:rsidRPr="00331397">
        <w:rPr>
          <w:sz w:val="18"/>
          <w:szCs w:val="18"/>
        </w:rPr>
        <w:t>Danielle MICHEL</w:t>
      </w:r>
    </w:p>
    <w:p w:rsidR="000122EA" w:rsidRDefault="000122EA" w:rsidP="000122EA">
      <w:pPr>
        <w:ind w:left="-426"/>
        <w:rPr>
          <w:sz w:val="18"/>
          <w:szCs w:val="18"/>
        </w:rPr>
      </w:pPr>
      <w:r w:rsidRPr="004B2614">
        <w:rPr>
          <w:sz w:val="18"/>
          <w:szCs w:val="18"/>
        </w:rPr>
        <w:t>Didier LE GAD</w:t>
      </w:r>
    </w:p>
    <w:p w:rsidR="000122EA" w:rsidRPr="004B2614" w:rsidRDefault="000122EA" w:rsidP="000122EA">
      <w:pPr>
        <w:ind w:left="-426"/>
        <w:rPr>
          <w:sz w:val="18"/>
          <w:szCs w:val="18"/>
        </w:rPr>
      </w:pPr>
      <w:r w:rsidRPr="004B2614">
        <w:rPr>
          <w:sz w:val="18"/>
          <w:szCs w:val="18"/>
        </w:rPr>
        <w:t>Pascale DELVIGNE</w:t>
      </w:r>
    </w:p>
    <w:p w:rsidR="000122EA" w:rsidRDefault="000122EA" w:rsidP="000122EA">
      <w:pPr>
        <w:ind w:left="-426"/>
        <w:rPr>
          <w:sz w:val="18"/>
          <w:szCs w:val="18"/>
        </w:rPr>
      </w:pPr>
      <w:r w:rsidRPr="00331397">
        <w:rPr>
          <w:sz w:val="18"/>
          <w:szCs w:val="18"/>
        </w:rPr>
        <w:t>Frédéric JACOB</w:t>
      </w:r>
    </w:p>
    <w:p w:rsidR="000122EA" w:rsidRDefault="000122EA" w:rsidP="000122EA">
      <w:pPr>
        <w:ind w:left="-426"/>
        <w:rPr>
          <w:sz w:val="18"/>
          <w:szCs w:val="18"/>
        </w:rPr>
      </w:pPr>
      <w:r w:rsidRPr="00331397">
        <w:rPr>
          <w:sz w:val="18"/>
          <w:szCs w:val="18"/>
        </w:rPr>
        <w:t>Françoise LAFOSSE</w:t>
      </w:r>
    </w:p>
    <w:p w:rsidR="000122EA" w:rsidRDefault="000122EA" w:rsidP="000122EA">
      <w:pPr>
        <w:ind w:left="-426"/>
        <w:rPr>
          <w:sz w:val="18"/>
          <w:szCs w:val="18"/>
        </w:rPr>
      </w:pPr>
      <w:r w:rsidRPr="00331397">
        <w:rPr>
          <w:sz w:val="18"/>
          <w:szCs w:val="18"/>
        </w:rPr>
        <w:t>Mélanie LE JEUNE</w:t>
      </w:r>
    </w:p>
    <w:p w:rsidR="000122EA" w:rsidRDefault="000122EA" w:rsidP="000122EA">
      <w:pPr>
        <w:ind w:left="-426"/>
        <w:rPr>
          <w:sz w:val="18"/>
          <w:szCs w:val="18"/>
        </w:rPr>
      </w:pPr>
      <w:r w:rsidRPr="00331397">
        <w:rPr>
          <w:sz w:val="18"/>
          <w:szCs w:val="18"/>
        </w:rPr>
        <w:t>Thierry LE BERRE</w:t>
      </w:r>
    </w:p>
    <w:p w:rsidR="000122EA" w:rsidRPr="00AF1CD7" w:rsidRDefault="000122EA" w:rsidP="000122EA">
      <w:pPr>
        <w:ind w:left="-426"/>
        <w:rPr>
          <w:sz w:val="18"/>
          <w:szCs w:val="18"/>
        </w:rPr>
      </w:pPr>
      <w:r w:rsidRPr="00AF1CD7">
        <w:rPr>
          <w:sz w:val="18"/>
          <w:szCs w:val="18"/>
        </w:rPr>
        <w:t>Patricia BODERIOU</w:t>
      </w:r>
    </w:p>
    <w:p w:rsidR="000122EA" w:rsidRPr="00331397" w:rsidRDefault="000122EA" w:rsidP="000122EA">
      <w:pPr>
        <w:ind w:left="-426"/>
        <w:rPr>
          <w:sz w:val="18"/>
          <w:szCs w:val="18"/>
        </w:rPr>
      </w:pPr>
      <w:r w:rsidRPr="006124C2">
        <w:rPr>
          <w:sz w:val="18"/>
          <w:szCs w:val="18"/>
        </w:rPr>
        <w:t>Marie-Ange LE STER</w:t>
      </w:r>
    </w:p>
    <w:p w:rsidR="000122EA" w:rsidRDefault="000122EA" w:rsidP="000122EA">
      <w:pPr>
        <w:ind w:left="-426"/>
        <w:rPr>
          <w:sz w:val="18"/>
          <w:szCs w:val="18"/>
        </w:rPr>
      </w:pPr>
      <w:r w:rsidRPr="00331397">
        <w:rPr>
          <w:sz w:val="18"/>
          <w:szCs w:val="18"/>
        </w:rPr>
        <w:t>Philippe PORHEL</w:t>
      </w:r>
    </w:p>
    <w:p w:rsidR="000122EA" w:rsidRPr="0084684E" w:rsidRDefault="000122EA" w:rsidP="000122EA">
      <w:pPr>
        <w:ind w:left="-426"/>
        <w:rPr>
          <w:sz w:val="18"/>
          <w:szCs w:val="18"/>
        </w:rPr>
      </w:pPr>
      <w:r w:rsidRPr="0084684E">
        <w:rPr>
          <w:sz w:val="18"/>
          <w:szCs w:val="18"/>
        </w:rPr>
        <w:t>Franck PIRON</w:t>
      </w:r>
    </w:p>
    <w:p w:rsidR="000122EA" w:rsidRPr="007039A7" w:rsidRDefault="000122EA" w:rsidP="000122EA">
      <w:pPr>
        <w:ind w:left="-426"/>
        <w:rPr>
          <w:sz w:val="16"/>
          <w:szCs w:val="16"/>
        </w:rPr>
      </w:pPr>
    </w:p>
    <w:p w:rsidR="000122EA" w:rsidRPr="001F6365" w:rsidRDefault="000122EA" w:rsidP="000122EA">
      <w:pPr>
        <w:ind w:left="-426"/>
        <w:rPr>
          <w:b/>
          <w:sz w:val="20"/>
          <w:szCs w:val="20"/>
          <w:u w:val="single"/>
        </w:rPr>
      </w:pPr>
      <w:r w:rsidRPr="001F6365">
        <w:rPr>
          <w:b/>
          <w:sz w:val="20"/>
          <w:szCs w:val="20"/>
          <w:u w:val="single"/>
        </w:rPr>
        <w:t xml:space="preserve">Absents ayant donné procuration : </w:t>
      </w:r>
    </w:p>
    <w:p w:rsidR="000122EA" w:rsidRDefault="000122EA" w:rsidP="000122EA">
      <w:pPr>
        <w:ind w:left="-426"/>
        <w:rPr>
          <w:sz w:val="18"/>
          <w:szCs w:val="18"/>
        </w:rPr>
      </w:pPr>
      <w:r w:rsidRPr="00331397">
        <w:rPr>
          <w:sz w:val="18"/>
          <w:szCs w:val="18"/>
        </w:rPr>
        <w:t>Isabelle QUERE</w:t>
      </w:r>
    </w:p>
    <w:p w:rsidR="000122EA" w:rsidRPr="00AF1CD7" w:rsidRDefault="000122EA" w:rsidP="000122EA">
      <w:pPr>
        <w:ind w:left="-426"/>
        <w:rPr>
          <w:sz w:val="18"/>
          <w:szCs w:val="18"/>
        </w:rPr>
      </w:pPr>
      <w:r w:rsidRPr="00AF1CD7">
        <w:rPr>
          <w:sz w:val="18"/>
          <w:szCs w:val="18"/>
        </w:rPr>
        <w:t>Yvon CASTEL</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Mandataires</w:t>
      </w:r>
    </w:p>
    <w:p w:rsidR="000122EA" w:rsidRDefault="000122EA" w:rsidP="000122EA">
      <w:pPr>
        <w:ind w:left="-426"/>
        <w:rPr>
          <w:sz w:val="16"/>
          <w:szCs w:val="16"/>
        </w:rPr>
      </w:pPr>
    </w:p>
    <w:p w:rsidR="000122EA" w:rsidRPr="0084684E" w:rsidRDefault="000122EA" w:rsidP="000122EA">
      <w:pPr>
        <w:ind w:left="-426"/>
        <w:rPr>
          <w:sz w:val="18"/>
          <w:szCs w:val="18"/>
        </w:rPr>
      </w:pPr>
      <w:r w:rsidRPr="0084684E">
        <w:rPr>
          <w:sz w:val="18"/>
          <w:szCs w:val="18"/>
        </w:rPr>
        <w:t>Franck PIRON</w:t>
      </w:r>
    </w:p>
    <w:p w:rsidR="000122EA" w:rsidRPr="00FA7A2C" w:rsidRDefault="000122EA" w:rsidP="000122EA">
      <w:pPr>
        <w:ind w:left="-426"/>
        <w:rPr>
          <w:i/>
          <w:sz w:val="18"/>
          <w:szCs w:val="18"/>
        </w:rPr>
      </w:pPr>
      <w:r w:rsidRPr="00FA7A2C">
        <w:rPr>
          <w:i/>
          <w:sz w:val="18"/>
          <w:szCs w:val="18"/>
        </w:rPr>
        <w:t xml:space="preserve">mandataire de : </w:t>
      </w:r>
    </w:p>
    <w:p w:rsidR="000122EA" w:rsidRPr="00AF1CD7" w:rsidRDefault="000122EA" w:rsidP="000122EA">
      <w:pPr>
        <w:ind w:left="-426"/>
        <w:rPr>
          <w:sz w:val="18"/>
          <w:szCs w:val="18"/>
        </w:rPr>
      </w:pPr>
      <w:r w:rsidRPr="00AF1CD7">
        <w:rPr>
          <w:sz w:val="18"/>
          <w:szCs w:val="18"/>
        </w:rPr>
        <w:t>Yvon CASTEL</w:t>
      </w:r>
    </w:p>
    <w:p w:rsidR="000122EA" w:rsidRDefault="000122EA" w:rsidP="000122EA">
      <w:pPr>
        <w:ind w:left="-426"/>
        <w:rPr>
          <w:sz w:val="16"/>
          <w:szCs w:val="16"/>
        </w:rPr>
      </w:pPr>
    </w:p>
    <w:p w:rsidR="000122EA" w:rsidRPr="00AF1CD7" w:rsidRDefault="000122EA" w:rsidP="000122EA">
      <w:pPr>
        <w:ind w:left="-426"/>
        <w:rPr>
          <w:sz w:val="18"/>
          <w:szCs w:val="18"/>
        </w:rPr>
      </w:pPr>
      <w:r w:rsidRPr="00AF1CD7">
        <w:rPr>
          <w:sz w:val="18"/>
          <w:szCs w:val="18"/>
        </w:rPr>
        <w:t>Patricia BODERIOU</w:t>
      </w:r>
    </w:p>
    <w:p w:rsidR="000122EA" w:rsidRPr="00FA7A2C" w:rsidRDefault="000122EA" w:rsidP="000122EA">
      <w:pPr>
        <w:ind w:left="-426"/>
        <w:rPr>
          <w:i/>
          <w:sz w:val="18"/>
          <w:szCs w:val="18"/>
        </w:rPr>
      </w:pPr>
      <w:r w:rsidRPr="00FA7A2C">
        <w:rPr>
          <w:i/>
          <w:sz w:val="18"/>
          <w:szCs w:val="18"/>
        </w:rPr>
        <w:t xml:space="preserve">mandataire de : </w:t>
      </w:r>
    </w:p>
    <w:p w:rsidR="000122EA" w:rsidRDefault="000122EA" w:rsidP="000122EA">
      <w:pPr>
        <w:ind w:left="-426"/>
        <w:rPr>
          <w:sz w:val="18"/>
          <w:szCs w:val="18"/>
        </w:rPr>
      </w:pPr>
      <w:r w:rsidRPr="00331397">
        <w:rPr>
          <w:sz w:val="18"/>
          <w:szCs w:val="18"/>
        </w:rPr>
        <w:t>Isabelle QUERE</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Absent excusé :</w:t>
      </w:r>
    </w:p>
    <w:p w:rsidR="000122EA" w:rsidRPr="004B2614" w:rsidRDefault="000122EA" w:rsidP="000122EA">
      <w:pPr>
        <w:ind w:left="-426"/>
        <w:rPr>
          <w:sz w:val="20"/>
          <w:szCs w:val="20"/>
        </w:rPr>
      </w:pPr>
    </w:p>
    <w:p w:rsidR="000122EA" w:rsidRDefault="000122EA" w:rsidP="000122EA">
      <w:pPr>
        <w:ind w:left="-426"/>
        <w:rPr>
          <w:b/>
          <w:sz w:val="20"/>
          <w:szCs w:val="20"/>
          <w:u w:val="single"/>
        </w:rPr>
      </w:pPr>
      <w:r>
        <w:rPr>
          <w:b/>
          <w:sz w:val="20"/>
          <w:szCs w:val="20"/>
          <w:u w:val="single"/>
        </w:rPr>
        <w:t>A été élu</w:t>
      </w:r>
      <w:r w:rsidRPr="001F6365">
        <w:rPr>
          <w:b/>
          <w:sz w:val="20"/>
          <w:szCs w:val="20"/>
          <w:u w:val="single"/>
        </w:rPr>
        <w:t xml:space="preserve"> secrétaire de séance : </w:t>
      </w:r>
    </w:p>
    <w:p w:rsidR="000122EA" w:rsidRDefault="000122EA" w:rsidP="000122EA">
      <w:pPr>
        <w:ind w:left="-426"/>
        <w:rPr>
          <w:sz w:val="18"/>
          <w:szCs w:val="18"/>
        </w:rPr>
      </w:pPr>
      <w:r w:rsidRPr="00331397">
        <w:rPr>
          <w:sz w:val="18"/>
          <w:szCs w:val="18"/>
        </w:rPr>
        <w:t>Mélanie LE JEUNE</w:t>
      </w:r>
    </w:p>
    <w:p w:rsidR="003C795C" w:rsidRDefault="003C795C" w:rsidP="00743C20">
      <w:pPr>
        <w:jc w:val="center"/>
        <w:rPr>
          <w:b/>
          <w:color w:val="FF0000"/>
          <w:sz w:val="20"/>
          <w:szCs w:val="20"/>
        </w:rPr>
      </w:pPr>
    </w:p>
    <w:p w:rsidR="003C795C" w:rsidRDefault="003C795C" w:rsidP="00743C20">
      <w:pPr>
        <w:jc w:val="center"/>
        <w:rPr>
          <w:b/>
          <w:color w:val="FF0000"/>
          <w:sz w:val="20"/>
          <w:szCs w:val="20"/>
        </w:rPr>
      </w:pPr>
    </w:p>
    <w:p w:rsidR="003C795C" w:rsidRDefault="003C795C" w:rsidP="00743C20">
      <w:pPr>
        <w:jc w:val="center"/>
        <w:rPr>
          <w:b/>
          <w:color w:val="FF0000"/>
          <w:sz w:val="20"/>
          <w:szCs w:val="20"/>
        </w:rPr>
      </w:pPr>
    </w:p>
    <w:p w:rsidR="003C795C" w:rsidRDefault="003C795C" w:rsidP="00743C20">
      <w:pPr>
        <w:jc w:val="center"/>
        <w:rPr>
          <w:b/>
          <w:color w:val="FF0000"/>
          <w:sz w:val="20"/>
          <w:szCs w:val="20"/>
        </w:rPr>
      </w:pPr>
    </w:p>
    <w:p w:rsidR="003C795C" w:rsidRDefault="003C795C" w:rsidP="00743C20">
      <w:pPr>
        <w:jc w:val="center"/>
        <w:rPr>
          <w:b/>
          <w:color w:val="FF0000"/>
          <w:sz w:val="20"/>
          <w:szCs w:val="20"/>
        </w:rPr>
      </w:pPr>
    </w:p>
    <w:p w:rsidR="003C795C" w:rsidRDefault="003C795C" w:rsidP="00743C20">
      <w:pPr>
        <w:jc w:val="center"/>
        <w:rPr>
          <w:color w:val="000000"/>
          <w:sz w:val="20"/>
          <w:szCs w:val="20"/>
        </w:rPr>
      </w:pPr>
    </w:p>
    <w:p w:rsidR="000122EA" w:rsidRDefault="000122EA" w:rsidP="00743C20">
      <w:pPr>
        <w:jc w:val="center"/>
        <w:rPr>
          <w:color w:val="000000"/>
          <w:sz w:val="20"/>
          <w:szCs w:val="20"/>
        </w:rPr>
      </w:pPr>
    </w:p>
    <w:p w:rsidR="000122EA" w:rsidRDefault="000122EA" w:rsidP="00743C20">
      <w:pPr>
        <w:jc w:val="center"/>
        <w:rPr>
          <w:color w:val="000000"/>
          <w:sz w:val="20"/>
          <w:szCs w:val="20"/>
        </w:rPr>
      </w:pPr>
    </w:p>
    <w:p w:rsidR="000122EA" w:rsidRDefault="000122EA" w:rsidP="00743C20">
      <w:pPr>
        <w:jc w:val="center"/>
        <w:rPr>
          <w:color w:val="000000"/>
          <w:sz w:val="20"/>
          <w:szCs w:val="20"/>
        </w:rPr>
      </w:pPr>
    </w:p>
    <w:p w:rsidR="000122EA" w:rsidRDefault="000122EA" w:rsidP="00743C20">
      <w:pPr>
        <w:jc w:val="center"/>
        <w:rPr>
          <w:color w:val="000000"/>
          <w:sz w:val="20"/>
          <w:szCs w:val="20"/>
        </w:rPr>
      </w:pPr>
    </w:p>
    <w:p w:rsidR="00743C20" w:rsidRDefault="00743C20" w:rsidP="00743C20">
      <w:pPr>
        <w:jc w:val="center"/>
        <w:rPr>
          <w:color w:val="000000"/>
          <w:sz w:val="20"/>
          <w:szCs w:val="20"/>
        </w:rPr>
      </w:pPr>
    </w:p>
    <w:p w:rsidR="00743C20" w:rsidRPr="004375B5" w:rsidRDefault="00743C20" w:rsidP="00743C20">
      <w:pPr>
        <w:rPr>
          <w:rFonts w:eastAsia="Times New Roman"/>
          <w:b/>
          <w:bCs/>
          <w:color w:val="000000"/>
          <w:sz w:val="20"/>
          <w:szCs w:val="20"/>
          <w:u w:val="single"/>
          <w:lang w:eastAsia="fr-FR"/>
        </w:rPr>
      </w:pPr>
      <w:r>
        <w:rPr>
          <w:rFonts w:eastAsia="Times New Roman"/>
          <w:b/>
          <w:bCs/>
          <w:color w:val="000000"/>
          <w:sz w:val="20"/>
          <w:szCs w:val="20"/>
          <w:u w:val="single"/>
          <w:lang w:eastAsia="fr-FR"/>
        </w:rPr>
        <w:t>DELIBERATION N°</w:t>
      </w:r>
      <w:r w:rsidR="00A43716">
        <w:rPr>
          <w:rFonts w:eastAsia="Times New Roman"/>
          <w:b/>
          <w:bCs/>
          <w:color w:val="000000"/>
          <w:sz w:val="20"/>
          <w:szCs w:val="20"/>
          <w:u w:val="single"/>
          <w:lang w:eastAsia="fr-FR"/>
        </w:rPr>
        <w:t>30</w:t>
      </w:r>
    </w:p>
    <w:p w:rsidR="00743C20" w:rsidRDefault="00743C20" w:rsidP="00743C20">
      <w:pPr>
        <w:rPr>
          <w:rFonts w:eastAsia="Times New Roman"/>
          <w:sz w:val="20"/>
          <w:szCs w:val="20"/>
          <w:lang w:eastAsia="fr-FR"/>
        </w:rPr>
      </w:pPr>
    </w:p>
    <w:p w:rsidR="00743C20" w:rsidRPr="009D38D4" w:rsidRDefault="00743C20" w:rsidP="00BD4202">
      <w:pPr>
        <w:pStyle w:val="Titre"/>
        <w:jc w:val="both"/>
        <w:rPr>
          <w:szCs w:val="20"/>
          <w:u w:val="none"/>
        </w:rPr>
      </w:pPr>
      <w:r w:rsidRPr="00A15FF6">
        <w:rPr>
          <w:color w:val="000000"/>
          <w:szCs w:val="20"/>
        </w:rPr>
        <w:t xml:space="preserve">OBJET : </w:t>
      </w:r>
      <w:r>
        <w:rPr>
          <w:color w:val="000000"/>
          <w:szCs w:val="20"/>
          <w:u w:val="none"/>
        </w:rPr>
        <w:t>PATRIMOINE</w:t>
      </w:r>
      <w:r w:rsidRPr="009D38D4">
        <w:rPr>
          <w:color w:val="000000"/>
          <w:szCs w:val="20"/>
          <w:u w:val="none"/>
        </w:rPr>
        <w:t xml:space="preserve"> : </w:t>
      </w:r>
      <w:r w:rsidR="00866000">
        <w:rPr>
          <w:color w:val="000000"/>
          <w:szCs w:val="20"/>
          <w:u w:val="none"/>
        </w:rPr>
        <w:t xml:space="preserve">DELIBERATION PORTANT ACCORD DE PRINCIPE </w:t>
      </w:r>
      <w:r w:rsidR="00BD4202">
        <w:rPr>
          <w:color w:val="000000"/>
          <w:szCs w:val="20"/>
          <w:u w:val="none"/>
        </w:rPr>
        <w:t>SUR</w:t>
      </w:r>
      <w:r w:rsidR="00866000">
        <w:rPr>
          <w:color w:val="000000"/>
          <w:szCs w:val="20"/>
          <w:u w:val="none"/>
        </w:rPr>
        <w:t xml:space="preserve"> L’ALIENANTION DES PARCELLES CADASTREES SECTION AO n°S 165 et 222 SISES AU LIEU-DIT KERADENNEC CREIS</w:t>
      </w:r>
    </w:p>
    <w:p w:rsidR="00743C20" w:rsidRPr="008D7FC5" w:rsidRDefault="00743C20" w:rsidP="00743C20">
      <w:pPr>
        <w:jc w:val="both"/>
        <w:rPr>
          <w:b/>
          <w:sz w:val="20"/>
          <w:szCs w:val="20"/>
        </w:rPr>
      </w:pPr>
    </w:p>
    <w:p w:rsidR="008D7FC5" w:rsidRPr="008D7FC5" w:rsidRDefault="008D7FC5" w:rsidP="00743C20">
      <w:pPr>
        <w:jc w:val="both"/>
        <w:rPr>
          <w:color w:val="000000"/>
          <w:sz w:val="20"/>
          <w:szCs w:val="20"/>
        </w:rPr>
      </w:pPr>
    </w:p>
    <w:p w:rsidR="008D7FC5" w:rsidRDefault="008D7FC5" w:rsidP="00743C20">
      <w:pPr>
        <w:jc w:val="both"/>
        <w:rPr>
          <w:color w:val="000000"/>
          <w:sz w:val="20"/>
          <w:szCs w:val="20"/>
        </w:rPr>
      </w:pPr>
      <w:r w:rsidRPr="008D7FC5">
        <w:rPr>
          <w:color w:val="000000"/>
          <w:sz w:val="20"/>
          <w:szCs w:val="20"/>
        </w:rPr>
        <w:t>Vu le Code général des Collectivités territoriales et notamment ses articles L.2121-29, L.2122-21 et L.2241-1 à L.2241-7</w:t>
      </w:r>
      <w:r>
        <w:rPr>
          <w:color w:val="000000"/>
          <w:sz w:val="20"/>
          <w:szCs w:val="20"/>
        </w:rPr>
        <w:t>,</w:t>
      </w:r>
    </w:p>
    <w:p w:rsidR="008D7FC5" w:rsidRPr="008D7FC5" w:rsidRDefault="008D7FC5" w:rsidP="00743C20">
      <w:pPr>
        <w:jc w:val="both"/>
        <w:rPr>
          <w:color w:val="000000"/>
          <w:sz w:val="20"/>
          <w:szCs w:val="20"/>
        </w:rPr>
      </w:pPr>
      <w:r>
        <w:rPr>
          <w:color w:val="000000"/>
          <w:sz w:val="20"/>
          <w:szCs w:val="20"/>
        </w:rPr>
        <w:t>Vu l’avis n°215-</w:t>
      </w:r>
      <w:r w:rsidR="003B0950">
        <w:rPr>
          <w:color w:val="000000"/>
          <w:sz w:val="20"/>
          <w:szCs w:val="20"/>
        </w:rPr>
        <w:t>273V111 de France  domaine, « contrôle des opérations immobilières sur la valeur vénale,</w:t>
      </w:r>
    </w:p>
    <w:p w:rsidR="00743C20" w:rsidRPr="008D7FC5" w:rsidRDefault="00743C20" w:rsidP="00743C20">
      <w:pPr>
        <w:jc w:val="both"/>
        <w:rPr>
          <w:color w:val="000000"/>
          <w:sz w:val="20"/>
          <w:szCs w:val="20"/>
        </w:rPr>
      </w:pPr>
      <w:r w:rsidRPr="008D7FC5">
        <w:rPr>
          <w:color w:val="000000"/>
          <w:sz w:val="20"/>
          <w:szCs w:val="20"/>
        </w:rPr>
        <w:t>Vu l’avis de la commission « Administration générale, finances, gestion du personnel, travaux, ruralité, littoral, cadre de vie, urbanisme, équipement, services techniques »,</w:t>
      </w:r>
    </w:p>
    <w:p w:rsidR="00743C20" w:rsidRPr="008D7FC5" w:rsidRDefault="00743C20" w:rsidP="00743C20">
      <w:pPr>
        <w:jc w:val="both"/>
        <w:rPr>
          <w:sz w:val="20"/>
          <w:szCs w:val="20"/>
        </w:rPr>
      </w:pPr>
    </w:p>
    <w:p w:rsidR="00743C20" w:rsidRPr="008D7FC5" w:rsidRDefault="003B0950" w:rsidP="00743C20">
      <w:pPr>
        <w:jc w:val="both"/>
        <w:rPr>
          <w:sz w:val="20"/>
          <w:szCs w:val="20"/>
        </w:rPr>
      </w:pPr>
      <w:r>
        <w:rPr>
          <w:sz w:val="20"/>
          <w:szCs w:val="20"/>
        </w:rPr>
        <w:t xml:space="preserve">Monsieur </w:t>
      </w:r>
      <w:r w:rsidR="004031BA">
        <w:rPr>
          <w:sz w:val="20"/>
          <w:szCs w:val="20"/>
        </w:rPr>
        <w:t>le Maire expose aux membres du C</w:t>
      </w:r>
      <w:r>
        <w:rPr>
          <w:sz w:val="20"/>
          <w:szCs w:val="20"/>
        </w:rPr>
        <w:t>onse</w:t>
      </w:r>
      <w:r w:rsidR="004031BA">
        <w:rPr>
          <w:sz w:val="20"/>
          <w:szCs w:val="20"/>
        </w:rPr>
        <w:t xml:space="preserve">il Municipal, </w:t>
      </w:r>
      <w:r>
        <w:rPr>
          <w:sz w:val="20"/>
          <w:szCs w:val="20"/>
        </w:rPr>
        <w:t>q</w:t>
      </w:r>
      <w:r w:rsidR="0045639B">
        <w:rPr>
          <w:sz w:val="20"/>
          <w:szCs w:val="20"/>
        </w:rPr>
        <w:t>ue Monsieur VEILHAN</w:t>
      </w:r>
      <w:r>
        <w:rPr>
          <w:sz w:val="20"/>
          <w:szCs w:val="20"/>
        </w:rPr>
        <w:t xml:space="preserve"> s’est porté</w:t>
      </w:r>
      <w:r w:rsidR="006E7B3C">
        <w:rPr>
          <w:sz w:val="20"/>
          <w:szCs w:val="20"/>
        </w:rPr>
        <w:t xml:space="preserve"> acquéreur des parcelles communales cadastrées section AO n°s 165 et 222,  sises à l’angle de la rue de Keradennec et de la route du Théven coz, au lieu-dit Keradennec Creis.</w:t>
      </w:r>
    </w:p>
    <w:p w:rsidR="006E7B3C" w:rsidRDefault="006E7B3C" w:rsidP="00743C20">
      <w:pPr>
        <w:jc w:val="both"/>
        <w:rPr>
          <w:sz w:val="20"/>
          <w:szCs w:val="20"/>
        </w:rPr>
      </w:pPr>
    </w:p>
    <w:p w:rsidR="00BF1790" w:rsidRDefault="006E7B3C" w:rsidP="00743C20">
      <w:pPr>
        <w:jc w:val="both"/>
        <w:rPr>
          <w:sz w:val="20"/>
          <w:szCs w:val="20"/>
        </w:rPr>
      </w:pPr>
      <w:r>
        <w:rPr>
          <w:sz w:val="20"/>
          <w:szCs w:val="20"/>
        </w:rPr>
        <w:t>Le Maire indique que ces deux parcelles sont classées en Zone Ui au PLU et qu’elles représentent une superficie de 1 448 M².</w:t>
      </w:r>
    </w:p>
    <w:p w:rsidR="006E7B3C" w:rsidRPr="008D7FC5" w:rsidRDefault="006E7B3C" w:rsidP="00743C20">
      <w:pPr>
        <w:jc w:val="both"/>
        <w:rPr>
          <w:sz w:val="20"/>
          <w:szCs w:val="20"/>
        </w:rPr>
      </w:pPr>
    </w:p>
    <w:p w:rsidR="00BF1790" w:rsidRPr="008D7FC5" w:rsidRDefault="006E7B3C" w:rsidP="00743C20">
      <w:pPr>
        <w:jc w:val="both"/>
        <w:rPr>
          <w:sz w:val="20"/>
          <w:szCs w:val="20"/>
        </w:rPr>
      </w:pPr>
      <w:r>
        <w:rPr>
          <w:sz w:val="20"/>
          <w:szCs w:val="20"/>
        </w:rPr>
        <w:t>Bernard LE PORS informe qu’</w:t>
      </w:r>
      <w:r w:rsidR="004031BA">
        <w:rPr>
          <w:sz w:val="20"/>
          <w:szCs w:val="20"/>
        </w:rPr>
        <w:t>il a fait procéder</w:t>
      </w:r>
      <w:r>
        <w:rPr>
          <w:sz w:val="20"/>
          <w:szCs w:val="20"/>
        </w:rPr>
        <w:t xml:space="preserve"> à une évaluation de la valeur vénale des terrains par les servi</w:t>
      </w:r>
      <w:r w:rsidR="00DD72FA">
        <w:rPr>
          <w:sz w:val="20"/>
          <w:szCs w:val="20"/>
        </w:rPr>
        <w:t>c</w:t>
      </w:r>
      <w:r>
        <w:rPr>
          <w:sz w:val="20"/>
          <w:szCs w:val="20"/>
        </w:rPr>
        <w:t>e</w:t>
      </w:r>
      <w:r w:rsidR="00DD72FA">
        <w:rPr>
          <w:sz w:val="20"/>
          <w:szCs w:val="20"/>
        </w:rPr>
        <w:t>s</w:t>
      </w:r>
      <w:r>
        <w:rPr>
          <w:sz w:val="20"/>
          <w:szCs w:val="20"/>
        </w:rPr>
        <w:t xml:space="preserve"> de « France Domaine ».</w:t>
      </w:r>
    </w:p>
    <w:p w:rsidR="00BF1790" w:rsidRPr="008D7FC5" w:rsidRDefault="00BF1790" w:rsidP="00743C20">
      <w:pPr>
        <w:jc w:val="both"/>
        <w:rPr>
          <w:sz w:val="20"/>
          <w:szCs w:val="20"/>
        </w:rPr>
      </w:pPr>
    </w:p>
    <w:p w:rsidR="00BF1790" w:rsidRDefault="006E7B3C" w:rsidP="00743C20">
      <w:pPr>
        <w:jc w:val="both"/>
        <w:rPr>
          <w:sz w:val="20"/>
          <w:szCs w:val="20"/>
        </w:rPr>
      </w:pPr>
      <w:r>
        <w:rPr>
          <w:sz w:val="20"/>
          <w:szCs w:val="20"/>
        </w:rPr>
        <w:t>Considérant que la surface de terrain concernée représente une charge de fonctionnement pour la commune,</w:t>
      </w:r>
    </w:p>
    <w:p w:rsidR="006E7B3C" w:rsidRDefault="006E7B3C" w:rsidP="00743C20">
      <w:pPr>
        <w:jc w:val="both"/>
        <w:rPr>
          <w:sz w:val="20"/>
          <w:szCs w:val="20"/>
        </w:rPr>
      </w:pPr>
      <w:r>
        <w:rPr>
          <w:sz w:val="20"/>
          <w:szCs w:val="20"/>
        </w:rPr>
        <w:t>Considérant que la commune n’a pas de projet d’investissement sur ces parcelles,</w:t>
      </w:r>
    </w:p>
    <w:p w:rsidR="006E7B3C" w:rsidRDefault="006E7B3C" w:rsidP="00743C20">
      <w:pPr>
        <w:jc w:val="both"/>
        <w:rPr>
          <w:sz w:val="20"/>
          <w:szCs w:val="20"/>
        </w:rPr>
      </w:pPr>
      <w:r>
        <w:rPr>
          <w:sz w:val="20"/>
          <w:szCs w:val="20"/>
        </w:rPr>
        <w:t>Considérant que ledit bien n’est pas susceptible d’être affecté utilement à un service public communal,</w:t>
      </w:r>
    </w:p>
    <w:p w:rsidR="00883F67" w:rsidRDefault="00883F67" w:rsidP="00743C20">
      <w:pPr>
        <w:jc w:val="both"/>
        <w:rPr>
          <w:sz w:val="20"/>
          <w:szCs w:val="20"/>
        </w:rPr>
      </w:pPr>
      <w:r>
        <w:rPr>
          <w:sz w:val="20"/>
          <w:szCs w:val="20"/>
        </w:rPr>
        <w:t>Considérant l’évaluation de la valeur vénale du bien réalisée par France Domaine,</w:t>
      </w:r>
    </w:p>
    <w:p w:rsidR="006E7B3C" w:rsidRDefault="006E7B3C" w:rsidP="00743C20">
      <w:pPr>
        <w:jc w:val="both"/>
        <w:rPr>
          <w:sz w:val="20"/>
          <w:szCs w:val="20"/>
        </w:rPr>
      </w:pPr>
      <w:r>
        <w:rPr>
          <w:sz w:val="20"/>
          <w:szCs w:val="20"/>
        </w:rPr>
        <w:t>Considérant que le seul moyen pour la commune de tirer parti de ce bien est de l’aliéner,</w:t>
      </w:r>
    </w:p>
    <w:p w:rsidR="006E7B3C" w:rsidRDefault="006E7B3C" w:rsidP="00743C20">
      <w:pPr>
        <w:jc w:val="both"/>
        <w:rPr>
          <w:sz w:val="20"/>
          <w:szCs w:val="20"/>
        </w:rPr>
      </w:pPr>
    </w:p>
    <w:p w:rsidR="006E7B3C" w:rsidRPr="008D7FC5" w:rsidRDefault="00883F67" w:rsidP="00743C20">
      <w:pPr>
        <w:jc w:val="both"/>
        <w:rPr>
          <w:sz w:val="20"/>
          <w:szCs w:val="20"/>
        </w:rPr>
      </w:pPr>
      <w:r>
        <w:rPr>
          <w:sz w:val="20"/>
          <w:szCs w:val="20"/>
        </w:rPr>
        <w:t xml:space="preserve">Le premier magistrat demande aux membres de l’assemblée délibérante de se prononcer sur le principe d’une aliénation des parcelles </w:t>
      </w:r>
      <w:r w:rsidRPr="00883F67">
        <w:rPr>
          <w:sz w:val="20"/>
          <w:szCs w:val="20"/>
        </w:rPr>
        <w:t>communales cadastrées section AO n°s 165 et 222</w:t>
      </w:r>
      <w:r>
        <w:rPr>
          <w:sz w:val="20"/>
          <w:szCs w:val="20"/>
        </w:rPr>
        <w:t>.</w:t>
      </w:r>
    </w:p>
    <w:p w:rsidR="00BF1790" w:rsidRPr="008D7FC5" w:rsidRDefault="00BF1790" w:rsidP="00743C20">
      <w:pPr>
        <w:jc w:val="both"/>
        <w:rPr>
          <w:sz w:val="20"/>
          <w:szCs w:val="20"/>
        </w:rPr>
      </w:pPr>
    </w:p>
    <w:p w:rsidR="003662CF" w:rsidRPr="00DB7309" w:rsidRDefault="003662CF" w:rsidP="003662CF">
      <w:pPr>
        <w:jc w:val="both"/>
        <w:rPr>
          <w:b/>
          <w:color w:val="000000"/>
          <w:sz w:val="20"/>
          <w:szCs w:val="20"/>
        </w:rPr>
      </w:pPr>
      <w:r>
        <w:rPr>
          <w:b/>
          <w:color w:val="000000"/>
          <w:sz w:val="20"/>
          <w:szCs w:val="20"/>
        </w:rPr>
        <w:t>LE</w:t>
      </w:r>
      <w:r w:rsidRPr="007C55FE">
        <w:rPr>
          <w:b/>
          <w:color w:val="000000"/>
          <w:sz w:val="20"/>
          <w:szCs w:val="20"/>
        </w:rPr>
        <w:t xml:space="preserve"> CONSEIL MUNICIPAL</w:t>
      </w:r>
      <w:r>
        <w:rPr>
          <w:b/>
          <w:color w:val="000000"/>
          <w:sz w:val="20"/>
          <w:szCs w:val="20"/>
        </w:rPr>
        <w:t>,</w:t>
      </w:r>
      <w:r w:rsidRPr="007C55FE">
        <w:rPr>
          <w:b/>
          <w:color w:val="000000"/>
          <w:sz w:val="20"/>
          <w:szCs w:val="20"/>
        </w:rPr>
        <w:t xml:space="preserve"> APRES AVOIR ENTENDU L’EXPOS</w:t>
      </w:r>
      <w:r>
        <w:rPr>
          <w:b/>
          <w:color w:val="000000"/>
          <w:sz w:val="20"/>
          <w:szCs w:val="20"/>
        </w:rPr>
        <w:t xml:space="preserve">E DU MAIRE ET EN AVOIR DELIBERE : </w:t>
      </w:r>
    </w:p>
    <w:p w:rsidR="003662CF" w:rsidRPr="00270EC2" w:rsidRDefault="003662CF" w:rsidP="003662CF">
      <w:pPr>
        <w:jc w:val="center"/>
        <w:rPr>
          <w:b/>
          <w:color w:val="FF0000"/>
          <w:sz w:val="18"/>
          <w:szCs w:val="18"/>
        </w:rPr>
      </w:pPr>
      <w:r>
        <w:rPr>
          <w:b/>
          <w:color w:val="FF0000"/>
          <w:sz w:val="18"/>
          <w:szCs w:val="18"/>
        </w:rPr>
        <w:t>DECIDE</w:t>
      </w:r>
    </w:p>
    <w:p w:rsidR="003662CF" w:rsidRPr="00733D54" w:rsidRDefault="003662CF" w:rsidP="003662CF">
      <w:pPr>
        <w:pStyle w:val="Paragraphedeliste"/>
        <w:numPr>
          <w:ilvl w:val="0"/>
          <w:numId w:val="39"/>
        </w:numPr>
        <w:jc w:val="both"/>
        <w:rPr>
          <w:b/>
          <w:bCs/>
          <w:color w:val="FF0000"/>
          <w:sz w:val="20"/>
          <w:szCs w:val="20"/>
        </w:rPr>
      </w:pPr>
      <w:r w:rsidRPr="00733D54">
        <w:rPr>
          <w:b/>
          <w:bCs/>
          <w:color w:val="FF0000"/>
          <w:sz w:val="20"/>
          <w:szCs w:val="20"/>
        </w:rPr>
        <w:t>A L’UNANIMITE</w:t>
      </w:r>
    </w:p>
    <w:p w:rsidR="00743C20" w:rsidRPr="008D7FC5" w:rsidRDefault="00743C20" w:rsidP="00743C20">
      <w:pPr>
        <w:jc w:val="both"/>
        <w:rPr>
          <w:sz w:val="20"/>
          <w:szCs w:val="20"/>
        </w:rPr>
      </w:pPr>
    </w:p>
    <w:p w:rsidR="00743C20" w:rsidRPr="008D7FC5" w:rsidRDefault="00743C20" w:rsidP="00743C20">
      <w:pPr>
        <w:jc w:val="both"/>
        <w:rPr>
          <w:sz w:val="20"/>
          <w:szCs w:val="20"/>
        </w:rPr>
      </w:pPr>
      <w:r w:rsidRPr="008D7FC5">
        <w:rPr>
          <w:b/>
          <w:sz w:val="20"/>
          <w:szCs w:val="20"/>
        </w:rPr>
        <w:t>D’APPROUVER</w:t>
      </w:r>
      <w:r w:rsidR="00883F67">
        <w:rPr>
          <w:sz w:val="20"/>
          <w:szCs w:val="20"/>
        </w:rPr>
        <w:t xml:space="preserve"> le principe d’une aliénation </w:t>
      </w:r>
      <w:r w:rsidR="00883F67" w:rsidRPr="00883F67">
        <w:rPr>
          <w:sz w:val="20"/>
          <w:szCs w:val="20"/>
        </w:rPr>
        <w:t>des parcelles communales cadastrées section AO n°s 165 et 222</w:t>
      </w:r>
      <w:r w:rsidR="00883F67">
        <w:rPr>
          <w:sz w:val="20"/>
          <w:szCs w:val="20"/>
        </w:rPr>
        <w:t>.</w:t>
      </w:r>
    </w:p>
    <w:p w:rsidR="00743C20" w:rsidRPr="008D7FC5" w:rsidRDefault="00743C20" w:rsidP="00743C20">
      <w:pPr>
        <w:jc w:val="both"/>
        <w:rPr>
          <w:sz w:val="20"/>
          <w:szCs w:val="20"/>
        </w:rPr>
      </w:pPr>
    </w:p>
    <w:p w:rsidR="00883F67" w:rsidRDefault="00883F67" w:rsidP="00743C20">
      <w:pPr>
        <w:jc w:val="both"/>
        <w:rPr>
          <w:sz w:val="20"/>
          <w:szCs w:val="20"/>
        </w:rPr>
      </w:pPr>
      <w:r>
        <w:rPr>
          <w:b/>
          <w:sz w:val="20"/>
          <w:szCs w:val="20"/>
        </w:rPr>
        <w:t>D’AUTORISER</w:t>
      </w:r>
      <w:r w:rsidR="00743C20" w:rsidRPr="008D7FC5">
        <w:rPr>
          <w:sz w:val="20"/>
          <w:szCs w:val="20"/>
        </w:rPr>
        <w:t xml:space="preserve"> </w:t>
      </w:r>
      <w:r>
        <w:rPr>
          <w:sz w:val="20"/>
          <w:szCs w:val="20"/>
        </w:rPr>
        <w:t xml:space="preserve">le Maire à engager une négociation avec l’éventuel acquéreur, sur les bases de </w:t>
      </w:r>
      <w:r w:rsidRPr="00883F67">
        <w:rPr>
          <w:sz w:val="20"/>
          <w:szCs w:val="20"/>
        </w:rPr>
        <w:t>l’évaluation de la valeur vénale du bien</w:t>
      </w:r>
      <w:r>
        <w:rPr>
          <w:sz w:val="20"/>
          <w:szCs w:val="20"/>
        </w:rPr>
        <w:t>,</w:t>
      </w:r>
      <w:r w:rsidRPr="00883F67">
        <w:rPr>
          <w:sz w:val="20"/>
          <w:szCs w:val="20"/>
        </w:rPr>
        <w:t xml:space="preserve"> réalisée par France Domaine</w:t>
      </w:r>
      <w:r>
        <w:rPr>
          <w:sz w:val="20"/>
          <w:szCs w:val="20"/>
        </w:rPr>
        <w:t>,</w:t>
      </w:r>
      <w:r w:rsidRPr="00883F67">
        <w:rPr>
          <w:sz w:val="20"/>
          <w:szCs w:val="20"/>
        </w:rPr>
        <w:t xml:space="preserve"> </w:t>
      </w:r>
      <w:r>
        <w:rPr>
          <w:sz w:val="20"/>
          <w:szCs w:val="20"/>
        </w:rPr>
        <w:t>et à faire toutes les diligences nécessaires pour aboutir à l’aliénation de cette propriété.</w:t>
      </w:r>
    </w:p>
    <w:p w:rsidR="00743C20" w:rsidRPr="008D7FC5" w:rsidRDefault="00743C20" w:rsidP="00743C20">
      <w:pPr>
        <w:jc w:val="both"/>
        <w:rPr>
          <w:sz w:val="20"/>
          <w:szCs w:val="20"/>
        </w:rPr>
      </w:pPr>
    </w:p>
    <w:p w:rsidR="00743C20" w:rsidRPr="008D7FC5" w:rsidRDefault="00883F67" w:rsidP="00743C20">
      <w:pPr>
        <w:jc w:val="both"/>
        <w:rPr>
          <w:sz w:val="20"/>
          <w:szCs w:val="20"/>
        </w:rPr>
      </w:pPr>
      <w:r>
        <w:rPr>
          <w:b/>
          <w:sz w:val="20"/>
          <w:szCs w:val="20"/>
        </w:rPr>
        <w:t xml:space="preserve">DE DIRE </w:t>
      </w:r>
      <w:r>
        <w:rPr>
          <w:sz w:val="20"/>
          <w:szCs w:val="20"/>
        </w:rPr>
        <w:t>que la cession définitive sera l’objet d’une délibération du conseil Municipal.</w:t>
      </w:r>
    </w:p>
    <w:p w:rsidR="00743C20" w:rsidRPr="008D7FC5" w:rsidRDefault="00743C20" w:rsidP="00743C20">
      <w:pPr>
        <w:rPr>
          <w:rFonts w:eastAsia="Times New Roman"/>
          <w:sz w:val="20"/>
          <w:szCs w:val="20"/>
          <w:lang w:eastAsia="fr-FR"/>
        </w:rPr>
      </w:pPr>
    </w:p>
    <w:p w:rsidR="00743C20" w:rsidRPr="008D7FC5" w:rsidRDefault="00743C20" w:rsidP="00743C20">
      <w:pPr>
        <w:jc w:val="center"/>
        <w:rPr>
          <w:b/>
          <w:color w:val="000000"/>
          <w:sz w:val="20"/>
          <w:szCs w:val="20"/>
        </w:rPr>
      </w:pPr>
      <w:r w:rsidRPr="008D7FC5">
        <w:rPr>
          <w:b/>
          <w:color w:val="000000"/>
          <w:sz w:val="20"/>
          <w:szCs w:val="20"/>
        </w:rPr>
        <w:t>Le Maire,</w:t>
      </w:r>
    </w:p>
    <w:p w:rsidR="00743C20" w:rsidRPr="008D7FC5" w:rsidRDefault="00743C20" w:rsidP="00743C20">
      <w:pPr>
        <w:jc w:val="center"/>
        <w:rPr>
          <w:rFonts w:eastAsia="Times New Roman"/>
          <w:sz w:val="20"/>
          <w:szCs w:val="20"/>
          <w:lang w:eastAsia="fr-FR"/>
        </w:rPr>
      </w:pPr>
      <w:r w:rsidRPr="008D7FC5">
        <w:rPr>
          <w:b/>
          <w:color w:val="000000"/>
          <w:sz w:val="20"/>
          <w:szCs w:val="20"/>
        </w:rPr>
        <w:t>Bernard LE PORS</w:t>
      </w:r>
    </w:p>
    <w:p w:rsidR="00743C20" w:rsidRDefault="00743C20" w:rsidP="00743C20">
      <w:pPr>
        <w:rPr>
          <w:rFonts w:eastAsia="Times New Roman"/>
          <w:sz w:val="20"/>
          <w:szCs w:val="20"/>
          <w:lang w:eastAsia="fr-FR"/>
        </w:rPr>
      </w:pPr>
    </w:p>
    <w:p w:rsidR="00BD4202" w:rsidRDefault="00BD4202">
      <w:pPr>
        <w:rPr>
          <w:rFonts w:eastAsia="Times New Roman"/>
          <w:sz w:val="20"/>
          <w:szCs w:val="20"/>
          <w:lang w:eastAsia="fr-FR"/>
        </w:rPr>
      </w:pPr>
      <w:r>
        <w:rPr>
          <w:rFonts w:eastAsia="Times New Roman"/>
          <w:sz w:val="20"/>
          <w:szCs w:val="20"/>
          <w:lang w:eastAsia="fr-FR"/>
        </w:rPr>
        <w:br w:type="page"/>
      </w:r>
    </w:p>
    <w:p w:rsidR="00483F75" w:rsidRDefault="00483F75" w:rsidP="00483F75">
      <w:pPr>
        <w:rPr>
          <w:b/>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48"/>
      </w:tblGrid>
      <w:tr w:rsidR="00483F75" w:rsidRPr="00113039" w:rsidTr="00067A5E">
        <w:trPr>
          <w:jc w:val="center"/>
        </w:trPr>
        <w:tc>
          <w:tcPr>
            <w:tcW w:w="1905" w:type="dxa"/>
            <w:gridSpan w:val="2"/>
            <w:shd w:val="clear" w:color="auto" w:fill="auto"/>
          </w:tcPr>
          <w:p w:rsidR="00483F75" w:rsidRPr="00113039" w:rsidRDefault="00483F75" w:rsidP="00067A5E">
            <w:pPr>
              <w:rPr>
                <w:i/>
                <w:sz w:val="16"/>
                <w:szCs w:val="16"/>
              </w:rPr>
            </w:pPr>
            <w:r w:rsidRPr="00113039">
              <w:rPr>
                <w:i/>
                <w:sz w:val="16"/>
                <w:szCs w:val="16"/>
              </w:rPr>
              <w:t>Nomenclature actes</w:t>
            </w:r>
          </w:p>
        </w:tc>
      </w:tr>
      <w:tr w:rsidR="00483F75" w:rsidRPr="00113039" w:rsidTr="00067A5E">
        <w:trPr>
          <w:jc w:val="center"/>
        </w:trPr>
        <w:tc>
          <w:tcPr>
            <w:tcW w:w="957" w:type="dxa"/>
            <w:shd w:val="clear" w:color="auto" w:fill="auto"/>
          </w:tcPr>
          <w:p w:rsidR="00483F75" w:rsidRPr="00113039" w:rsidRDefault="003D36B5" w:rsidP="00067A5E">
            <w:pPr>
              <w:jc w:val="center"/>
              <w:rPr>
                <w:i/>
                <w:sz w:val="16"/>
                <w:szCs w:val="16"/>
              </w:rPr>
            </w:pPr>
            <w:r>
              <w:rPr>
                <w:i/>
                <w:sz w:val="16"/>
                <w:szCs w:val="16"/>
              </w:rPr>
              <w:t>4</w:t>
            </w:r>
          </w:p>
        </w:tc>
        <w:tc>
          <w:tcPr>
            <w:tcW w:w="948" w:type="dxa"/>
            <w:shd w:val="clear" w:color="auto" w:fill="auto"/>
          </w:tcPr>
          <w:p w:rsidR="00483F75" w:rsidRPr="00113039" w:rsidRDefault="003D36B5" w:rsidP="00067A5E">
            <w:pPr>
              <w:rPr>
                <w:i/>
                <w:sz w:val="16"/>
                <w:szCs w:val="16"/>
              </w:rPr>
            </w:pPr>
            <w:r>
              <w:rPr>
                <w:i/>
                <w:sz w:val="16"/>
                <w:szCs w:val="16"/>
              </w:rPr>
              <w:t>4-1</w:t>
            </w:r>
          </w:p>
        </w:tc>
      </w:tr>
    </w:tbl>
    <w:p w:rsidR="00483F75" w:rsidRPr="00E439B0" w:rsidRDefault="00483F75" w:rsidP="00483F75">
      <w:pPr>
        <w:ind w:left="-426"/>
        <w:rPr>
          <w:b/>
          <w:sz w:val="16"/>
          <w:szCs w:val="16"/>
        </w:rPr>
      </w:pPr>
    </w:p>
    <w:p w:rsidR="00483F75" w:rsidRPr="0031066D" w:rsidRDefault="00483F75" w:rsidP="00483F75">
      <w:pPr>
        <w:ind w:left="-426"/>
        <w:rPr>
          <w:b/>
          <w:sz w:val="18"/>
          <w:szCs w:val="18"/>
          <w:u w:val="single"/>
        </w:rPr>
      </w:pPr>
      <w:r w:rsidRPr="0031066D">
        <w:rPr>
          <w:b/>
          <w:sz w:val="18"/>
          <w:szCs w:val="18"/>
          <w:u w:val="single"/>
        </w:rPr>
        <w:t xml:space="preserve">Date de convocation : </w:t>
      </w:r>
    </w:p>
    <w:p w:rsidR="00483F75" w:rsidRDefault="00483F75" w:rsidP="00483F75">
      <w:pPr>
        <w:ind w:left="-426"/>
        <w:jc w:val="center"/>
        <w:rPr>
          <w:b/>
          <w:color w:val="000000"/>
          <w:sz w:val="18"/>
          <w:szCs w:val="18"/>
        </w:rPr>
      </w:pPr>
      <w:r>
        <w:rPr>
          <w:b/>
          <w:color w:val="000000"/>
          <w:sz w:val="18"/>
          <w:szCs w:val="18"/>
        </w:rPr>
        <w:t>12 mars 2015</w:t>
      </w:r>
    </w:p>
    <w:p w:rsidR="00483F75" w:rsidRPr="0031066D" w:rsidRDefault="00483F75" w:rsidP="00483F75">
      <w:pPr>
        <w:ind w:left="-426"/>
        <w:jc w:val="center"/>
        <w:rPr>
          <w:b/>
          <w:color w:val="000000"/>
          <w:sz w:val="18"/>
          <w:szCs w:val="18"/>
        </w:rPr>
      </w:pPr>
    </w:p>
    <w:p w:rsidR="00483F75" w:rsidRPr="0031066D" w:rsidRDefault="00483F75" w:rsidP="00483F75">
      <w:pPr>
        <w:ind w:left="-426"/>
        <w:rPr>
          <w:b/>
          <w:color w:val="000000"/>
          <w:sz w:val="18"/>
          <w:szCs w:val="18"/>
          <w:u w:val="single"/>
        </w:rPr>
      </w:pPr>
      <w:r w:rsidRPr="0031066D">
        <w:rPr>
          <w:b/>
          <w:color w:val="000000"/>
          <w:sz w:val="18"/>
          <w:szCs w:val="18"/>
          <w:u w:val="single"/>
        </w:rPr>
        <w:t xml:space="preserve">Date d’affichage : </w:t>
      </w:r>
    </w:p>
    <w:p w:rsidR="00483F75" w:rsidRDefault="00483F75" w:rsidP="00483F75">
      <w:pPr>
        <w:ind w:left="-426"/>
        <w:jc w:val="center"/>
        <w:rPr>
          <w:b/>
          <w:color w:val="000000"/>
          <w:sz w:val="18"/>
          <w:szCs w:val="18"/>
        </w:rPr>
      </w:pPr>
      <w:r>
        <w:rPr>
          <w:b/>
          <w:color w:val="000000"/>
          <w:sz w:val="18"/>
          <w:szCs w:val="18"/>
        </w:rPr>
        <w:t>19 mars 2015</w:t>
      </w:r>
    </w:p>
    <w:p w:rsidR="00483F75" w:rsidRPr="0031066D" w:rsidRDefault="00483F75" w:rsidP="00483F75">
      <w:pPr>
        <w:ind w:left="-426"/>
        <w:jc w:val="center"/>
        <w:rPr>
          <w:b/>
          <w:sz w:val="18"/>
          <w:szCs w:val="18"/>
        </w:rPr>
      </w:pPr>
    </w:p>
    <w:p w:rsidR="00483F75" w:rsidRPr="0031066D" w:rsidRDefault="00483F75" w:rsidP="00483F75">
      <w:pPr>
        <w:ind w:left="-426"/>
        <w:rPr>
          <w:b/>
          <w:sz w:val="18"/>
          <w:szCs w:val="18"/>
        </w:rPr>
      </w:pPr>
      <w:r w:rsidRPr="0031066D">
        <w:rPr>
          <w:b/>
          <w:sz w:val="18"/>
          <w:szCs w:val="18"/>
        </w:rPr>
        <w:t>Nombre de conseillers en exercice : 19</w:t>
      </w:r>
    </w:p>
    <w:p w:rsidR="00483F75" w:rsidRPr="0031066D" w:rsidRDefault="00483F75" w:rsidP="00483F75">
      <w:pPr>
        <w:ind w:left="-426"/>
        <w:rPr>
          <w:sz w:val="18"/>
          <w:szCs w:val="18"/>
        </w:rPr>
      </w:pPr>
    </w:p>
    <w:p w:rsidR="000122EA" w:rsidRPr="001F6365" w:rsidRDefault="000122EA" w:rsidP="000122EA">
      <w:pPr>
        <w:ind w:left="-426"/>
        <w:rPr>
          <w:b/>
          <w:sz w:val="20"/>
          <w:szCs w:val="20"/>
          <w:u w:val="single"/>
        </w:rPr>
      </w:pPr>
      <w:r w:rsidRPr="001F6365">
        <w:rPr>
          <w:b/>
          <w:sz w:val="20"/>
          <w:szCs w:val="20"/>
          <w:u w:val="single"/>
        </w:rPr>
        <w:t xml:space="preserve">Etaient présents : </w:t>
      </w:r>
    </w:p>
    <w:p w:rsidR="000122EA" w:rsidRDefault="000122EA" w:rsidP="000122EA">
      <w:pPr>
        <w:ind w:left="-426"/>
        <w:rPr>
          <w:sz w:val="18"/>
          <w:szCs w:val="18"/>
        </w:rPr>
      </w:pPr>
      <w:r w:rsidRPr="004B2614">
        <w:rPr>
          <w:sz w:val="18"/>
          <w:szCs w:val="18"/>
        </w:rPr>
        <w:t>Bernard LE PORS</w:t>
      </w:r>
    </w:p>
    <w:p w:rsidR="000122EA" w:rsidRPr="004B2614" w:rsidRDefault="000122EA" w:rsidP="000122EA">
      <w:pPr>
        <w:ind w:left="-426"/>
        <w:rPr>
          <w:sz w:val="18"/>
          <w:szCs w:val="18"/>
        </w:rPr>
      </w:pPr>
      <w:r w:rsidRPr="004B2614">
        <w:rPr>
          <w:sz w:val="18"/>
          <w:szCs w:val="18"/>
        </w:rPr>
        <w:t>Annie PRIGENT</w:t>
      </w:r>
    </w:p>
    <w:p w:rsidR="000122EA" w:rsidRPr="004B2614" w:rsidRDefault="000122EA" w:rsidP="000122EA">
      <w:pPr>
        <w:ind w:left="-426"/>
        <w:rPr>
          <w:sz w:val="18"/>
          <w:szCs w:val="18"/>
        </w:rPr>
      </w:pPr>
      <w:r w:rsidRPr="00331397">
        <w:rPr>
          <w:sz w:val="18"/>
          <w:szCs w:val="18"/>
        </w:rPr>
        <w:t>Marie-Madeleine LE YOUDEC</w:t>
      </w:r>
    </w:p>
    <w:p w:rsidR="000122EA" w:rsidRDefault="000122EA" w:rsidP="000122EA">
      <w:pPr>
        <w:ind w:left="-426"/>
        <w:rPr>
          <w:sz w:val="18"/>
          <w:szCs w:val="18"/>
        </w:rPr>
      </w:pPr>
      <w:r w:rsidRPr="004B2614">
        <w:rPr>
          <w:sz w:val="18"/>
          <w:szCs w:val="18"/>
        </w:rPr>
        <w:t>André JEZEQUEL</w:t>
      </w:r>
    </w:p>
    <w:p w:rsidR="000122EA" w:rsidRDefault="000122EA" w:rsidP="000122EA">
      <w:pPr>
        <w:ind w:left="-426"/>
        <w:rPr>
          <w:sz w:val="18"/>
          <w:szCs w:val="18"/>
        </w:rPr>
      </w:pPr>
      <w:r w:rsidRPr="00331397">
        <w:rPr>
          <w:sz w:val="18"/>
          <w:szCs w:val="18"/>
        </w:rPr>
        <w:t>Guy CADIOU</w:t>
      </w:r>
    </w:p>
    <w:p w:rsidR="000122EA" w:rsidRPr="00331397" w:rsidRDefault="000122EA" w:rsidP="000122EA">
      <w:pPr>
        <w:ind w:left="-426"/>
        <w:rPr>
          <w:sz w:val="18"/>
          <w:szCs w:val="18"/>
        </w:rPr>
      </w:pPr>
      <w:r>
        <w:rPr>
          <w:sz w:val="18"/>
          <w:szCs w:val="18"/>
        </w:rPr>
        <w:t>Guy PRIGENT</w:t>
      </w:r>
    </w:p>
    <w:p w:rsidR="000122EA" w:rsidRDefault="000122EA" w:rsidP="000122EA">
      <w:pPr>
        <w:ind w:left="-426"/>
        <w:rPr>
          <w:sz w:val="18"/>
          <w:szCs w:val="18"/>
        </w:rPr>
      </w:pPr>
      <w:r w:rsidRPr="00331397">
        <w:rPr>
          <w:sz w:val="18"/>
          <w:szCs w:val="18"/>
        </w:rPr>
        <w:t>Danielle MICHEL</w:t>
      </w:r>
    </w:p>
    <w:p w:rsidR="000122EA" w:rsidRDefault="000122EA" w:rsidP="000122EA">
      <w:pPr>
        <w:ind w:left="-426"/>
        <w:rPr>
          <w:sz w:val="18"/>
          <w:szCs w:val="18"/>
        </w:rPr>
      </w:pPr>
      <w:r w:rsidRPr="004B2614">
        <w:rPr>
          <w:sz w:val="18"/>
          <w:szCs w:val="18"/>
        </w:rPr>
        <w:t>Didier LE GAD</w:t>
      </w:r>
    </w:p>
    <w:p w:rsidR="000122EA" w:rsidRPr="004B2614" w:rsidRDefault="000122EA" w:rsidP="000122EA">
      <w:pPr>
        <w:ind w:left="-426"/>
        <w:rPr>
          <w:sz w:val="18"/>
          <w:szCs w:val="18"/>
        </w:rPr>
      </w:pPr>
      <w:r w:rsidRPr="004B2614">
        <w:rPr>
          <w:sz w:val="18"/>
          <w:szCs w:val="18"/>
        </w:rPr>
        <w:t>Pascale DELVIGNE</w:t>
      </w:r>
    </w:p>
    <w:p w:rsidR="000122EA" w:rsidRDefault="000122EA" w:rsidP="000122EA">
      <w:pPr>
        <w:ind w:left="-426"/>
        <w:rPr>
          <w:sz w:val="18"/>
          <w:szCs w:val="18"/>
        </w:rPr>
      </w:pPr>
      <w:r w:rsidRPr="00331397">
        <w:rPr>
          <w:sz w:val="18"/>
          <w:szCs w:val="18"/>
        </w:rPr>
        <w:t>Frédéric JACOB</w:t>
      </w:r>
    </w:p>
    <w:p w:rsidR="000122EA" w:rsidRDefault="000122EA" w:rsidP="000122EA">
      <w:pPr>
        <w:ind w:left="-426"/>
        <w:rPr>
          <w:sz w:val="18"/>
          <w:szCs w:val="18"/>
        </w:rPr>
      </w:pPr>
      <w:r w:rsidRPr="00331397">
        <w:rPr>
          <w:sz w:val="18"/>
          <w:szCs w:val="18"/>
        </w:rPr>
        <w:t>Françoise LAFOSSE</w:t>
      </w:r>
    </w:p>
    <w:p w:rsidR="000122EA" w:rsidRDefault="000122EA" w:rsidP="000122EA">
      <w:pPr>
        <w:ind w:left="-426"/>
        <w:rPr>
          <w:sz w:val="18"/>
          <w:szCs w:val="18"/>
        </w:rPr>
      </w:pPr>
      <w:r w:rsidRPr="00331397">
        <w:rPr>
          <w:sz w:val="18"/>
          <w:szCs w:val="18"/>
        </w:rPr>
        <w:t>Mélanie LE JEUNE</w:t>
      </w:r>
    </w:p>
    <w:p w:rsidR="000122EA" w:rsidRDefault="000122EA" w:rsidP="000122EA">
      <w:pPr>
        <w:ind w:left="-426"/>
        <w:rPr>
          <w:sz w:val="18"/>
          <w:szCs w:val="18"/>
        </w:rPr>
      </w:pPr>
      <w:r w:rsidRPr="00331397">
        <w:rPr>
          <w:sz w:val="18"/>
          <w:szCs w:val="18"/>
        </w:rPr>
        <w:t>Thierry LE BERRE</w:t>
      </w:r>
    </w:p>
    <w:p w:rsidR="000122EA" w:rsidRPr="00AF1CD7" w:rsidRDefault="000122EA" w:rsidP="000122EA">
      <w:pPr>
        <w:ind w:left="-426"/>
        <w:rPr>
          <w:sz w:val="18"/>
          <w:szCs w:val="18"/>
        </w:rPr>
      </w:pPr>
      <w:r w:rsidRPr="00AF1CD7">
        <w:rPr>
          <w:sz w:val="18"/>
          <w:szCs w:val="18"/>
        </w:rPr>
        <w:t>Patricia BODERIOU</w:t>
      </w:r>
    </w:p>
    <w:p w:rsidR="000122EA" w:rsidRPr="00331397" w:rsidRDefault="000122EA" w:rsidP="000122EA">
      <w:pPr>
        <w:ind w:left="-426"/>
        <w:rPr>
          <w:sz w:val="18"/>
          <w:szCs w:val="18"/>
        </w:rPr>
      </w:pPr>
      <w:r w:rsidRPr="006124C2">
        <w:rPr>
          <w:sz w:val="18"/>
          <w:szCs w:val="18"/>
        </w:rPr>
        <w:t>Marie-Ange LE STER</w:t>
      </w:r>
    </w:p>
    <w:p w:rsidR="000122EA" w:rsidRDefault="000122EA" w:rsidP="000122EA">
      <w:pPr>
        <w:ind w:left="-426"/>
        <w:rPr>
          <w:sz w:val="18"/>
          <w:szCs w:val="18"/>
        </w:rPr>
      </w:pPr>
      <w:r w:rsidRPr="00331397">
        <w:rPr>
          <w:sz w:val="18"/>
          <w:szCs w:val="18"/>
        </w:rPr>
        <w:t>Philippe PORHEL</w:t>
      </w:r>
    </w:p>
    <w:p w:rsidR="000122EA" w:rsidRPr="0084684E" w:rsidRDefault="000122EA" w:rsidP="000122EA">
      <w:pPr>
        <w:ind w:left="-426"/>
        <w:rPr>
          <w:sz w:val="18"/>
          <w:szCs w:val="18"/>
        </w:rPr>
      </w:pPr>
      <w:r w:rsidRPr="0084684E">
        <w:rPr>
          <w:sz w:val="18"/>
          <w:szCs w:val="18"/>
        </w:rPr>
        <w:t>Franck PIRON</w:t>
      </w:r>
    </w:p>
    <w:p w:rsidR="000122EA" w:rsidRPr="007039A7" w:rsidRDefault="000122EA" w:rsidP="000122EA">
      <w:pPr>
        <w:ind w:left="-426"/>
        <w:rPr>
          <w:sz w:val="16"/>
          <w:szCs w:val="16"/>
        </w:rPr>
      </w:pPr>
    </w:p>
    <w:p w:rsidR="000122EA" w:rsidRPr="001F6365" w:rsidRDefault="000122EA" w:rsidP="000122EA">
      <w:pPr>
        <w:ind w:left="-426"/>
        <w:rPr>
          <w:b/>
          <w:sz w:val="20"/>
          <w:szCs w:val="20"/>
          <w:u w:val="single"/>
        </w:rPr>
      </w:pPr>
      <w:r w:rsidRPr="001F6365">
        <w:rPr>
          <w:b/>
          <w:sz w:val="20"/>
          <w:szCs w:val="20"/>
          <w:u w:val="single"/>
        </w:rPr>
        <w:t xml:space="preserve">Absents ayant donné procuration : </w:t>
      </w:r>
    </w:p>
    <w:p w:rsidR="000122EA" w:rsidRDefault="000122EA" w:rsidP="000122EA">
      <w:pPr>
        <w:ind w:left="-426"/>
        <w:rPr>
          <w:sz w:val="18"/>
          <w:szCs w:val="18"/>
        </w:rPr>
      </w:pPr>
      <w:r w:rsidRPr="00331397">
        <w:rPr>
          <w:sz w:val="18"/>
          <w:szCs w:val="18"/>
        </w:rPr>
        <w:t>Isabelle QUERE</w:t>
      </w:r>
    </w:p>
    <w:p w:rsidR="000122EA" w:rsidRPr="00AF1CD7" w:rsidRDefault="000122EA" w:rsidP="000122EA">
      <w:pPr>
        <w:ind w:left="-426"/>
        <w:rPr>
          <w:sz w:val="18"/>
          <w:szCs w:val="18"/>
        </w:rPr>
      </w:pPr>
      <w:r w:rsidRPr="00AF1CD7">
        <w:rPr>
          <w:sz w:val="18"/>
          <w:szCs w:val="18"/>
        </w:rPr>
        <w:t>Yvon CASTEL</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Mandataires</w:t>
      </w:r>
    </w:p>
    <w:p w:rsidR="000122EA" w:rsidRDefault="000122EA" w:rsidP="000122EA">
      <w:pPr>
        <w:ind w:left="-426"/>
        <w:rPr>
          <w:sz w:val="16"/>
          <w:szCs w:val="16"/>
        </w:rPr>
      </w:pPr>
    </w:p>
    <w:p w:rsidR="000122EA" w:rsidRPr="0084684E" w:rsidRDefault="000122EA" w:rsidP="000122EA">
      <w:pPr>
        <w:ind w:left="-426"/>
        <w:rPr>
          <w:sz w:val="18"/>
          <w:szCs w:val="18"/>
        </w:rPr>
      </w:pPr>
      <w:r w:rsidRPr="0084684E">
        <w:rPr>
          <w:sz w:val="18"/>
          <w:szCs w:val="18"/>
        </w:rPr>
        <w:t>Franck PIRON</w:t>
      </w:r>
    </w:p>
    <w:p w:rsidR="000122EA" w:rsidRPr="00FA7A2C" w:rsidRDefault="000122EA" w:rsidP="000122EA">
      <w:pPr>
        <w:ind w:left="-426"/>
        <w:rPr>
          <w:i/>
          <w:sz w:val="18"/>
          <w:szCs w:val="18"/>
        </w:rPr>
      </w:pPr>
      <w:r w:rsidRPr="00FA7A2C">
        <w:rPr>
          <w:i/>
          <w:sz w:val="18"/>
          <w:szCs w:val="18"/>
        </w:rPr>
        <w:t xml:space="preserve">mandataire de : </w:t>
      </w:r>
    </w:p>
    <w:p w:rsidR="000122EA" w:rsidRPr="00AF1CD7" w:rsidRDefault="000122EA" w:rsidP="000122EA">
      <w:pPr>
        <w:ind w:left="-426"/>
        <w:rPr>
          <w:sz w:val="18"/>
          <w:szCs w:val="18"/>
        </w:rPr>
      </w:pPr>
      <w:r w:rsidRPr="00AF1CD7">
        <w:rPr>
          <w:sz w:val="18"/>
          <w:szCs w:val="18"/>
        </w:rPr>
        <w:t>Yvon CASTEL</w:t>
      </w:r>
    </w:p>
    <w:p w:rsidR="000122EA" w:rsidRDefault="000122EA" w:rsidP="000122EA">
      <w:pPr>
        <w:ind w:left="-426"/>
        <w:rPr>
          <w:sz w:val="16"/>
          <w:szCs w:val="16"/>
        </w:rPr>
      </w:pPr>
    </w:p>
    <w:p w:rsidR="000122EA" w:rsidRPr="00AF1CD7" w:rsidRDefault="000122EA" w:rsidP="000122EA">
      <w:pPr>
        <w:ind w:left="-426"/>
        <w:rPr>
          <w:sz w:val="18"/>
          <w:szCs w:val="18"/>
        </w:rPr>
      </w:pPr>
      <w:r w:rsidRPr="00AF1CD7">
        <w:rPr>
          <w:sz w:val="18"/>
          <w:szCs w:val="18"/>
        </w:rPr>
        <w:t>Patricia BODERIOU</w:t>
      </w:r>
    </w:p>
    <w:p w:rsidR="000122EA" w:rsidRPr="00FA7A2C" w:rsidRDefault="000122EA" w:rsidP="000122EA">
      <w:pPr>
        <w:ind w:left="-426"/>
        <w:rPr>
          <w:i/>
          <w:sz w:val="18"/>
          <w:szCs w:val="18"/>
        </w:rPr>
      </w:pPr>
      <w:r w:rsidRPr="00FA7A2C">
        <w:rPr>
          <w:i/>
          <w:sz w:val="18"/>
          <w:szCs w:val="18"/>
        </w:rPr>
        <w:t xml:space="preserve">mandataire de : </w:t>
      </w:r>
    </w:p>
    <w:p w:rsidR="000122EA" w:rsidRDefault="000122EA" w:rsidP="000122EA">
      <w:pPr>
        <w:ind w:left="-426"/>
        <w:rPr>
          <w:sz w:val="18"/>
          <w:szCs w:val="18"/>
        </w:rPr>
      </w:pPr>
      <w:r w:rsidRPr="00331397">
        <w:rPr>
          <w:sz w:val="18"/>
          <w:szCs w:val="18"/>
        </w:rPr>
        <w:t>Isabelle QUERE</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Absent excusé :</w:t>
      </w:r>
    </w:p>
    <w:p w:rsidR="000122EA" w:rsidRPr="004B2614" w:rsidRDefault="000122EA" w:rsidP="000122EA">
      <w:pPr>
        <w:ind w:left="-426"/>
        <w:rPr>
          <w:sz w:val="20"/>
          <w:szCs w:val="20"/>
        </w:rPr>
      </w:pPr>
    </w:p>
    <w:p w:rsidR="000122EA" w:rsidRDefault="000122EA" w:rsidP="000122EA">
      <w:pPr>
        <w:ind w:left="-426"/>
        <w:rPr>
          <w:b/>
          <w:sz w:val="20"/>
          <w:szCs w:val="20"/>
          <w:u w:val="single"/>
        </w:rPr>
      </w:pPr>
      <w:r>
        <w:rPr>
          <w:b/>
          <w:sz w:val="20"/>
          <w:szCs w:val="20"/>
          <w:u w:val="single"/>
        </w:rPr>
        <w:t>A été élu</w:t>
      </w:r>
      <w:r w:rsidRPr="001F6365">
        <w:rPr>
          <w:b/>
          <w:sz w:val="20"/>
          <w:szCs w:val="20"/>
          <w:u w:val="single"/>
        </w:rPr>
        <w:t xml:space="preserve"> secrétaire de séance : </w:t>
      </w:r>
    </w:p>
    <w:p w:rsidR="000122EA" w:rsidRDefault="000122EA" w:rsidP="000122EA">
      <w:pPr>
        <w:ind w:left="-426"/>
        <w:rPr>
          <w:sz w:val="18"/>
          <w:szCs w:val="18"/>
        </w:rPr>
      </w:pPr>
      <w:r w:rsidRPr="00331397">
        <w:rPr>
          <w:sz w:val="18"/>
          <w:szCs w:val="18"/>
        </w:rPr>
        <w:t>Mélanie LE JEUNE</w:t>
      </w:r>
    </w:p>
    <w:p w:rsidR="003C795C" w:rsidRDefault="003C795C" w:rsidP="00483F75">
      <w:pPr>
        <w:rPr>
          <w:b/>
          <w:color w:val="FF0000"/>
          <w:sz w:val="20"/>
          <w:szCs w:val="20"/>
        </w:rPr>
      </w:pPr>
    </w:p>
    <w:p w:rsidR="000122EA" w:rsidRDefault="000122EA" w:rsidP="00483F75">
      <w:pPr>
        <w:rPr>
          <w:b/>
          <w:color w:val="FF0000"/>
          <w:sz w:val="20"/>
          <w:szCs w:val="20"/>
        </w:rPr>
      </w:pPr>
    </w:p>
    <w:p w:rsidR="000122EA" w:rsidRDefault="000122EA" w:rsidP="00483F75">
      <w:pPr>
        <w:rPr>
          <w:b/>
          <w:color w:val="FF0000"/>
          <w:sz w:val="20"/>
          <w:szCs w:val="20"/>
        </w:rPr>
      </w:pPr>
    </w:p>
    <w:p w:rsidR="000122EA" w:rsidRDefault="000122EA" w:rsidP="00483F75">
      <w:pPr>
        <w:rPr>
          <w:b/>
          <w:color w:val="FF0000"/>
          <w:sz w:val="20"/>
          <w:szCs w:val="20"/>
        </w:rPr>
      </w:pPr>
    </w:p>
    <w:p w:rsidR="000122EA" w:rsidRDefault="000122EA" w:rsidP="00483F75">
      <w:pPr>
        <w:rPr>
          <w:b/>
          <w:color w:val="FF0000"/>
          <w:sz w:val="20"/>
          <w:szCs w:val="20"/>
        </w:rPr>
      </w:pPr>
    </w:p>
    <w:p w:rsidR="000122EA" w:rsidRDefault="000122EA" w:rsidP="00483F75">
      <w:pPr>
        <w:rPr>
          <w:b/>
          <w:color w:val="FF0000"/>
          <w:sz w:val="20"/>
          <w:szCs w:val="20"/>
        </w:rPr>
      </w:pPr>
    </w:p>
    <w:p w:rsidR="000122EA" w:rsidRDefault="000122EA" w:rsidP="00483F75">
      <w:pPr>
        <w:rPr>
          <w:b/>
          <w:color w:val="FF0000"/>
          <w:sz w:val="20"/>
          <w:szCs w:val="20"/>
        </w:rPr>
      </w:pPr>
    </w:p>
    <w:p w:rsidR="003C795C" w:rsidRDefault="003C795C" w:rsidP="00483F75">
      <w:pPr>
        <w:rPr>
          <w:b/>
          <w:color w:val="FF0000"/>
          <w:sz w:val="20"/>
          <w:szCs w:val="20"/>
        </w:rPr>
      </w:pPr>
    </w:p>
    <w:p w:rsidR="003C795C" w:rsidRDefault="003C795C" w:rsidP="00483F75">
      <w:pPr>
        <w:rPr>
          <w:b/>
          <w:color w:val="FF0000"/>
          <w:sz w:val="20"/>
          <w:szCs w:val="20"/>
        </w:rPr>
      </w:pPr>
    </w:p>
    <w:p w:rsidR="003C795C" w:rsidRDefault="003C795C" w:rsidP="00483F75">
      <w:pPr>
        <w:rPr>
          <w:rFonts w:eastAsia="Times New Roman"/>
          <w:color w:val="FF0000"/>
          <w:sz w:val="20"/>
          <w:szCs w:val="20"/>
          <w:lang w:eastAsia="fr-FR"/>
        </w:rPr>
      </w:pPr>
    </w:p>
    <w:p w:rsidR="00483F75" w:rsidRPr="004375B5" w:rsidRDefault="00483F75" w:rsidP="00483F75">
      <w:pPr>
        <w:rPr>
          <w:rFonts w:eastAsia="Times New Roman"/>
          <w:b/>
          <w:bCs/>
          <w:color w:val="000000"/>
          <w:sz w:val="20"/>
          <w:szCs w:val="20"/>
          <w:u w:val="single"/>
          <w:lang w:eastAsia="fr-FR"/>
        </w:rPr>
      </w:pPr>
      <w:r>
        <w:rPr>
          <w:rFonts w:eastAsia="Times New Roman"/>
          <w:b/>
          <w:bCs/>
          <w:color w:val="000000"/>
          <w:sz w:val="20"/>
          <w:szCs w:val="20"/>
          <w:u w:val="single"/>
          <w:lang w:eastAsia="fr-FR"/>
        </w:rPr>
        <w:lastRenderedPageBreak/>
        <w:t>DELIBERATION N°31</w:t>
      </w:r>
    </w:p>
    <w:p w:rsidR="00483F75" w:rsidRDefault="00483F75" w:rsidP="00483F75">
      <w:pPr>
        <w:rPr>
          <w:rFonts w:eastAsia="Times New Roman"/>
          <w:sz w:val="20"/>
          <w:szCs w:val="20"/>
          <w:lang w:eastAsia="fr-FR"/>
        </w:rPr>
      </w:pPr>
    </w:p>
    <w:p w:rsidR="00483F75" w:rsidRPr="00AB0FE8" w:rsidRDefault="00483F75" w:rsidP="00483F75">
      <w:pPr>
        <w:rPr>
          <w:rFonts w:eastAsia="Times New Roman"/>
          <w:b/>
          <w:color w:val="000000" w:themeColor="text1"/>
          <w:sz w:val="20"/>
          <w:szCs w:val="20"/>
          <w:lang w:eastAsia="fr-FR"/>
        </w:rPr>
      </w:pPr>
      <w:r w:rsidRPr="001901EF">
        <w:rPr>
          <w:rFonts w:eastAsia="Times New Roman"/>
          <w:b/>
          <w:sz w:val="20"/>
          <w:szCs w:val="20"/>
          <w:u w:val="single"/>
          <w:lang w:eastAsia="fr-FR"/>
        </w:rPr>
        <w:t>OBJET :</w:t>
      </w:r>
      <w:r w:rsidRPr="001901EF">
        <w:rPr>
          <w:rFonts w:eastAsia="Times New Roman"/>
          <w:b/>
          <w:sz w:val="20"/>
          <w:szCs w:val="20"/>
          <w:lang w:eastAsia="fr-FR"/>
        </w:rPr>
        <w:t xml:space="preserve"> </w:t>
      </w:r>
      <w:r>
        <w:rPr>
          <w:rFonts w:eastAsia="Times New Roman"/>
          <w:b/>
          <w:sz w:val="20"/>
          <w:szCs w:val="20"/>
          <w:lang w:eastAsia="fr-FR"/>
        </w:rPr>
        <w:t xml:space="preserve">  </w:t>
      </w:r>
      <w:r w:rsidRPr="00AB0FE8">
        <w:rPr>
          <w:rFonts w:eastAsia="Times New Roman"/>
          <w:b/>
          <w:sz w:val="20"/>
          <w:szCs w:val="20"/>
          <w:lang w:eastAsia="fr-FR"/>
        </w:rPr>
        <w:t xml:space="preserve">PERSONNEL – DELIBERATION PORTANT MODIFICATION DU TABLEAU DES </w:t>
      </w:r>
      <w:r w:rsidRPr="00AB0FE8">
        <w:rPr>
          <w:rFonts w:eastAsia="Times New Roman"/>
          <w:b/>
          <w:color w:val="000000" w:themeColor="text1"/>
          <w:sz w:val="20"/>
          <w:szCs w:val="20"/>
          <w:lang w:eastAsia="fr-FR"/>
        </w:rPr>
        <w:t>EFFECTIFS</w:t>
      </w:r>
    </w:p>
    <w:p w:rsidR="003D36B5" w:rsidRDefault="003D36B5" w:rsidP="00D52F6A">
      <w:pPr>
        <w:pStyle w:val="VuConsidrant"/>
        <w:spacing w:after="0"/>
        <w:ind w:right="-226"/>
        <w:rPr>
          <w:rFonts w:ascii="Times New Roman" w:hAnsi="Times New Roman" w:cs="Times New Roman"/>
          <w:color w:val="000000"/>
        </w:rPr>
      </w:pPr>
    </w:p>
    <w:p w:rsidR="00D52F6A" w:rsidRPr="0007686F" w:rsidRDefault="00D52F6A" w:rsidP="00D52F6A">
      <w:pPr>
        <w:pStyle w:val="VuConsidrant"/>
        <w:spacing w:after="0"/>
        <w:ind w:right="-226"/>
        <w:rPr>
          <w:rFonts w:ascii="Times New Roman" w:hAnsi="Times New Roman" w:cs="Times New Roman"/>
          <w:color w:val="000000"/>
        </w:rPr>
      </w:pPr>
      <w:r w:rsidRPr="0007686F">
        <w:rPr>
          <w:rFonts w:ascii="Times New Roman" w:hAnsi="Times New Roman" w:cs="Times New Roman"/>
          <w:color w:val="000000"/>
        </w:rPr>
        <w:t>Vu la loi n° 84-53 du 26 janvier 1984 modifiée portant dispositions statutaires relatives à la fonction publique territoriale, notamment les articles 3 et 34,</w:t>
      </w:r>
    </w:p>
    <w:p w:rsidR="00D52F6A" w:rsidRPr="0007686F" w:rsidRDefault="00D52F6A" w:rsidP="00D52F6A">
      <w:pPr>
        <w:pStyle w:val="VuConsidrant"/>
        <w:spacing w:after="0"/>
        <w:ind w:right="-226"/>
        <w:rPr>
          <w:rFonts w:ascii="Times New Roman" w:hAnsi="Times New Roman" w:cs="Times New Roman"/>
          <w:color w:val="000000"/>
        </w:rPr>
      </w:pPr>
      <w:r w:rsidRPr="0007686F">
        <w:rPr>
          <w:rFonts w:ascii="Times New Roman" w:hAnsi="Times New Roman" w:cs="Times New Roman"/>
          <w:color w:val="000000"/>
        </w:rPr>
        <w:t>Vu le tableau des emplois,</w:t>
      </w:r>
    </w:p>
    <w:p w:rsidR="00D52F6A" w:rsidRPr="0007686F" w:rsidRDefault="00D52F6A" w:rsidP="00D52F6A">
      <w:pPr>
        <w:ind w:right="-226"/>
        <w:jc w:val="both"/>
        <w:rPr>
          <w:color w:val="000000"/>
          <w:sz w:val="20"/>
          <w:szCs w:val="20"/>
        </w:rPr>
      </w:pPr>
      <w:r w:rsidRPr="0007686F">
        <w:rPr>
          <w:color w:val="000000"/>
          <w:sz w:val="20"/>
          <w:szCs w:val="20"/>
        </w:rPr>
        <w:t>Vu l’avis favorable de la Commission Administrative Paritaire en date du 25 février 2011,</w:t>
      </w:r>
    </w:p>
    <w:p w:rsidR="00D52F6A" w:rsidRDefault="00D52F6A" w:rsidP="00D52F6A">
      <w:pPr>
        <w:ind w:right="-226"/>
        <w:jc w:val="both"/>
        <w:rPr>
          <w:color w:val="000000"/>
          <w:sz w:val="20"/>
          <w:szCs w:val="20"/>
        </w:rPr>
      </w:pPr>
      <w:r w:rsidRPr="0007686F">
        <w:rPr>
          <w:color w:val="000000"/>
          <w:sz w:val="20"/>
          <w:szCs w:val="20"/>
        </w:rPr>
        <w:t>Vu la délibération n°15 du conseil municipal du 6 mars 2008 fixant les ratios « promus – promouvables » d’avancement de grade pour la collectivité à partir de 2008,</w:t>
      </w:r>
    </w:p>
    <w:p w:rsidR="00D52F6A" w:rsidRPr="0007686F" w:rsidRDefault="00D52F6A" w:rsidP="00D52F6A">
      <w:pPr>
        <w:ind w:right="-226"/>
        <w:jc w:val="both"/>
        <w:rPr>
          <w:color w:val="000000"/>
          <w:sz w:val="20"/>
          <w:szCs w:val="20"/>
        </w:rPr>
      </w:pPr>
      <w:r>
        <w:rPr>
          <w:color w:val="000000"/>
          <w:sz w:val="20"/>
          <w:szCs w:val="20"/>
        </w:rPr>
        <w:t>Vu l’avis favorable de la commission administrative paritaire,</w:t>
      </w:r>
    </w:p>
    <w:p w:rsidR="00D52F6A" w:rsidRPr="0007686F" w:rsidRDefault="00D52F6A" w:rsidP="00D52F6A">
      <w:pPr>
        <w:ind w:right="-226"/>
        <w:jc w:val="both"/>
        <w:rPr>
          <w:color w:val="000000"/>
          <w:sz w:val="20"/>
          <w:szCs w:val="20"/>
        </w:rPr>
      </w:pPr>
      <w:r w:rsidRPr="0007686F">
        <w:rPr>
          <w:color w:val="000000"/>
          <w:sz w:val="20"/>
          <w:szCs w:val="20"/>
        </w:rPr>
        <w:t xml:space="preserve">Vu l’avis favorable de la commission </w:t>
      </w:r>
      <w:r w:rsidRPr="0007686F">
        <w:rPr>
          <w:i/>
          <w:color w:val="000000"/>
          <w:sz w:val="20"/>
          <w:szCs w:val="20"/>
        </w:rPr>
        <w:t>« Administration générale, finances, gestion du pe</w:t>
      </w:r>
      <w:r>
        <w:rPr>
          <w:i/>
          <w:color w:val="000000"/>
          <w:sz w:val="20"/>
          <w:szCs w:val="20"/>
        </w:rPr>
        <w:t>rsonnel, communication interne,</w:t>
      </w:r>
    </w:p>
    <w:p w:rsidR="00D52F6A" w:rsidRPr="0007686F" w:rsidRDefault="00D52F6A" w:rsidP="00D52F6A">
      <w:pPr>
        <w:ind w:right="-226"/>
        <w:jc w:val="both"/>
        <w:rPr>
          <w:color w:val="000000"/>
          <w:sz w:val="20"/>
          <w:szCs w:val="20"/>
        </w:rPr>
      </w:pPr>
    </w:p>
    <w:p w:rsidR="00D52F6A" w:rsidRPr="0007686F" w:rsidRDefault="00D52F6A" w:rsidP="00D52F6A">
      <w:pPr>
        <w:ind w:right="-226"/>
        <w:jc w:val="both"/>
        <w:rPr>
          <w:i/>
          <w:color w:val="000000"/>
          <w:sz w:val="20"/>
          <w:szCs w:val="20"/>
        </w:rPr>
      </w:pPr>
      <w:r w:rsidRPr="0007686F">
        <w:rPr>
          <w:color w:val="000000"/>
          <w:sz w:val="20"/>
          <w:szCs w:val="20"/>
        </w:rPr>
        <w:t>Le Maire rappelle que</w:t>
      </w:r>
      <w:r w:rsidRPr="0007686F">
        <w:rPr>
          <w:i/>
          <w:color w:val="000000"/>
          <w:sz w:val="20"/>
          <w:szCs w:val="20"/>
        </w:rPr>
        <w:t xml:space="preserve"> « Conformément à l’article 34 de la loi du 26 janvier 1984, les emplois de chaque collectivité sont créés par l’organe délibérant de la collectivité.</w:t>
      </w:r>
    </w:p>
    <w:p w:rsidR="00D52F6A" w:rsidRPr="0007686F" w:rsidRDefault="00D52F6A" w:rsidP="00D52F6A">
      <w:pPr>
        <w:ind w:right="-226"/>
        <w:jc w:val="both"/>
        <w:rPr>
          <w:i/>
          <w:color w:val="000000"/>
          <w:sz w:val="20"/>
          <w:szCs w:val="20"/>
        </w:rPr>
      </w:pPr>
      <w:r w:rsidRPr="0007686F">
        <w:rPr>
          <w:i/>
          <w:color w:val="000000"/>
          <w:sz w:val="20"/>
          <w:szCs w:val="20"/>
        </w:rPr>
        <w:t>Il appartient donc au Conseil Municipal de fixer l’effectif des emplois nécessaires au fonctionnement des services ».</w:t>
      </w:r>
    </w:p>
    <w:p w:rsidR="00D52F6A" w:rsidRPr="002D25E8" w:rsidRDefault="00D52F6A" w:rsidP="00D52F6A">
      <w:pPr>
        <w:ind w:right="-226"/>
        <w:jc w:val="both"/>
        <w:rPr>
          <w:i/>
          <w:color w:val="000000" w:themeColor="text1"/>
          <w:sz w:val="20"/>
          <w:szCs w:val="20"/>
        </w:rPr>
      </w:pPr>
    </w:p>
    <w:p w:rsidR="00D52F6A" w:rsidRPr="002D25E8" w:rsidRDefault="00D52F6A" w:rsidP="00D52F6A">
      <w:pPr>
        <w:pStyle w:val="VuConsidrant"/>
        <w:spacing w:after="0"/>
        <w:ind w:right="-226"/>
        <w:rPr>
          <w:rFonts w:ascii="Times New Roman" w:hAnsi="Times New Roman" w:cs="Times New Roman"/>
          <w:color w:val="000000" w:themeColor="text1"/>
        </w:rPr>
      </w:pPr>
      <w:r w:rsidRPr="002D25E8">
        <w:rPr>
          <w:rFonts w:ascii="Times New Roman" w:hAnsi="Times New Roman" w:cs="Times New Roman"/>
          <w:color w:val="000000" w:themeColor="text1"/>
        </w:rPr>
        <w:t>Monsieur le Maire informe les membres de l’assemblée délibérante qu’u</w:t>
      </w:r>
      <w:r w:rsidR="002D25E8" w:rsidRPr="002D25E8">
        <w:rPr>
          <w:rFonts w:ascii="Times New Roman" w:hAnsi="Times New Roman" w:cs="Times New Roman"/>
          <w:color w:val="000000" w:themeColor="text1"/>
        </w:rPr>
        <w:t xml:space="preserve">n agent des services scolaires </w:t>
      </w:r>
      <w:r w:rsidRPr="002D25E8">
        <w:rPr>
          <w:rFonts w:ascii="Times New Roman" w:hAnsi="Times New Roman" w:cs="Times New Roman"/>
          <w:color w:val="000000" w:themeColor="text1"/>
        </w:rPr>
        <w:t xml:space="preserve">peut bénéficier d’un avancement de grade. Il propose en conséquence aux élus </w:t>
      </w:r>
      <w:r w:rsidR="002D25E8" w:rsidRPr="002D25E8">
        <w:rPr>
          <w:rFonts w:ascii="Times New Roman" w:hAnsi="Times New Roman" w:cs="Times New Roman"/>
          <w:color w:val="000000" w:themeColor="text1"/>
        </w:rPr>
        <w:t xml:space="preserve">après avis favorable de la CAP, </w:t>
      </w:r>
      <w:r w:rsidRPr="002D25E8">
        <w:rPr>
          <w:rFonts w:ascii="Times New Roman" w:hAnsi="Times New Roman" w:cs="Times New Roman"/>
          <w:color w:val="000000" w:themeColor="text1"/>
        </w:rPr>
        <w:t>de modifier le tableau des effectifs pour permettre de nommer c</w:t>
      </w:r>
      <w:r w:rsidR="002D25E8" w:rsidRPr="002D25E8">
        <w:rPr>
          <w:rFonts w:ascii="Times New Roman" w:hAnsi="Times New Roman" w:cs="Times New Roman"/>
          <w:color w:val="000000" w:themeColor="text1"/>
        </w:rPr>
        <w:t>et agent dans son nouveau grade à compter du 01/12/2015.</w:t>
      </w:r>
    </w:p>
    <w:p w:rsidR="00D52F6A" w:rsidRDefault="00D52F6A" w:rsidP="00D52F6A">
      <w:pPr>
        <w:ind w:right="-226"/>
        <w:jc w:val="both"/>
        <w:rPr>
          <w:color w:val="000000"/>
          <w:sz w:val="20"/>
          <w:szCs w:val="20"/>
        </w:rPr>
      </w:pPr>
    </w:p>
    <w:p w:rsidR="002D25E8" w:rsidRDefault="002D25E8" w:rsidP="00D52F6A">
      <w:pPr>
        <w:ind w:right="-226"/>
        <w:jc w:val="both"/>
        <w:rPr>
          <w:color w:val="000000"/>
          <w:sz w:val="20"/>
          <w:szCs w:val="20"/>
        </w:rPr>
      </w:pPr>
      <w:r>
        <w:rPr>
          <w:color w:val="000000"/>
          <w:sz w:val="20"/>
          <w:szCs w:val="20"/>
        </w:rPr>
        <w:t>Monsieur le Maire propose également, dans le but d’organiser et d’optimiser le fonctionnement des TAP et des activités périscolaires de procéder au recrutement d’un agent de catégorie B, sur le grade de rédacteur.</w:t>
      </w:r>
    </w:p>
    <w:p w:rsidR="002D25E8" w:rsidRPr="0007686F" w:rsidRDefault="002D25E8" w:rsidP="00D52F6A">
      <w:pPr>
        <w:ind w:right="-226"/>
        <w:jc w:val="both"/>
        <w:rPr>
          <w:color w:val="000000"/>
          <w:sz w:val="20"/>
          <w:szCs w:val="20"/>
        </w:rPr>
      </w:pPr>
    </w:p>
    <w:p w:rsidR="003662CF" w:rsidRPr="00DB7309" w:rsidRDefault="003662CF" w:rsidP="003662CF">
      <w:pPr>
        <w:jc w:val="both"/>
        <w:rPr>
          <w:b/>
          <w:color w:val="000000"/>
          <w:sz w:val="20"/>
          <w:szCs w:val="20"/>
        </w:rPr>
      </w:pPr>
      <w:r>
        <w:rPr>
          <w:b/>
          <w:color w:val="000000"/>
          <w:sz w:val="20"/>
          <w:szCs w:val="20"/>
        </w:rPr>
        <w:t>LE</w:t>
      </w:r>
      <w:r w:rsidRPr="007C55FE">
        <w:rPr>
          <w:b/>
          <w:color w:val="000000"/>
          <w:sz w:val="20"/>
          <w:szCs w:val="20"/>
        </w:rPr>
        <w:t xml:space="preserve"> CONSEIL MUNICIPAL</w:t>
      </w:r>
      <w:r>
        <w:rPr>
          <w:b/>
          <w:color w:val="000000"/>
          <w:sz w:val="20"/>
          <w:szCs w:val="20"/>
        </w:rPr>
        <w:t>,</w:t>
      </w:r>
      <w:r w:rsidRPr="007C55FE">
        <w:rPr>
          <w:b/>
          <w:color w:val="000000"/>
          <w:sz w:val="20"/>
          <w:szCs w:val="20"/>
        </w:rPr>
        <w:t xml:space="preserve"> APRES AVOIR ENTENDU L’EXPOS</w:t>
      </w:r>
      <w:r>
        <w:rPr>
          <w:b/>
          <w:color w:val="000000"/>
          <w:sz w:val="20"/>
          <w:szCs w:val="20"/>
        </w:rPr>
        <w:t xml:space="preserve">E DU MAIRE ET EN AVOIR DELIBERE : </w:t>
      </w:r>
    </w:p>
    <w:p w:rsidR="003662CF" w:rsidRPr="00270EC2" w:rsidRDefault="003662CF" w:rsidP="003662CF">
      <w:pPr>
        <w:jc w:val="center"/>
        <w:rPr>
          <w:b/>
          <w:color w:val="FF0000"/>
          <w:sz w:val="18"/>
          <w:szCs w:val="18"/>
        </w:rPr>
      </w:pPr>
      <w:r>
        <w:rPr>
          <w:b/>
          <w:color w:val="FF0000"/>
          <w:sz w:val="18"/>
          <w:szCs w:val="18"/>
        </w:rPr>
        <w:t>DECIDE</w:t>
      </w:r>
    </w:p>
    <w:p w:rsidR="003662CF" w:rsidRPr="00733D54" w:rsidRDefault="003662CF" w:rsidP="003662CF">
      <w:pPr>
        <w:pStyle w:val="Paragraphedeliste"/>
        <w:numPr>
          <w:ilvl w:val="0"/>
          <w:numId w:val="39"/>
        </w:numPr>
        <w:jc w:val="both"/>
        <w:rPr>
          <w:b/>
          <w:bCs/>
          <w:color w:val="FF0000"/>
          <w:sz w:val="20"/>
          <w:szCs w:val="20"/>
        </w:rPr>
      </w:pPr>
      <w:r w:rsidRPr="00733D54">
        <w:rPr>
          <w:b/>
          <w:bCs/>
          <w:color w:val="FF0000"/>
          <w:sz w:val="20"/>
          <w:szCs w:val="20"/>
        </w:rPr>
        <w:t>A L’UNANIMITE</w:t>
      </w:r>
    </w:p>
    <w:p w:rsidR="00D52F6A" w:rsidRPr="0007686F" w:rsidRDefault="00D52F6A" w:rsidP="00D52F6A">
      <w:pPr>
        <w:pStyle w:val="VuConsidrant"/>
        <w:spacing w:after="0"/>
        <w:ind w:right="-226"/>
        <w:rPr>
          <w:rFonts w:ascii="Times New Roman" w:hAnsi="Times New Roman" w:cs="Times New Roman"/>
          <w:color w:val="000000"/>
        </w:rPr>
      </w:pPr>
    </w:p>
    <w:p w:rsidR="00D52F6A" w:rsidRPr="0007686F" w:rsidRDefault="00D52F6A" w:rsidP="00D52F6A">
      <w:pPr>
        <w:pStyle w:val="VuConsidrant"/>
        <w:spacing w:after="120"/>
        <w:ind w:right="-226"/>
        <w:rPr>
          <w:rFonts w:ascii="Times New Roman" w:hAnsi="Times New Roman" w:cs="Times New Roman"/>
          <w:color w:val="000000"/>
        </w:rPr>
      </w:pPr>
      <w:r>
        <w:rPr>
          <w:rFonts w:ascii="Times New Roman" w:hAnsi="Times New Roman" w:cs="Times New Roman"/>
          <w:b/>
          <w:color w:val="000000"/>
        </w:rPr>
        <w:t>D’</w:t>
      </w:r>
      <w:r w:rsidRPr="0007686F">
        <w:rPr>
          <w:rFonts w:ascii="Times New Roman" w:hAnsi="Times New Roman" w:cs="Times New Roman"/>
          <w:b/>
          <w:color w:val="000000"/>
        </w:rPr>
        <w:t>ADOPTE</w:t>
      </w:r>
      <w:r>
        <w:rPr>
          <w:rFonts w:ascii="Times New Roman" w:hAnsi="Times New Roman" w:cs="Times New Roman"/>
          <w:b/>
          <w:color w:val="000000"/>
        </w:rPr>
        <w:t>R</w:t>
      </w:r>
      <w:r w:rsidRPr="0007686F">
        <w:rPr>
          <w:rFonts w:ascii="Times New Roman" w:hAnsi="Times New Roman" w:cs="Times New Roman"/>
          <w:color w:val="000000"/>
        </w:rPr>
        <w:t xml:space="preserve"> la proposition du Maire :</w:t>
      </w:r>
    </w:p>
    <w:p w:rsidR="00D52F6A" w:rsidRPr="0007686F" w:rsidRDefault="00D52F6A" w:rsidP="00D52F6A">
      <w:pPr>
        <w:pStyle w:val="VuConsidrant"/>
        <w:numPr>
          <w:ilvl w:val="0"/>
          <w:numId w:val="38"/>
        </w:numPr>
        <w:spacing w:after="120"/>
        <w:ind w:left="426" w:right="-226"/>
        <w:rPr>
          <w:rFonts w:ascii="Times New Roman" w:hAnsi="Times New Roman" w:cs="Times New Roman"/>
          <w:b/>
          <w:color w:val="000000"/>
          <w:u w:val="single"/>
        </w:rPr>
      </w:pPr>
      <w:r w:rsidRPr="0007686F">
        <w:rPr>
          <w:rFonts w:ascii="Times New Roman" w:hAnsi="Times New Roman" w:cs="Times New Roman"/>
          <w:b/>
          <w:color w:val="000000"/>
          <w:u w:val="single"/>
        </w:rPr>
        <w:t>de supprimer à compter du 1</w:t>
      </w:r>
      <w:r w:rsidRPr="0007686F">
        <w:rPr>
          <w:rFonts w:ascii="Times New Roman" w:hAnsi="Times New Roman" w:cs="Times New Roman"/>
          <w:b/>
          <w:color w:val="000000"/>
          <w:u w:val="single"/>
          <w:vertAlign w:val="superscript"/>
        </w:rPr>
        <w:t>er</w:t>
      </w:r>
      <w:r w:rsidRPr="0007686F">
        <w:rPr>
          <w:rFonts w:ascii="Times New Roman" w:hAnsi="Times New Roman" w:cs="Times New Roman"/>
          <w:b/>
          <w:color w:val="000000"/>
          <w:u w:val="single"/>
        </w:rPr>
        <w:t xml:space="preserve"> </w:t>
      </w:r>
      <w:r w:rsidR="002D25E8">
        <w:rPr>
          <w:rFonts w:ascii="Times New Roman" w:hAnsi="Times New Roman" w:cs="Times New Roman"/>
          <w:b/>
          <w:color w:val="000000"/>
          <w:u w:val="single"/>
        </w:rPr>
        <w:t>décembre 2015</w:t>
      </w:r>
      <w:r w:rsidRPr="0007686F">
        <w:rPr>
          <w:rFonts w:ascii="Times New Roman" w:hAnsi="Times New Roman" w:cs="Times New Roman"/>
          <w:b/>
          <w:color w:val="000000"/>
          <w:u w:val="single"/>
        </w:rPr>
        <w:t xml:space="preserve"> </w:t>
      </w:r>
    </w:p>
    <w:p w:rsidR="00D52F6A" w:rsidRPr="0007686F" w:rsidRDefault="00D52F6A" w:rsidP="00D52F6A">
      <w:pPr>
        <w:pStyle w:val="VuConsidrant"/>
        <w:numPr>
          <w:ilvl w:val="0"/>
          <w:numId w:val="37"/>
        </w:numPr>
        <w:spacing w:after="120"/>
        <w:ind w:left="1134" w:right="-226"/>
        <w:rPr>
          <w:rFonts w:ascii="Times New Roman" w:hAnsi="Times New Roman" w:cs="Times New Roman"/>
          <w:color w:val="000000"/>
        </w:rPr>
      </w:pPr>
      <w:r>
        <w:rPr>
          <w:rFonts w:ascii="Times New Roman" w:hAnsi="Times New Roman" w:cs="Times New Roman"/>
          <w:color w:val="000000"/>
        </w:rPr>
        <w:t>un poste</w:t>
      </w:r>
      <w:r w:rsidRPr="0007686F">
        <w:rPr>
          <w:rFonts w:ascii="Times New Roman" w:hAnsi="Times New Roman" w:cs="Times New Roman"/>
          <w:color w:val="000000"/>
        </w:rPr>
        <w:t xml:space="preserve"> : « d’Adjoint </w:t>
      </w:r>
      <w:r w:rsidR="002D25E8">
        <w:rPr>
          <w:rFonts w:ascii="Times New Roman" w:hAnsi="Times New Roman" w:cs="Times New Roman"/>
          <w:color w:val="000000"/>
        </w:rPr>
        <w:t>spécialisé principal des écoles de</w:t>
      </w:r>
      <w:r w:rsidRPr="0007686F">
        <w:rPr>
          <w:rFonts w:ascii="Times New Roman" w:hAnsi="Times New Roman" w:cs="Times New Roman"/>
          <w:color w:val="000000"/>
        </w:rPr>
        <w:t xml:space="preserve"> 1ère classe »,</w:t>
      </w:r>
    </w:p>
    <w:p w:rsidR="002D25E8" w:rsidRPr="002D25E8" w:rsidRDefault="002D25E8" w:rsidP="003E61EC">
      <w:pPr>
        <w:pStyle w:val="VuConsidrant"/>
        <w:numPr>
          <w:ilvl w:val="0"/>
          <w:numId w:val="37"/>
        </w:numPr>
        <w:spacing w:after="120"/>
        <w:ind w:left="1134" w:right="-226"/>
        <w:rPr>
          <w:rFonts w:ascii="Times New Roman" w:hAnsi="Times New Roman" w:cs="Times New Roman"/>
          <w:color w:val="000000"/>
        </w:rPr>
      </w:pPr>
      <w:r w:rsidRPr="002D25E8">
        <w:rPr>
          <w:rFonts w:ascii="Times New Roman" w:hAnsi="Times New Roman" w:cs="Times New Roman"/>
          <w:b/>
          <w:color w:val="000000"/>
          <w:u w:val="single"/>
        </w:rPr>
        <w:t>de créer à compter du 1er décembre</w:t>
      </w:r>
      <w:r w:rsidR="00D52F6A" w:rsidRPr="002D25E8">
        <w:rPr>
          <w:rFonts w:ascii="Times New Roman" w:hAnsi="Times New Roman" w:cs="Times New Roman"/>
          <w:b/>
          <w:color w:val="000000"/>
          <w:u w:val="single"/>
        </w:rPr>
        <w:t xml:space="preserve"> 201</w:t>
      </w:r>
      <w:r w:rsidRPr="002D25E8">
        <w:rPr>
          <w:rFonts w:ascii="Times New Roman" w:hAnsi="Times New Roman" w:cs="Times New Roman"/>
          <w:b/>
          <w:color w:val="000000"/>
          <w:u w:val="single"/>
        </w:rPr>
        <w:t>5</w:t>
      </w:r>
      <w:r w:rsidR="00D52F6A" w:rsidRPr="002D25E8">
        <w:rPr>
          <w:rFonts w:ascii="Times New Roman" w:hAnsi="Times New Roman" w:cs="Times New Roman"/>
          <w:b/>
          <w:color w:val="000000"/>
          <w:u w:val="single"/>
        </w:rPr>
        <w:t xml:space="preserve">, </w:t>
      </w:r>
    </w:p>
    <w:p w:rsidR="00D52F6A" w:rsidRPr="002D25E8" w:rsidRDefault="00D52F6A" w:rsidP="003E61EC">
      <w:pPr>
        <w:pStyle w:val="VuConsidrant"/>
        <w:numPr>
          <w:ilvl w:val="0"/>
          <w:numId w:val="37"/>
        </w:numPr>
        <w:spacing w:after="120"/>
        <w:ind w:left="1134" w:right="-226"/>
        <w:rPr>
          <w:rFonts w:ascii="Times New Roman" w:hAnsi="Times New Roman" w:cs="Times New Roman"/>
          <w:color w:val="000000"/>
        </w:rPr>
      </w:pPr>
      <w:r w:rsidRPr="002D25E8">
        <w:rPr>
          <w:rFonts w:ascii="Times New Roman" w:hAnsi="Times New Roman" w:cs="Times New Roman"/>
          <w:color w:val="000000"/>
        </w:rPr>
        <w:t xml:space="preserve">un poste : </w:t>
      </w:r>
      <w:r w:rsidR="002D25E8" w:rsidRPr="0007686F">
        <w:rPr>
          <w:rFonts w:ascii="Times New Roman" w:hAnsi="Times New Roman" w:cs="Times New Roman"/>
          <w:color w:val="000000"/>
        </w:rPr>
        <w:t xml:space="preserve">« d’Adjoint </w:t>
      </w:r>
      <w:r w:rsidR="002D25E8">
        <w:rPr>
          <w:rFonts w:ascii="Times New Roman" w:hAnsi="Times New Roman" w:cs="Times New Roman"/>
          <w:color w:val="000000"/>
        </w:rPr>
        <w:t>spécialisé principal des écoles de</w:t>
      </w:r>
      <w:r w:rsidR="002D25E8" w:rsidRPr="0007686F">
        <w:rPr>
          <w:rFonts w:ascii="Times New Roman" w:hAnsi="Times New Roman" w:cs="Times New Roman"/>
          <w:color w:val="000000"/>
        </w:rPr>
        <w:t xml:space="preserve"> </w:t>
      </w:r>
      <w:r w:rsidR="002D25E8">
        <w:rPr>
          <w:rFonts w:ascii="Times New Roman" w:hAnsi="Times New Roman" w:cs="Times New Roman"/>
          <w:color w:val="000000"/>
        </w:rPr>
        <w:t>2</w:t>
      </w:r>
      <w:r w:rsidR="002D25E8" w:rsidRPr="002D25E8">
        <w:rPr>
          <w:rFonts w:ascii="Times New Roman" w:hAnsi="Times New Roman" w:cs="Times New Roman"/>
          <w:color w:val="000000"/>
          <w:vertAlign w:val="superscript"/>
        </w:rPr>
        <w:t>ème</w:t>
      </w:r>
      <w:r w:rsidR="002D25E8">
        <w:rPr>
          <w:rFonts w:ascii="Times New Roman" w:hAnsi="Times New Roman" w:cs="Times New Roman"/>
          <w:color w:val="000000"/>
        </w:rPr>
        <w:t xml:space="preserve"> </w:t>
      </w:r>
      <w:r w:rsidR="002D25E8" w:rsidRPr="0007686F">
        <w:rPr>
          <w:rFonts w:ascii="Times New Roman" w:hAnsi="Times New Roman" w:cs="Times New Roman"/>
          <w:color w:val="000000"/>
        </w:rPr>
        <w:t>classe »,</w:t>
      </w:r>
    </w:p>
    <w:p w:rsidR="007A6096" w:rsidRPr="007A6096" w:rsidRDefault="007A6096" w:rsidP="007A6096">
      <w:pPr>
        <w:pStyle w:val="VuConsidrant"/>
        <w:numPr>
          <w:ilvl w:val="0"/>
          <w:numId w:val="38"/>
        </w:numPr>
        <w:spacing w:after="120"/>
        <w:ind w:left="426" w:right="-226"/>
        <w:rPr>
          <w:rFonts w:ascii="Times New Roman" w:hAnsi="Times New Roman" w:cs="Times New Roman"/>
          <w:b/>
          <w:color w:val="000000"/>
          <w:u w:val="single"/>
        </w:rPr>
      </w:pPr>
      <w:r w:rsidRPr="007A6096">
        <w:rPr>
          <w:rFonts w:ascii="Times New Roman" w:hAnsi="Times New Roman" w:cs="Times New Roman"/>
          <w:b/>
          <w:color w:val="000000"/>
          <w:u w:val="single"/>
        </w:rPr>
        <w:t>•</w:t>
      </w:r>
      <w:r w:rsidRPr="007A6096">
        <w:rPr>
          <w:rFonts w:ascii="Times New Roman" w:hAnsi="Times New Roman" w:cs="Times New Roman"/>
          <w:b/>
          <w:color w:val="000000"/>
          <w:u w:val="single"/>
        </w:rPr>
        <w:tab/>
        <w:t xml:space="preserve">de créer à compter du </w:t>
      </w:r>
      <w:r w:rsidR="002D25E8">
        <w:rPr>
          <w:rFonts w:ascii="Times New Roman" w:hAnsi="Times New Roman" w:cs="Times New Roman"/>
          <w:b/>
          <w:color w:val="000000"/>
          <w:u w:val="single"/>
        </w:rPr>
        <w:t>18 juin 2015</w:t>
      </w:r>
      <w:r w:rsidRPr="007A6096">
        <w:rPr>
          <w:rFonts w:ascii="Times New Roman" w:hAnsi="Times New Roman" w:cs="Times New Roman"/>
          <w:b/>
          <w:color w:val="000000"/>
          <w:u w:val="single"/>
        </w:rPr>
        <w:t xml:space="preserve">, 1 nouvel emploi à temps complet, de catégorie </w:t>
      </w:r>
      <w:r w:rsidR="002D25E8">
        <w:rPr>
          <w:rFonts w:ascii="Times New Roman" w:hAnsi="Times New Roman" w:cs="Times New Roman"/>
          <w:b/>
          <w:color w:val="000000"/>
          <w:u w:val="single"/>
        </w:rPr>
        <w:t>B</w:t>
      </w:r>
      <w:r w:rsidRPr="007A6096">
        <w:rPr>
          <w:rFonts w:ascii="Times New Roman" w:hAnsi="Times New Roman" w:cs="Times New Roman"/>
          <w:b/>
          <w:color w:val="000000"/>
          <w:u w:val="single"/>
        </w:rPr>
        <w:t xml:space="preserve"> dans le grade </w:t>
      </w:r>
      <w:r w:rsidR="002D25E8">
        <w:rPr>
          <w:rFonts w:ascii="Times New Roman" w:hAnsi="Times New Roman" w:cs="Times New Roman"/>
          <w:b/>
          <w:color w:val="000000"/>
          <w:u w:val="single"/>
        </w:rPr>
        <w:t>de rédacteur.</w:t>
      </w:r>
    </w:p>
    <w:p w:rsidR="007A6096" w:rsidRPr="0007686F" w:rsidRDefault="007A6096" w:rsidP="007A6096">
      <w:pPr>
        <w:pStyle w:val="VuConsidrant"/>
        <w:spacing w:after="120"/>
        <w:ind w:right="-226"/>
        <w:rPr>
          <w:rFonts w:ascii="Times New Roman" w:hAnsi="Times New Roman" w:cs="Times New Roman"/>
          <w:color w:val="000000"/>
        </w:rPr>
      </w:pPr>
    </w:p>
    <w:p w:rsidR="00D52F6A" w:rsidRPr="0007686F" w:rsidRDefault="00D52F6A" w:rsidP="00D52F6A">
      <w:pPr>
        <w:pStyle w:val="VuConsidrant"/>
        <w:spacing w:after="120"/>
        <w:ind w:right="-226"/>
        <w:rPr>
          <w:rFonts w:ascii="Times New Roman" w:hAnsi="Times New Roman" w:cs="Times New Roman"/>
          <w:color w:val="000000"/>
        </w:rPr>
      </w:pPr>
      <w:r>
        <w:rPr>
          <w:rFonts w:ascii="Times New Roman" w:hAnsi="Times New Roman" w:cs="Times New Roman"/>
          <w:b/>
          <w:color w:val="000000"/>
        </w:rPr>
        <w:t xml:space="preserve">DE </w:t>
      </w:r>
      <w:r w:rsidRPr="0007686F">
        <w:rPr>
          <w:rFonts w:ascii="Times New Roman" w:hAnsi="Times New Roman" w:cs="Times New Roman"/>
          <w:b/>
          <w:color w:val="000000"/>
        </w:rPr>
        <w:t>MODIFIE</w:t>
      </w:r>
      <w:r>
        <w:rPr>
          <w:rFonts w:ascii="Times New Roman" w:hAnsi="Times New Roman" w:cs="Times New Roman"/>
          <w:b/>
          <w:color w:val="000000"/>
        </w:rPr>
        <w:t>R</w:t>
      </w:r>
      <w:r w:rsidRPr="0007686F">
        <w:rPr>
          <w:rFonts w:ascii="Times New Roman" w:hAnsi="Times New Roman" w:cs="Times New Roman"/>
          <w:color w:val="000000"/>
        </w:rPr>
        <w:t xml:space="preserve"> en conséquence le tableau des emplois,</w:t>
      </w:r>
    </w:p>
    <w:p w:rsidR="00D52F6A" w:rsidRPr="003711F0" w:rsidRDefault="00D52F6A" w:rsidP="00D52F6A">
      <w:pPr>
        <w:pStyle w:val="VuConsidrant"/>
        <w:spacing w:after="120"/>
        <w:ind w:right="-226"/>
        <w:rPr>
          <w:rFonts w:ascii="Times New Roman" w:hAnsi="Times New Roman" w:cs="Times New Roman"/>
          <w:color w:val="000000"/>
        </w:rPr>
      </w:pPr>
      <w:r>
        <w:rPr>
          <w:rFonts w:ascii="Times New Roman" w:hAnsi="Times New Roman" w:cs="Times New Roman"/>
          <w:b/>
          <w:color w:val="000000"/>
        </w:rPr>
        <w:t>DE DIRE</w:t>
      </w:r>
      <w:r w:rsidRPr="003711F0">
        <w:rPr>
          <w:rFonts w:ascii="Times New Roman" w:hAnsi="Times New Roman" w:cs="Times New Roman"/>
          <w:color w:val="000000"/>
        </w:rPr>
        <w:t xml:space="preserve"> que les crédits correspondants sont inscrits au</w:t>
      </w:r>
      <w:r w:rsidR="007A6096">
        <w:rPr>
          <w:rFonts w:ascii="Times New Roman" w:hAnsi="Times New Roman" w:cs="Times New Roman"/>
          <w:color w:val="000000"/>
        </w:rPr>
        <w:t xml:space="preserve"> budget 20</w:t>
      </w:r>
      <w:r w:rsidR="002D25E8">
        <w:rPr>
          <w:rFonts w:ascii="Times New Roman" w:hAnsi="Times New Roman" w:cs="Times New Roman"/>
          <w:color w:val="000000"/>
        </w:rPr>
        <w:t>15</w:t>
      </w:r>
      <w:r w:rsidRPr="003711F0">
        <w:rPr>
          <w:rFonts w:ascii="Times New Roman" w:hAnsi="Times New Roman" w:cs="Times New Roman"/>
          <w:color w:val="000000"/>
        </w:rPr>
        <w:t xml:space="preserve"> de la commune.</w:t>
      </w:r>
    </w:p>
    <w:p w:rsidR="00D52F6A" w:rsidRDefault="00D52F6A" w:rsidP="00D52F6A">
      <w:pPr>
        <w:pStyle w:val="VuConsidrant"/>
        <w:spacing w:after="120"/>
        <w:ind w:right="-226"/>
        <w:rPr>
          <w:rFonts w:ascii="Times New Roman" w:hAnsi="Times New Roman" w:cs="Times New Roman"/>
          <w:color w:val="000000"/>
        </w:rPr>
      </w:pPr>
    </w:p>
    <w:p w:rsidR="00D52F6A" w:rsidRDefault="00D52F6A" w:rsidP="00D52F6A">
      <w:pPr>
        <w:jc w:val="center"/>
        <w:rPr>
          <w:color w:val="000000"/>
          <w:sz w:val="20"/>
          <w:szCs w:val="20"/>
        </w:rPr>
      </w:pPr>
    </w:p>
    <w:p w:rsidR="00D52F6A" w:rsidRPr="003330B8" w:rsidRDefault="00D52F6A" w:rsidP="00D52F6A">
      <w:pPr>
        <w:jc w:val="center"/>
        <w:rPr>
          <w:b/>
          <w:color w:val="000000"/>
          <w:sz w:val="20"/>
          <w:szCs w:val="20"/>
        </w:rPr>
      </w:pPr>
      <w:r w:rsidRPr="003330B8">
        <w:rPr>
          <w:b/>
          <w:color w:val="000000"/>
          <w:sz w:val="20"/>
          <w:szCs w:val="20"/>
        </w:rPr>
        <w:t>Le Maire,</w:t>
      </w:r>
    </w:p>
    <w:p w:rsidR="00D52F6A" w:rsidRPr="003330B8" w:rsidRDefault="00D52F6A" w:rsidP="00D52F6A">
      <w:pPr>
        <w:jc w:val="center"/>
        <w:rPr>
          <w:b/>
          <w:color w:val="000000"/>
          <w:sz w:val="20"/>
          <w:szCs w:val="20"/>
        </w:rPr>
      </w:pPr>
      <w:r w:rsidRPr="003330B8">
        <w:rPr>
          <w:b/>
          <w:color w:val="000000"/>
          <w:sz w:val="20"/>
          <w:szCs w:val="20"/>
        </w:rPr>
        <w:t>Bernard LE PORS</w:t>
      </w:r>
    </w:p>
    <w:p w:rsidR="003D36B5" w:rsidRDefault="003D36B5">
      <w:pPr>
        <w:rPr>
          <w:b/>
          <w:color w:val="000000"/>
          <w:sz w:val="18"/>
          <w:szCs w:val="18"/>
        </w:rPr>
      </w:pPr>
    </w:p>
    <w:p w:rsidR="003E61EC" w:rsidRDefault="003E61EC">
      <w:pPr>
        <w:rPr>
          <w:b/>
          <w:color w:val="000000"/>
          <w:sz w:val="18"/>
          <w:szCs w:val="18"/>
        </w:rPr>
      </w:pPr>
      <w:r>
        <w:rPr>
          <w:b/>
          <w:color w:val="000000"/>
          <w:sz w:val="18"/>
          <w:szCs w:val="18"/>
        </w:rPr>
        <w:br w:type="page"/>
      </w:r>
    </w:p>
    <w:p w:rsidR="003E61EC" w:rsidRDefault="003E61EC" w:rsidP="003E61EC">
      <w:pPr>
        <w:rPr>
          <w:b/>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48"/>
      </w:tblGrid>
      <w:tr w:rsidR="003E61EC" w:rsidRPr="00113039" w:rsidTr="003E61EC">
        <w:trPr>
          <w:jc w:val="center"/>
        </w:trPr>
        <w:tc>
          <w:tcPr>
            <w:tcW w:w="1905" w:type="dxa"/>
            <w:gridSpan w:val="2"/>
            <w:shd w:val="clear" w:color="auto" w:fill="auto"/>
          </w:tcPr>
          <w:p w:rsidR="003E61EC" w:rsidRPr="00113039" w:rsidRDefault="003E61EC" w:rsidP="003E61EC">
            <w:pPr>
              <w:rPr>
                <w:i/>
                <w:sz w:val="16"/>
                <w:szCs w:val="16"/>
              </w:rPr>
            </w:pPr>
            <w:r w:rsidRPr="00113039">
              <w:rPr>
                <w:i/>
                <w:sz w:val="16"/>
                <w:szCs w:val="16"/>
              </w:rPr>
              <w:t>Nomenclature actes</w:t>
            </w:r>
          </w:p>
        </w:tc>
      </w:tr>
      <w:tr w:rsidR="003E61EC" w:rsidRPr="00113039" w:rsidTr="003E61EC">
        <w:trPr>
          <w:jc w:val="center"/>
        </w:trPr>
        <w:tc>
          <w:tcPr>
            <w:tcW w:w="957" w:type="dxa"/>
            <w:shd w:val="clear" w:color="auto" w:fill="auto"/>
          </w:tcPr>
          <w:p w:rsidR="003E61EC" w:rsidRPr="00113039" w:rsidRDefault="001D478F" w:rsidP="003E61EC">
            <w:pPr>
              <w:jc w:val="center"/>
              <w:rPr>
                <w:i/>
                <w:sz w:val="16"/>
                <w:szCs w:val="16"/>
              </w:rPr>
            </w:pPr>
            <w:r>
              <w:rPr>
                <w:i/>
                <w:sz w:val="16"/>
                <w:szCs w:val="16"/>
              </w:rPr>
              <w:t>1</w:t>
            </w:r>
          </w:p>
        </w:tc>
        <w:tc>
          <w:tcPr>
            <w:tcW w:w="948" w:type="dxa"/>
            <w:shd w:val="clear" w:color="auto" w:fill="auto"/>
          </w:tcPr>
          <w:p w:rsidR="003E61EC" w:rsidRPr="00113039" w:rsidRDefault="001D478F" w:rsidP="003E61EC">
            <w:pPr>
              <w:rPr>
                <w:i/>
                <w:sz w:val="16"/>
                <w:szCs w:val="16"/>
              </w:rPr>
            </w:pPr>
            <w:r>
              <w:rPr>
                <w:i/>
                <w:sz w:val="16"/>
                <w:szCs w:val="16"/>
              </w:rPr>
              <w:t>1-1</w:t>
            </w:r>
          </w:p>
        </w:tc>
      </w:tr>
    </w:tbl>
    <w:p w:rsidR="003E61EC" w:rsidRPr="00E439B0" w:rsidRDefault="003E61EC" w:rsidP="003E61EC">
      <w:pPr>
        <w:ind w:left="-426"/>
        <w:rPr>
          <w:b/>
          <w:sz w:val="16"/>
          <w:szCs w:val="16"/>
        </w:rPr>
      </w:pPr>
    </w:p>
    <w:p w:rsidR="003E61EC" w:rsidRPr="0031066D" w:rsidRDefault="003E61EC" w:rsidP="003E61EC">
      <w:pPr>
        <w:ind w:left="-426"/>
        <w:rPr>
          <w:b/>
          <w:sz w:val="18"/>
          <w:szCs w:val="18"/>
          <w:u w:val="single"/>
        </w:rPr>
      </w:pPr>
      <w:r w:rsidRPr="0031066D">
        <w:rPr>
          <w:b/>
          <w:sz w:val="18"/>
          <w:szCs w:val="18"/>
          <w:u w:val="single"/>
        </w:rPr>
        <w:t xml:space="preserve">Date de convocation : </w:t>
      </w:r>
    </w:p>
    <w:p w:rsidR="003E61EC" w:rsidRDefault="003E61EC" w:rsidP="003E61EC">
      <w:pPr>
        <w:ind w:left="-426"/>
        <w:jc w:val="center"/>
        <w:rPr>
          <w:b/>
          <w:color w:val="000000"/>
          <w:sz w:val="18"/>
          <w:szCs w:val="18"/>
        </w:rPr>
      </w:pPr>
      <w:r>
        <w:rPr>
          <w:b/>
          <w:color w:val="000000"/>
          <w:sz w:val="18"/>
          <w:szCs w:val="18"/>
        </w:rPr>
        <w:t>12 mars 2015</w:t>
      </w:r>
    </w:p>
    <w:p w:rsidR="003E61EC" w:rsidRPr="0031066D" w:rsidRDefault="003E61EC" w:rsidP="003E61EC">
      <w:pPr>
        <w:ind w:left="-426"/>
        <w:jc w:val="center"/>
        <w:rPr>
          <w:b/>
          <w:color w:val="000000"/>
          <w:sz w:val="18"/>
          <w:szCs w:val="18"/>
        </w:rPr>
      </w:pPr>
    </w:p>
    <w:p w:rsidR="003E61EC" w:rsidRPr="0031066D" w:rsidRDefault="003E61EC" w:rsidP="003E61EC">
      <w:pPr>
        <w:ind w:left="-426"/>
        <w:rPr>
          <w:b/>
          <w:color w:val="000000"/>
          <w:sz w:val="18"/>
          <w:szCs w:val="18"/>
          <w:u w:val="single"/>
        </w:rPr>
      </w:pPr>
      <w:r w:rsidRPr="0031066D">
        <w:rPr>
          <w:b/>
          <w:color w:val="000000"/>
          <w:sz w:val="18"/>
          <w:szCs w:val="18"/>
          <w:u w:val="single"/>
        </w:rPr>
        <w:t xml:space="preserve">Date d’affichage : </w:t>
      </w:r>
    </w:p>
    <w:p w:rsidR="003E61EC" w:rsidRDefault="003E61EC" w:rsidP="003E61EC">
      <w:pPr>
        <w:ind w:left="-426"/>
        <w:jc w:val="center"/>
        <w:rPr>
          <w:b/>
          <w:color w:val="000000"/>
          <w:sz w:val="18"/>
          <w:szCs w:val="18"/>
        </w:rPr>
      </w:pPr>
      <w:r>
        <w:rPr>
          <w:b/>
          <w:color w:val="000000"/>
          <w:sz w:val="18"/>
          <w:szCs w:val="18"/>
        </w:rPr>
        <w:t>19 mars 2015</w:t>
      </w:r>
    </w:p>
    <w:p w:rsidR="003E61EC" w:rsidRPr="0031066D" w:rsidRDefault="003E61EC" w:rsidP="003E61EC">
      <w:pPr>
        <w:ind w:left="-426"/>
        <w:jc w:val="center"/>
        <w:rPr>
          <w:b/>
          <w:sz w:val="18"/>
          <w:szCs w:val="18"/>
        </w:rPr>
      </w:pPr>
    </w:p>
    <w:p w:rsidR="003E61EC" w:rsidRPr="0031066D" w:rsidRDefault="003E61EC" w:rsidP="003E61EC">
      <w:pPr>
        <w:ind w:left="-426"/>
        <w:rPr>
          <w:b/>
          <w:sz w:val="18"/>
          <w:szCs w:val="18"/>
        </w:rPr>
      </w:pPr>
      <w:r w:rsidRPr="0031066D">
        <w:rPr>
          <w:b/>
          <w:sz w:val="18"/>
          <w:szCs w:val="18"/>
        </w:rPr>
        <w:t>Nombre de conseillers en exercice : 19</w:t>
      </w:r>
    </w:p>
    <w:p w:rsidR="003E61EC" w:rsidRPr="0031066D" w:rsidRDefault="003E61EC" w:rsidP="003E61EC">
      <w:pPr>
        <w:ind w:left="-426"/>
        <w:rPr>
          <w:sz w:val="18"/>
          <w:szCs w:val="18"/>
        </w:rPr>
      </w:pPr>
    </w:p>
    <w:p w:rsidR="000122EA" w:rsidRPr="001F6365" w:rsidRDefault="000122EA" w:rsidP="000122EA">
      <w:pPr>
        <w:ind w:left="-426"/>
        <w:rPr>
          <w:b/>
          <w:sz w:val="20"/>
          <w:szCs w:val="20"/>
          <w:u w:val="single"/>
        </w:rPr>
      </w:pPr>
      <w:r w:rsidRPr="001F6365">
        <w:rPr>
          <w:b/>
          <w:sz w:val="20"/>
          <w:szCs w:val="20"/>
          <w:u w:val="single"/>
        </w:rPr>
        <w:t xml:space="preserve">Etaient présents : </w:t>
      </w:r>
    </w:p>
    <w:p w:rsidR="000122EA" w:rsidRDefault="000122EA" w:rsidP="000122EA">
      <w:pPr>
        <w:ind w:left="-426"/>
        <w:rPr>
          <w:sz w:val="18"/>
          <w:szCs w:val="18"/>
        </w:rPr>
      </w:pPr>
      <w:r w:rsidRPr="004B2614">
        <w:rPr>
          <w:sz w:val="18"/>
          <w:szCs w:val="18"/>
        </w:rPr>
        <w:t>Bernard LE PORS</w:t>
      </w:r>
    </w:p>
    <w:p w:rsidR="000122EA" w:rsidRPr="004B2614" w:rsidRDefault="000122EA" w:rsidP="000122EA">
      <w:pPr>
        <w:ind w:left="-426"/>
        <w:rPr>
          <w:sz w:val="18"/>
          <w:szCs w:val="18"/>
        </w:rPr>
      </w:pPr>
      <w:r w:rsidRPr="004B2614">
        <w:rPr>
          <w:sz w:val="18"/>
          <w:szCs w:val="18"/>
        </w:rPr>
        <w:t>Annie PRIGENT</w:t>
      </w:r>
    </w:p>
    <w:p w:rsidR="000122EA" w:rsidRPr="004B2614" w:rsidRDefault="000122EA" w:rsidP="000122EA">
      <w:pPr>
        <w:ind w:left="-426"/>
        <w:rPr>
          <w:sz w:val="18"/>
          <w:szCs w:val="18"/>
        </w:rPr>
      </w:pPr>
      <w:r w:rsidRPr="00331397">
        <w:rPr>
          <w:sz w:val="18"/>
          <w:szCs w:val="18"/>
        </w:rPr>
        <w:t>Marie-Madeleine LE YOUDEC</w:t>
      </w:r>
    </w:p>
    <w:p w:rsidR="000122EA" w:rsidRDefault="000122EA" w:rsidP="000122EA">
      <w:pPr>
        <w:ind w:left="-426"/>
        <w:rPr>
          <w:sz w:val="18"/>
          <w:szCs w:val="18"/>
        </w:rPr>
      </w:pPr>
      <w:r w:rsidRPr="004B2614">
        <w:rPr>
          <w:sz w:val="18"/>
          <w:szCs w:val="18"/>
        </w:rPr>
        <w:t>André JEZEQUEL</w:t>
      </w:r>
    </w:p>
    <w:p w:rsidR="000122EA" w:rsidRDefault="000122EA" w:rsidP="000122EA">
      <w:pPr>
        <w:ind w:left="-426"/>
        <w:rPr>
          <w:sz w:val="18"/>
          <w:szCs w:val="18"/>
        </w:rPr>
      </w:pPr>
      <w:r w:rsidRPr="00331397">
        <w:rPr>
          <w:sz w:val="18"/>
          <w:szCs w:val="18"/>
        </w:rPr>
        <w:t>Guy CADIOU</w:t>
      </w:r>
    </w:p>
    <w:p w:rsidR="000122EA" w:rsidRPr="00331397" w:rsidRDefault="000122EA" w:rsidP="000122EA">
      <w:pPr>
        <w:ind w:left="-426"/>
        <w:rPr>
          <w:sz w:val="18"/>
          <w:szCs w:val="18"/>
        </w:rPr>
      </w:pPr>
      <w:r>
        <w:rPr>
          <w:sz w:val="18"/>
          <w:szCs w:val="18"/>
        </w:rPr>
        <w:t>Guy PRIGENT</w:t>
      </w:r>
    </w:p>
    <w:p w:rsidR="000122EA" w:rsidRDefault="000122EA" w:rsidP="000122EA">
      <w:pPr>
        <w:ind w:left="-426"/>
        <w:rPr>
          <w:sz w:val="18"/>
          <w:szCs w:val="18"/>
        </w:rPr>
      </w:pPr>
      <w:r w:rsidRPr="00331397">
        <w:rPr>
          <w:sz w:val="18"/>
          <w:szCs w:val="18"/>
        </w:rPr>
        <w:t>Danielle MICHEL</w:t>
      </w:r>
    </w:p>
    <w:p w:rsidR="000122EA" w:rsidRDefault="000122EA" w:rsidP="000122EA">
      <w:pPr>
        <w:ind w:left="-426"/>
        <w:rPr>
          <w:sz w:val="18"/>
          <w:szCs w:val="18"/>
        </w:rPr>
      </w:pPr>
      <w:r w:rsidRPr="004B2614">
        <w:rPr>
          <w:sz w:val="18"/>
          <w:szCs w:val="18"/>
        </w:rPr>
        <w:t>Didier LE GAD</w:t>
      </w:r>
    </w:p>
    <w:p w:rsidR="000122EA" w:rsidRPr="004B2614" w:rsidRDefault="000122EA" w:rsidP="000122EA">
      <w:pPr>
        <w:ind w:left="-426"/>
        <w:rPr>
          <w:sz w:val="18"/>
          <w:szCs w:val="18"/>
        </w:rPr>
      </w:pPr>
      <w:r w:rsidRPr="004B2614">
        <w:rPr>
          <w:sz w:val="18"/>
          <w:szCs w:val="18"/>
        </w:rPr>
        <w:t>Pascale DELVIGNE</w:t>
      </w:r>
    </w:p>
    <w:p w:rsidR="000122EA" w:rsidRDefault="000122EA" w:rsidP="000122EA">
      <w:pPr>
        <w:ind w:left="-426"/>
        <w:rPr>
          <w:sz w:val="18"/>
          <w:szCs w:val="18"/>
        </w:rPr>
      </w:pPr>
      <w:r w:rsidRPr="00331397">
        <w:rPr>
          <w:sz w:val="18"/>
          <w:szCs w:val="18"/>
        </w:rPr>
        <w:t>Frédéric JACOB</w:t>
      </w:r>
    </w:p>
    <w:p w:rsidR="000122EA" w:rsidRDefault="000122EA" w:rsidP="000122EA">
      <w:pPr>
        <w:ind w:left="-426"/>
        <w:rPr>
          <w:sz w:val="18"/>
          <w:szCs w:val="18"/>
        </w:rPr>
      </w:pPr>
      <w:r w:rsidRPr="00331397">
        <w:rPr>
          <w:sz w:val="18"/>
          <w:szCs w:val="18"/>
        </w:rPr>
        <w:t>Françoise LAFOSSE</w:t>
      </w:r>
    </w:p>
    <w:p w:rsidR="000122EA" w:rsidRDefault="000122EA" w:rsidP="000122EA">
      <w:pPr>
        <w:ind w:left="-426"/>
        <w:rPr>
          <w:sz w:val="18"/>
          <w:szCs w:val="18"/>
        </w:rPr>
      </w:pPr>
      <w:r w:rsidRPr="00331397">
        <w:rPr>
          <w:sz w:val="18"/>
          <w:szCs w:val="18"/>
        </w:rPr>
        <w:t>Mélanie LE JEUNE</w:t>
      </w:r>
    </w:p>
    <w:p w:rsidR="000122EA" w:rsidRDefault="000122EA" w:rsidP="000122EA">
      <w:pPr>
        <w:ind w:left="-426"/>
        <w:rPr>
          <w:sz w:val="18"/>
          <w:szCs w:val="18"/>
        </w:rPr>
      </w:pPr>
      <w:r w:rsidRPr="00331397">
        <w:rPr>
          <w:sz w:val="18"/>
          <w:szCs w:val="18"/>
        </w:rPr>
        <w:t>Thierry LE BERRE</w:t>
      </w:r>
    </w:p>
    <w:p w:rsidR="000122EA" w:rsidRPr="00AF1CD7" w:rsidRDefault="000122EA" w:rsidP="000122EA">
      <w:pPr>
        <w:ind w:left="-426"/>
        <w:rPr>
          <w:sz w:val="18"/>
          <w:szCs w:val="18"/>
        </w:rPr>
      </w:pPr>
      <w:r w:rsidRPr="00AF1CD7">
        <w:rPr>
          <w:sz w:val="18"/>
          <w:szCs w:val="18"/>
        </w:rPr>
        <w:t>Patricia BODERIOU</w:t>
      </w:r>
    </w:p>
    <w:p w:rsidR="000122EA" w:rsidRPr="00331397" w:rsidRDefault="000122EA" w:rsidP="000122EA">
      <w:pPr>
        <w:ind w:left="-426"/>
        <w:rPr>
          <w:sz w:val="18"/>
          <w:szCs w:val="18"/>
        </w:rPr>
      </w:pPr>
      <w:r w:rsidRPr="006124C2">
        <w:rPr>
          <w:sz w:val="18"/>
          <w:szCs w:val="18"/>
        </w:rPr>
        <w:t>Marie-Ange LE STER</w:t>
      </w:r>
    </w:p>
    <w:p w:rsidR="000122EA" w:rsidRDefault="000122EA" w:rsidP="000122EA">
      <w:pPr>
        <w:ind w:left="-426"/>
        <w:rPr>
          <w:sz w:val="18"/>
          <w:szCs w:val="18"/>
        </w:rPr>
      </w:pPr>
      <w:r w:rsidRPr="00331397">
        <w:rPr>
          <w:sz w:val="18"/>
          <w:szCs w:val="18"/>
        </w:rPr>
        <w:t>Philippe PORHEL</w:t>
      </w:r>
    </w:p>
    <w:p w:rsidR="000122EA" w:rsidRPr="0084684E" w:rsidRDefault="000122EA" w:rsidP="000122EA">
      <w:pPr>
        <w:ind w:left="-426"/>
        <w:rPr>
          <w:sz w:val="18"/>
          <w:szCs w:val="18"/>
        </w:rPr>
      </w:pPr>
      <w:r w:rsidRPr="0084684E">
        <w:rPr>
          <w:sz w:val="18"/>
          <w:szCs w:val="18"/>
        </w:rPr>
        <w:t>Franck PIRON</w:t>
      </w:r>
    </w:p>
    <w:p w:rsidR="000122EA" w:rsidRPr="007039A7" w:rsidRDefault="000122EA" w:rsidP="000122EA">
      <w:pPr>
        <w:ind w:left="-426"/>
        <w:rPr>
          <w:sz w:val="16"/>
          <w:szCs w:val="16"/>
        </w:rPr>
      </w:pPr>
    </w:p>
    <w:p w:rsidR="000122EA" w:rsidRPr="001F6365" w:rsidRDefault="000122EA" w:rsidP="000122EA">
      <w:pPr>
        <w:ind w:left="-426"/>
        <w:rPr>
          <w:b/>
          <w:sz w:val="20"/>
          <w:szCs w:val="20"/>
          <w:u w:val="single"/>
        </w:rPr>
      </w:pPr>
      <w:r w:rsidRPr="001F6365">
        <w:rPr>
          <w:b/>
          <w:sz w:val="20"/>
          <w:szCs w:val="20"/>
          <w:u w:val="single"/>
        </w:rPr>
        <w:t xml:space="preserve">Absents ayant donné procuration : </w:t>
      </w:r>
    </w:p>
    <w:p w:rsidR="000122EA" w:rsidRDefault="000122EA" w:rsidP="000122EA">
      <w:pPr>
        <w:ind w:left="-426"/>
        <w:rPr>
          <w:sz w:val="18"/>
          <w:szCs w:val="18"/>
        </w:rPr>
      </w:pPr>
      <w:r w:rsidRPr="00331397">
        <w:rPr>
          <w:sz w:val="18"/>
          <w:szCs w:val="18"/>
        </w:rPr>
        <w:t>Isabelle QUERE</w:t>
      </w:r>
    </w:p>
    <w:p w:rsidR="000122EA" w:rsidRPr="00AF1CD7" w:rsidRDefault="000122EA" w:rsidP="000122EA">
      <w:pPr>
        <w:ind w:left="-426"/>
        <w:rPr>
          <w:sz w:val="18"/>
          <w:szCs w:val="18"/>
        </w:rPr>
      </w:pPr>
      <w:r w:rsidRPr="00AF1CD7">
        <w:rPr>
          <w:sz w:val="18"/>
          <w:szCs w:val="18"/>
        </w:rPr>
        <w:t>Yvon CASTEL</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Mandataires</w:t>
      </w:r>
    </w:p>
    <w:p w:rsidR="000122EA" w:rsidRDefault="000122EA" w:rsidP="000122EA">
      <w:pPr>
        <w:ind w:left="-426"/>
        <w:rPr>
          <w:sz w:val="16"/>
          <w:szCs w:val="16"/>
        </w:rPr>
      </w:pPr>
    </w:p>
    <w:p w:rsidR="000122EA" w:rsidRPr="0084684E" w:rsidRDefault="000122EA" w:rsidP="000122EA">
      <w:pPr>
        <w:ind w:left="-426"/>
        <w:rPr>
          <w:sz w:val="18"/>
          <w:szCs w:val="18"/>
        </w:rPr>
      </w:pPr>
      <w:r w:rsidRPr="0084684E">
        <w:rPr>
          <w:sz w:val="18"/>
          <w:szCs w:val="18"/>
        </w:rPr>
        <w:t>Franck PIRON</w:t>
      </w:r>
    </w:p>
    <w:p w:rsidR="000122EA" w:rsidRPr="00FA7A2C" w:rsidRDefault="000122EA" w:rsidP="000122EA">
      <w:pPr>
        <w:ind w:left="-426"/>
        <w:rPr>
          <w:i/>
          <w:sz w:val="18"/>
          <w:szCs w:val="18"/>
        </w:rPr>
      </w:pPr>
      <w:r w:rsidRPr="00FA7A2C">
        <w:rPr>
          <w:i/>
          <w:sz w:val="18"/>
          <w:szCs w:val="18"/>
        </w:rPr>
        <w:t xml:space="preserve">mandataire de : </w:t>
      </w:r>
    </w:p>
    <w:p w:rsidR="000122EA" w:rsidRPr="00AF1CD7" w:rsidRDefault="000122EA" w:rsidP="000122EA">
      <w:pPr>
        <w:ind w:left="-426"/>
        <w:rPr>
          <w:sz w:val="18"/>
          <w:szCs w:val="18"/>
        </w:rPr>
      </w:pPr>
      <w:r w:rsidRPr="00AF1CD7">
        <w:rPr>
          <w:sz w:val="18"/>
          <w:szCs w:val="18"/>
        </w:rPr>
        <w:t>Yvon CASTEL</w:t>
      </w:r>
    </w:p>
    <w:p w:rsidR="000122EA" w:rsidRDefault="000122EA" w:rsidP="000122EA">
      <w:pPr>
        <w:ind w:left="-426"/>
        <w:rPr>
          <w:sz w:val="16"/>
          <w:szCs w:val="16"/>
        </w:rPr>
      </w:pPr>
    </w:p>
    <w:p w:rsidR="000122EA" w:rsidRPr="00AF1CD7" w:rsidRDefault="000122EA" w:rsidP="000122EA">
      <w:pPr>
        <w:ind w:left="-426"/>
        <w:rPr>
          <w:sz w:val="18"/>
          <w:szCs w:val="18"/>
        </w:rPr>
      </w:pPr>
      <w:r w:rsidRPr="00AF1CD7">
        <w:rPr>
          <w:sz w:val="18"/>
          <w:szCs w:val="18"/>
        </w:rPr>
        <w:t>Patricia BODERIOU</w:t>
      </w:r>
    </w:p>
    <w:p w:rsidR="000122EA" w:rsidRPr="00FA7A2C" w:rsidRDefault="000122EA" w:rsidP="000122EA">
      <w:pPr>
        <w:ind w:left="-426"/>
        <w:rPr>
          <w:i/>
          <w:sz w:val="18"/>
          <w:szCs w:val="18"/>
        </w:rPr>
      </w:pPr>
      <w:r w:rsidRPr="00FA7A2C">
        <w:rPr>
          <w:i/>
          <w:sz w:val="18"/>
          <w:szCs w:val="18"/>
        </w:rPr>
        <w:t xml:space="preserve">mandataire de : </w:t>
      </w:r>
    </w:p>
    <w:p w:rsidR="000122EA" w:rsidRDefault="000122EA" w:rsidP="000122EA">
      <w:pPr>
        <w:ind w:left="-426"/>
        <w:rPr>
          <w:sz w:val="18"/>
          <w:szCs w:val="18"/>
        </w:rPr>
      </w:pPr>
      <w:r w:rsidRPr="00331397">
        <w:rPr>
          <w:sz w:val="18"/>
          <w:szCs w:val="18"/>
        </w:rPr>
        <w:t>Isabelle QUERE</w:t>
      </w:r>
    </w:p>
    <w:p w:rsidR="000122EA" w:rsidRPr="007039A7" w:rsidRDefault="000122EA" w:rsidP="000122EA">
      <w:pPr>
        <w:ind w:left="-426"/>
        <w:rPr>
          <w:sz w:val="16"/>
          <w:szCs w:val="16"/>
        </w:rPr>
      </w:pPr>
    </w:p>
    <w:p w:rsidR="000122EA" w:rsidRPr="004B2614" w:rsidRDefault="000122EA" w:rsidP="000122EA">
      <w:pPr>
        <w:ind w:left="-426"/>
        <w:rPr>
          <w:b/>
          <w:sz w:val="20"/>
          <w:szCs w:val="20"/>
          <w:u w:val="single"/>
        </w:rPr>
      </w:pPr>
      <w:r w:rsidRPr="004B2614">
        <w:rPr>
          <w:b/>
          <w:sz w:val="20"/>
          <w:szCs w:val="20"/>
          <w:u w:val="single"/>
        </w:rPr>
        <w:t>Absent excusé :</w:t>
      </w:r>
    </w:p>
    <w:p w:rsidR="000122EA" w:rsidRPr="004B2614" w:rsidRDefault="000122EA" w:rsidP="000122EA">
      <w:pPr>
        <w:ind w:left="-426"/>
        <w:rPr>
          <w:sz w:val="20"/>
          <w:szCs w:val="20"/>
        </w:rPr>
      </w:pPr>
    </w:p>
    <w:p w:rsidR="000122EA" w:rsidRDefault="000122EA" w:rsidP="000122EA">
      <w:pPr>
        <w:ind w:left="-426"/>
        <w:rPr>
          <w:b/>
          <w:sz w:val="20"/>
          <w:szCs w:val="20"/>
          <w:u w:val="single"/>
        </w:rPr>
      </w:pPr>
      <w:r>
        <w:rPr>
          <w:b/>
          <w:sz w:val="20"/>
          <w:szCs w:val="20"/>
          <w:u w:val="single"/>
        </w:rPr>
        <w:t>A été élu</w:t>
      </w:r>
      <w:r w:rsidRPr="001F6365">
        <w:rPr>
          <w:b/>
          <w:sz w:val="20"/>
          <w:szCs w:val="20"/>
          <w:u w:val="single"/>
        </w:rPr>
        <w:t xml:space="preserve"> secrétaire de séance : </w:t>
      </w:r>
    </w:p>
    <w:p w:rsidR="000122EA" w:rsidRDefault="000122EA" w:rsidP="000122EA">
      <w:pPr>
        <w:ind w:left="-426"/>
        <w:rPr>
          <w:sz w:val="18"/>
          <w:szCs w:val="18"/>
        </w:rPr>
      </w:pPr>
      <w:r w:rsidRPr="00331397">
        <w:rPr>
          <w:sz w:val="18"/>
          <w:szCs w:val="18"/>
        </w:rPr>
        <w:t>Mélanie LE JEUNE</w:t>
      </w:r>
    </w:p>
    <w:p w:rsidR="003C795C" w:rsidRDefault="003C795C" w:rsidP="003E61EC">
      <w:pPr>
        <w:jc w:val="center"/>
        <w:rPr>
          <w:b/>
          <w:color w:val="FF0000"/>
          <w:sz w:val="20"/>
          <w:szCs w:val="20"/>
        </w:rPr>
      </w:pPr>
    </w:p>
    <w:p w:rsidR="000122EA" w:rsidRDefault="000122EA" w:rsidP="003E61EC">
      <w:pPr>
        <w:jc w:val="center"/>
        <w:rPr>
          <w:b/>
          <w:color w:val="FF0000"/>
          <w:sz w:val="20"/>
          <w:szCs w:val="20"/>
        </w:rPr>
      </w:pPr>
    </w:p>
    <w:p w:rsidR="000122EA" w:rsidRDefault="000122EA" w:rsidP="003E61EC">
      <w:pPr>
        <w:jc w:val="center"/>
        <w:rPr>
          <w:b/>
          <w:color w:val="FF0000"/>
          <w:sz w:val="20"/>
          <w:szCs w:val="20"/>
        </w:rPr>
      </w:pPr>
    </w:p>
    <w:p w:rsidR="003C795C" w:rsidRDefault="003C795C" w:rsidP="003E61EC">
      <w:pPr>
        <w:jc w:val="center"/>
        <w:rPr>
          <w:b/>
          <w:color w:val="FF0000"/>
          <w:sz w:val="20"/>
          <w:szCs w:val="20"/>
        </w:rPr>
      </w:pPr>
    </w:p>
    <w:p w:rsidR="003C795C" w:rsidRDefault="003C795C" w:rsidP="003E61EC">
      <w:pPr>
        <w:jc w:val="center"/>
        <w:rPr>
          <w:b/>
          <w:color w:val="FF0000"/>
          <w:sz w:val="20"/>
          <w:szCs w:val="20"/>
        </w:rPr>
      </w:pPr>
    </w:p>
    <w:p w:rsidR="003C795C" w:rsidRDefault="003C795C" w:rsidP="003E61EC">
      <w:pPr>
        <w:jc w:val="center"/>
        <w:rPr>
          <w:b/>
          <w:color w:val="FF0000"/>
          <w:sz w:val="20"/>
          <w:szCs w:val="20"/>
        </w:rPr>
      </w:pPr>
    </w:p>
    <w:p w:rsidR="003C795C" w:rsidRDefault="003C795C" w:rsidP="003E61EC">
      <w:pPr>
        <w:jc w:val="center"/>
        <w:rPr>
          <w:b/>
          <w:color w:val="FF0000"/>
          <w:sz w:val="20"/>
          <w:szCs w:val="20"/>
        </w:rPr>
      </w:pPr>
    </w:p>
    <w:p w:rsidR="003C795C" w:rsidRDefault="003C795C" w:rsidP="003E61EC">
      <w:pPr>
        <w:jc w:val="center"/>
        <w:rPr>
          <w:b/>
          <w:color w:val="FF0000"/>
          <w:sz w:val="20"/>
          <w:szCs w:val="20"/>
        </w:rPr>
      </w:pPr>
    </w:p>
    <w:p w:rsidR="003C795C" w:rsidRDefault="003C795C" w:rsidP="003E61EC">
      <w:pPr>
        <w:jc w:val="center"/>
        <w:rPr>
          <w:color w:val="000000"/>
          <w:sz w:val="20"/>
          <w:szCs w:val="20"/>
        </w:rPr>
      </w:pPr>
    </w:p>
    <w:p w:rsidR="003E61EC" w:rsidRDefault="003E61EC" w:rsidP="003E61EC">
      <w:pPr>
        <w:jc w:val="center"/>
        <w:rPr>
          <w:color w:val="000000"/>
          <w:sz w:val="20"/>
          <w:szCs w:val="20"/>
        </w:rPr>
      </w:pPr>
    </w:p>
    <w:p w:rsidR="003E61EC" w:rsidRPr="004375B5" w:rsidRDefault="001D478F" w:rsidP="003E61EC">
      <w:pPr>
        <w:rPr>
          <w:rFonts w:eastAsia="Times New Roman"/>
          <w:b/>
          <w:bCs/>
          <w:color w:val="000000"/>
          <w:sz w:val="20"/>
          <w:szCs w:val="20"/>
          <w:u w:val="single"/>
          <w:lang w:eastAsia="fr-FR"/>
        </w:rPr>
      </w:pPr>
      <w:r>
        <w:rPr>
          <w:rFonts w:eastAsia="Times New Roman"/>
          <w:b/>
          <w:bCs/>
          <w:color w:val="000000"/>
          <w:sz w:val="20"/>
          <w:szCs w:val="20"/>
          <w:u w:val="single"/>
          <w:lang w:eastAsia="fr-FR"/>
        </w:rPr>
        <w:lastRenderedPageBreak/>
        <w:t>DELIBERATION N°32</w:t>
      </w:r>
    </w:p>
    <w:p w:rsidR="003E61EC" w:rsidRDefault="003E61EC" w:rsidP="003E61EC">
      <w:pPr>
        <w:rPr>
          <w:rFonts w:eastAsia="Times New Roman"/>
          <w:sz w:val="20"/>
          <w:szCs w:val="20"/>
          <w:lang w:eastAsia="fr-FR"/>
        </w:rPr>
      </w:pPr>
    </w:p>
    <w:p w:rsidR="001D478F" w:rsidRPr="00F86FB4" w:rsidRDefault="001D478F" w:rsidP="001D478F">
      <w:pPr>
        <w:pStyle w:val="Titre"/>
        <w:jc w:val="both"/>
        <w:rPr>
          <w:color w:val="000000"/>
          <w:szCs w:val="20"/>
          <w:u w:val="none"/>
        </w:rPr>
      </w:pPr>
      <w:r w:rsidRPr="00F86FB4">
        <w:rPr>
          <w:color w:val="000000"/>
          <w:szCs w:val="20"/>
        </w:rPr>
        <w:t>OBJET :</w:t>
      </w:r>
      <w:r w:rsidRPr="00F86FB4">
        <w:rPr>
          <w:color w:val="000000"/>
          <w:szCs w:val="20"/>
          <w:u w:val="none"/>
        </w:rPr>
        <w:t xml:space="preserve"> MARCHE PUBLIC – </w:t>
      </w:r>
      <w:r>
        <w:rPr>
          <w:color w:val="000000"/>
          <w:szCs w:val="20"/>
          <w:u w:val="none"/>
        </w:rPr>
        <w:t>ACQUISITION D’UN BUNGALOW WC ET D’UN BUNGALOW DOUCHE POUR LE CAMPING</w:t>
      </w:r>
      <w:r w:rsidR="00096C2B">
        <w:rPr>
          <w:color w:val="000000"/>
          <w:szCs w:val="20"/>
          <w:u w:val="none"/>
        </w:rPr>
        <w:t>.</w:t>
      </w:r>
    </w:p>
    <w:p w:rsidR="001D478F" w:rsidRPr="00F86FB4" w:rsidRDefault="001D478F" w:rsidP="001D478F">
      <w:pPr>
        <w:pStyle w:val="Titre"/>
        <w:jc w:val="both"/>
        <w:rPr>
          <w:color w:val="000000"/>
          <w:szCs w:val="20"/>
          <w:u w:val="none"/>
        </w:rPr>
      </w:pPr>
    </w:p>
    <w:p w:rsidR="001D478F" w:rsidRPr="00F86FB4" w:rsidRDefault="001D478F" w:rsidP="001D478F">
      <w:pPr>
        <w:jc w:val="both"/>
        <w:rPr>
          <w:color w:val="000000" w:themeColor="text1"/>
          <w:sz w:val="20"/>
          <w:szCs w:val="20"/>
        </w:rPr>
      </w:pPr>
      <w:r w:rsidRPr="00F86FB4">
        <w:rPr>
          <w:color w:val="000000" w:themeColor="text1"/>
          <w:sz w:val="20"/>
          <w:szCs w:val="20"/>
        </w:rPr>
        <w:t>Vu le Code Général des Collectivités Territoriales,</w:t>
      </w:r>
    </w:p>
    <w:p w:rsidR="001D478F" w:rsidRDefault="001D478F" w:rsidP="001D478F">
      <w:pPr>
        <w:jc w:val="both"/>
        <w:rPr>
          <w:color w:val="000000" w:themeColor="text1"/>
          <w:sz w:val="20"/>
          <w:szCs w:val="20"/>
        </w:rPr>
      </w:pPr>
      <w:r w:rsidRPr="00F86FB4">
        <w:rPr>
          <w:color w:val="000000" w:themeColor="text1"/>
          <w:sz w:val="20"/>
          <w:szCs w:val="20"/>
        </w:rPr>
        <w:t>Vu le Code des Marchés publics</w:t>
      </w:r>
      <w:r>
        <w:rPr>
          <w:color w:val="000000" w:themeColor="text1"/>
          <w:sz w:val="20"/>
          <w:szCs w:val="20"/>
        </w:rPr>
        <w:t>,</w:t>
      </w:r>
    </w:p>
    <w:p w:rsidR="001D478F" w:rsidRPr="00282957" w:rsidRDefault="001D478F" w:rsidP="001D478F">
      <w:pPr>
        <w:jc w:val="both"/>
        <w:rPr>
          <w:color w:val="000000"/>
          <w:sz w:val="20"/>
          <w:szCs w:val="20"/>
        </w:rPr>
      </w:pPr>
      <w:r>
        <w:rPr>
          <w:color w:val="000000"/>
          <w:sz w:val="20"/>
          <w:szCs w:val="20"/>
        </w:rPr>
        <w:t>Vu la délibération n°7 du Conseil du 10 avril 2014, portant délégations consenties au maire par le Conseil Municipal,</w:t>
      </w:r>
    </w:p>
    <w:p w:rsidR="001D478F" w:rsidRPr="00F86FB4" w:rsidRDefault="001D478F" w:rsidP="001D478F">
      <w:pPr>
        <w:jc w:val="both"/>
        <w:rPr>
          <w:color w:val="000000" w:themeColor="text1"/>
          <w:sz w:val="20"/>
          <w:szCs w:val="20"/>
        </w:rPr>
      </w:pPr>
      <w:r w:rsidRPr="00F86FB4">
        <w:rPr>
          <w:color w:val="000000" w:themeColor="text1"/>
          <w:sz w:val="20"/>
          <w:szCs w:val="20"/>
        </w:rPr>
        <w:t xml:space="preserve">Vu l’avis favorable de la commission </w:t>
      </w:r>
      <w:r w:rsidRPr="00F86FB4">
        <w:rPr>
          <w:i/>
          <w:color w:val="000000" w:themeColor="text1"/>
          <w:sz w:val="20"/>
          <w:szCs w:val="20"/>
        </w:rPr>
        <w:t>« Administration générale, finances, gestion du personnel, communication interne »,</w:t>
      </w:r>
    </w:p>
    <w:p w:rsidR="001D478F" w:rsidRPr="00F86FB4" w:rsidRDefault="001D478F" w:rsidP="001D478F">
      <w:pPr>
        <w:jc w:val="both"/>
        <w:rPr>
          <w:color w:val="000000" w:themeColor="text1"/>
          <w:sz w:val="20"/>
          <w:szCs w:val="20"/>
        </w:rPr>
      </w:pPr>
      <w:r w:rsidRPr="00F86FB4">
        <w:rPr>
          <w:color w:val="000000" w:themeColor="text1"/>
          <w:sz w:val="20"/>
          <w:szCs w:val="20"/>
        </w:rPr>
        <w:t>Vu l’avis favorable de la commission « </w:t>
      </w:r>
      <w:r w:rsidRPr="00F86FB4">
        <w:rPr>
          <w:i/>
          <w:color w:val="000000" w:themeColor="text1"/>
          <w:sz w:val="20"/>
          <w:szCs w:val="20"/>
        </w:rPr>
        <w:t>Travaux, urbanisme, intercommunalité, équipement, services techniques</w:t>
      </w:r>
      <w:r w:rsidRPr="00F86FB4">
        <w:rPr>
          <w:color w:val="000000" w:themeColor="text1"/>
          <w:sz w:val="20"/>
          <w:szCs w:val="20"/>
        </w:rPr>
        <w:t> »,</w:t>
      </w:r>
    </w:p>
    <w:p w:rsidR="001D478F" w:rsidRPr="00F86FB4" w:rsidRDefault="001D478F" w:rsidP="001D478F">
      <w:pPr>
        <w:jc w:val="both"/>
        <w:rPr>
          <w:color w:val="000000" w:themeColor="text1"/>
          <w:sz w:val="20"/>
          <w:szCs w:val="20"/>
        </w:rPr>
      </w:pPr>
    </w:p>
    <w:p w:rsidR="001D478F" w:rsidRDefault="001D478F" w:rsidP="0080070A">
      <w:pPr>
        <w:jc w:val="both"/>
        <w:rPr>
          <w:color w:val="000000" w:themeColor="text1"/>
          <w:sz w:val="20"/>
          <w:szCs w:val="20"/>
        </w:rPr>
      </w:pPr>
      <w:r w:rsidRPr="00F86FB4">
        <w:rPr>
          <w:color w:val="000000" w:themeColor="text1"/>
          <w:sz w:val="20"/>
          <w:szCs w:val="20"/>
        </w:rPr>
        <w:t>Monsieur le Maire informe les élus</w:t>
      </w:r>
      <w:r>
        <w:rPr>
          <w:color w:val="000000" w:themeColor="text1"/>
          <w:sz w:val="20"/>
          <w:szCs w:val="20"/>
        </w:rPr>
        <w:t>,</w:t>
      </w:r>
      <w:r w:rsidR="003A04D4">
        <w:rPr>
          <w:color w:val="000000" w:themeColor="text1"/>
          <w:sz w:val="20"/>
          <w:szCs w:val="20"/>
        </w:rPr>
        <w:t xml:space="preserve"> qu’après  consultation d’entreprises</w:t>
      </w:r>
      <w:r>
        <w:rPr>
          <w:color w:val="000000" w:themeColor="text1"/>
          <w:sz w:val="20"/>
          <w:szCs w:val="20"/>
        </w:rPr>
        <w:t>, il a retenu la proposition de la société BREMAT</w:t>
      </w:r>
      <w:r w:rsidR="00857DFE">
        <w:rPr>
          <w:color w:val="000000" w:themeColor="text1"/>
          <w:sz w:val="20"/>
          <w:szCs w:val="20"/>
        </w:rPr>
        <w:t xml:space="preserve"> LOCATION</w:t>
      </w:r>
      <w:r w:rsidR="003A04D4">
        <w:rPr>
          <w:color w:val="000000" w:themeColor="text1"/>
          <w:sz w:val="20"/>
          <w:szCs w:val="20"/>
        </w:rPr>
        <w:t>, agence de Morlaix, pour la fourniture d’un bungalow transportable de 6 WC</w:t>
      </w:r>
      <w:r w:rsidR="00096C2B">
        <w:rPr>
          <w:color w:val="000000" w:themeColor="text1"/>
          <w:sz w:val="20"/>
          <w:szCs w:val="20"/>
        </w:rPr>
        <w:t>,</w:t>
      </w:r>
      <w:r w:rsidR="003A04D4">
        <w:rPr>
          <w:color w:val="000000" w:themeColor="text1"/>
          <w:sz w:val="20"/>
          <w:szCs w:val="20"/>
        </w:rPr>
        <w:t xml:space="preserve"> ainsi que d’un bungalow transportable de 7 douches, qui seront installés au camping municipal en période estivale, afin d’</w:t>
      </w:r>
      <w:r w:rsidR="0080070A">
        <w:rPr>
          <w:color w:val="000000" w:themeColor="text1"/>
          <w:sz w:val="20"/>
          <w:szCs w:val="20"/>
        </w:rPr>
        <w:t>améliorer le confort sanitaire des campeurs.</w:t>
      </w:r>
    </w:p>
    <w:p w:rsidR="0080070A" w:rsidRDefault="0080070A" w:rsidP="0080070A">
      <w:pPr>
        <w:jc w:val="both"/>
        <w:rPr>
          <w:color w:val="000000" w:themeColor="text1"/>
          <w:sz w:val="20"/>
          <w:szCs w:val="20"/>
        </w:rPr>
      </w:pPr>
    </w:p>
    <w:p w:rsidR="0080070A" w:rsidRDefault="00857DFE" w:rsidP="0080070A">
      <w:pPr>
        <w:jc w:val="both"/>
        <w:rPr>
          <w:color w:val="000000" w:themeColor="text1"/>
          <w:sz w:val="20"/>
          <w:szCs w:val="20"/>
        </w:rPr>
      </w:pPr>
      <w:r>
        <w:rPr>
          <w:color w:val="000000" w:themeColor="text1"/>
          <w:sz w:val="20"/>
          <w:szCs w:val="20"/>
        </w:rPr>
        <w:t>Il indique que le coût global de cette acquisition s’élève à : 30 850.00 euros HT.</w:t>
      </w:r>
    </w:p>
    <w:p w:rsidR="0080070A" w:rsidRPr="00F86FB4" w:rsidRDefault="0080070A" w:rsidP="0080070A">
      <w:pPr>
        <w:jc w:val="both"/>
        <w:rPr>
          <w:color w:val="000000" w:themeColor="text1"/>
          <w:sz w:val="20"/>
          <w:szCs w:val="20"/>
        </w:rPr>
      </w:pPr>
    </w:p>
    <w:p w:rsidR="003662CF" w:rsidRPr="00DB7309" w:rsidRDefault="003662CF" w:rsidP="003662CF">
      <w:pPr>
        <w:jc w:val="both"/>
        <w:rPr>
          <w:b/>
          <w:color w:val="000000"/>
          <w:sz w:val="20"/>
          <w:szCs w:val="20"/>
        </w:rPr>
      </w:pPr>
      <w:r>
        <w:rPr>
          <w:b/>
          <w:color w:val="000000"/>
          <w:sz w:val="20"/>
          <w:szCs w:val="20"/>
        </w:rPr>
        <w:t>LE</w:t>
      </w:r>
      <w:r w:rsidRPr="007C55FE">
        <w:rPr>
          <w:b/>
          <w:color w:val="000000"/>
          <w:sz w:val="20"/>
          <w:szCs w:val="20"/>
        </w:rPr>
        <w:t xml:space="preserve"> CONSEIL MUNICIPAL</w:t>
      </w:r>
      <w:r>
        <w:rPr>
          <w:b/>
          <w:color w:val="000000"/>
          <w:sz w:val="20"/>
          <w:szCs w:val="20"/>
        </w:rPr>
        <w:t>,</w:t>
      </w:r>
      <w:r w:rsidRPr="007C55FE">
        <w:rPr>
          <w:b/>
          <w:color w:val="000000"/>
          <w:sz w:val="20"/>
          <w:szCs w:val="20"/>
        </w:rPr>
        <w:t xml:space="preserve"> APRES AVOIR ENTENDU L’EXPOS</w:t>
      </w:r>
      <w:r>
        <w:rPr>
          <w:b/>
          <w:color w:val="000000"/>
          <w:sz w:val="20"/>
          <w:szCs w:val="20"/>
        </w:rPr>
        <w:t xml:space="preserve">E DU MAIRE ET EN AVOIR DELIBERE : </w:t>
      </w:r>
    </w:p>
    <w:p w:rsidR="003662CF" w:rsidRPr="00270EC2" w:rsidRDefault="003662CF" w:rsidP="003662CF">
      <w:pPr>
        <w:jc w:val="center"/>
        <w:rPr>
          <w:b/>
          <w:color w:val="FF0000"/>
          <w:sz w:val="18"/>
          <w:szCs w:val="18"/>
        </w:rPr>
      </w:pPr>
      <w:r>
        <w:rPr>
          <w:b/>
          <w:color w:val="FF0000"/>
          <w:sz w:val="18"/>
          <w:szCs w:val="18"/>
        </w:rPr>
        <w:t>DECIDE</w:t>
      </w:r>
    </w:p>
    <w:p w:rsidR="003662CF" w:rsidRPr="00733D54" w:rsidRDefault="003662CF" w:rsidP="003662CF">
      <w:pPr>
        <w:pStyle w:val="Paragraphedeliste"/>
        <w:numPr>
          <w:ilvl w:val="0"/>
          <w:numId w:val="39"/>
        </w:numPr>
        <w:jc w:val="both"/>
        <w:rPr>
          <w:b/>
          <w:bCs/>
          <w:color w:val="FF0000"/>
          <w:sz w:val="20"/>
          <w:szCs w:val="20"/>
        </w:rPr>
      </w:pPr>
      <w:r w:rsidRPr="00733D54">
        <w:rPr>
          <w:b/>
          <w:bCs/>
          <w:color w:val="FF0000"/>
          <w:sz w:val="20"/>
          <w:szCs w:val="20"/>
        </w:rPr>
        <w:t>A L’UNANIMITE</w:t>
      </w:r>
    </w:p>
    <w:p w:rsidR="001D478F" w:rsidRPr="00F86FB4" w:rsidRDefault="001D478F" w:rsidP="001D478F">
      <w:pPr>
        <w:jc w:val="both"/>
        <w:rPr>
          <w:color w:val="000000"/>
          <w:sz w:val="20"/>
          <w:szCs w:val="20"/>
        </w:rPr>
      </w:pPr>
    </w:p>
    <w:p w:rsidR="001D478F" w:rsidRPr="00F86FB4" w:rsidRDefault="001D478F" w:rsidP="001D478F">
      <w:pPr>
        <w:jc w:val="both"/>
        <w:rPr>
          <w:color w:val="000000"/>
          <w:sz w:val="20"/>
          <w:szCs w:val="20"/>
        </w:rPr>
      </w:pPr>
      <w:r w:rsidRPr="00F86FB4">
        <w:rPr>
          <w:b/>
          <w:color w:val="000000"/>
          <w:sz w:val="20"/>
          <w:szCs w:val="20"/>
        </w:rPr>
        <w:t>D’APPROUVER</w:t>
      </w:r>
      <w:r w:rsidRPr="00F86FB4">
        <w:rPr>
          <w:color w:val="000000"/>
          <w:sz w:val="20"/>
          <w:szCs w:val="20"/>
        </w:rPr>
        <w:t xml:space="preserve"> le choix </w:t>
      </w:r>
      <w:r>
        <w:rPr>
          <w:color w:val="000000"/>
          <w:sz w:val="20"/>
          <w:szCs w:val="20"/>
        </w:rPr>
        <w:t xml:space="preserve">du Maire de retenir l’offre de </w:t>
      </w:r>
      <w:r w:rsidRPr="00F86FB4">
        <w:rPr>
          <w:color w:val="000000" w:themeColor="text1"/>
          <w:sz w:val="20"/>
          <w:szCs w:val="20"/>
        </w:rPr>
        <w:t xml:space="preserve">l’entreprise </w:t>
      </w:r>
      <w:r w:rsidR="00857DFE">
        <w:rPr>
          <w:color w:val="000000" w:themeColor="text1"/>
          <w:sz w:val="20"/>
          <w:szCs w:val="20"/>
        </w:rPr>
        <w:t>BREMAT LOCATION agence de Morlaix, pour la fourniture d’un bungalow WC et d’un Bungalow douche.</w:t>
      </w:r>
    </w:p>
    <w:p w:rsidR="001D478F" w:rsidRPr="00F86FB4" w:rsidRDefault="001D478F" w:rsidP="001D478F">
      <w:pPr>
        <w:jc w:val="both"/>
        <w:rPr>
          <w:color w:val="000000"/>
          <w:sz w:val="20"/>
          <w:szCs w:val="20"/>
        </w:rPr>
      </w:pPr>
    </w:p>
    <w:p w:rsidR="001D478F" w:rsidRDefault="001D478F" w:rsidP="001D478F">
      <w:pPr>
        <w:jc w:val="both"/>
        <w:rPr>
          <w:color w:val="000000"/>
          <w:sz w:val="20"/>
          <w:szCs w:val="20"/>
        </w:rPr>
      </w:pPr>
      <w:r w:rsidRPr="00F86FB4">
        <w:rPr>
          <w:b/>
          <w:color w:val="000000"/>
          <w:sz w:val="20"/>
          <w:szCs w:val="20"/>
        </w:rPr>
        <w:t>DE DIRE</w:t>
      </w:r>
      <w:r w:rsidRPr="00F86FB4">
        <w:rPr>
          <w:color w:val="000000"/>
          <w:sz w:val="20"/>
          <w:szCs w:val="20"/>
        </w:rPr>
        <w:t xml:space="preserve"> que les crédits nécessaires </w:t>
      </w:r>
      <w:r>
        <w:rPr>
          <w:color w:val="000000"/>
          <w:sz w:val="20"/>
          <w:szCs w:val="20"/>
        </w:rPr>
        <w:t xml:space="preserve">à la réalisation </w:t>
      </w:r>
      <w:r w:rsidR="00857DFE">
        <w:rPr>
          <w:color w:val="000000"/>
          <w:sz w:val="20"/>
          <w:szCs w:val="20"/>
        </w:rPr>
        <w:t xml:space="preserve">cette acquisition d’un montant global de 30 850.00 euros HT, soit 37 020.00 </w:t>
      </w:r>
      <w:r>
        <w:rPr>
          <w:color w:val="000000"/>
          <w:sz w:val="20"/>
          <w:szCs w:val="20"/>
        </w:rPr>
        <w:t xml:space="preserve">euros TTC, </w:t>
      </w:r>
      <w:r w:rsidRPr="00F86FB4">
        <w:rPr>
          <w:color w:val="000000"/>
          <w:sz w:val="20"/>
          <w:szCs w:val="20"/>
        </w:rPr>
        <w:t xml:space="preserve">sont inscrits au budget 2015 de la commune en section d’investissement, opération </w:t>
      </w:r>
      <w:r w:rsidR="00857DFE">
        <w:rPr>
          <w:color w:val="000000"/>
          <w:sz w:val="20"/>
          <w:szCs w:val="20"/>
        </w:rPr>
        <w:t>17</w:t>
      </w:r>
      <w:r w:rsidRPr="00F86FB4">
        <w:rPr>
          <w:color w:val="000000"/>
          <w:sz w:val="20"/>
          <w:szCs w:val="20"/>
        </w:rPr>
        <w:t xml:space="preserve"> article 2</w:t>
      </w:r>
      <w:r w:rsidR="00857DFE">
        <w:rPr>
          <w:color w:val="000000"/>
          <w:sz w:val="20"/>
          <w:szCs w:val="20"/>
        </w:rPr>
        <w:t>138</w:t>
      </w:r>
      <w:r w:rsidRPr="00F86FB4">
        <w:rPr>
          <w:color w:val="000000"/>
          <w:sz w:val="20"/>
          <w:szCs w:val="20"/>
        </w:rPr>
        <w:t>.</w:t>
      </w:r>
    </w:p>
    <w:p w:rsidR="001D478F" w:rsidRPr="00F86FB4" w:rsidRDefault="001D478F" w:rsidP="001D478F">
      <w:pPr>
        <w:jc w:val="both"/>
        <w:rPr>
          <w:color w:val="000000"/>
          <w:sz w:val="20"/>
          <w:szCs w:val="20"/>
        </w:rPr>
      </w:pPr>
    </w:p>
    <w:p w:rsidR="003E61EC" w:rsidRDefault="00857DFE" w:rsidP="003E61EC">
      <w:pPr>
        <w:jc w:val="both"/>
        <w:rPr>
          <w:rFonts w:eastAsia="Times New Roman"/>
          <w:sz w:val="20"/>
          <w:szCs w:val="20"/>
          <w:lang w:eastAsia="fr-FR"/>
        </w:rPr>
      </w:pPr>
      <w:r w:rsidRPr="00096C2B">
        <w:rPr>
          <w:rFonts w:eastAsia="Times New Roman"/>
          <w:b/>
          <w:sz w:val="20"/>
          <w:szCs w:val="20"/>
          <w:lang w:eastAsia="fr-FR"/>
        </w:rPr>
        <w:t>DE DIRE</w:t>
      </w:r>
      <w:r>
        <w:rPr>
          <w:rFonts w:eastAsia="Times New Roman"/>
          <w:sz w:val="20"/>
          <w:szCs w:val="20"/>
          <w:lang w:eastAsia="fr-FR"/>
        </w:rPr>
        <w:t xml:space="preserve"> que ces équipements feront l’objet d’un amortissement comptable sur une durée de </w:t>
      </w:r>
      <w:r w:rsidR="00096C2B">
        <w:rPr>
          <w:rFonts w:eastAsia="Times New Roman"/>
          <w:sz w:val="20"/>
          <w:szCs w:val="20"/>
          <w:lang w:eastAsia="fr-FR"/>
        </w:rPr>
        <w:t>7 ans à compter de l’année 2016.</w:t>
      </w:r>
    </w:p>
    <w:p w:rsidR="00857DFE" w:rsidRPr="001914AB" w:rsidRDefault="00857DFE" w:rsidP="003E61EC">
      <w:pPr>
        <w:jc w:val="both"/>
        <w:rPr>
          <w:rFonts w:eastAsia="Times New Roman"/>
          <w:sz w:val="20"/>
          <w:szCs w:val="20"/>
          <w:lang w:eastAsia="fr-FR"/>
        </w:rPr>
      </w:pPr>
    </w:p>
    <w:p w:rsidR="003E61EC" w:rsidRDefault="003E61EC" w:rsidP="003E61EC">
      <w:pPr>
        <w:jc w:val="both"/>
        <w:rPr>
          <w:rFonts w:eastAsia="Times New Roman"/>
          <w:sz w:val="20"/>
          <w:szCs w:val="20"/>
          <w:lang w:eastAsia="fr-FR"/>
        </w:rPr>
      </w:pPr>
    </w:p>
    <w:p w:rsidR="003E61EC" w:rsidRPr="008D7FC5" w:rsidRDefault="003E61EC" w:rsidP="003E61EC">
      <w:pPr>
        <w:jc w:val="center"/>
        <w:rPr>
          <w:b/>
          <w:color w:val="000000"/>
          <w:sz w:val="20"/>
          <w:szCs w:val="20"/>
        </w:rPr>
      </w:pPr>
      <w:r w:rsidRPr="008D7FC5">
        <w:rPr>
          <w:b/>
          <w:color w:val="000000"/>
          <w:sz w:val="20"/>
          <w:szCs w:val="20"/>
        </w:rPr>
        <w:t>Le Maire,</w:t>
      </w:r>
    </w:p>
    <w:p w:rsidR="003E61EC" w:rsidRPr="008D7FC5" w:rsidRDefault="003E61EC" w:rsidP="003E61EC">
      <w:pPr>
        <w:jc w:val="center"/>
        <w:rPr>
          <w:rFonts w:eastAsia="Times New Roman"/>
          <w:sz w:val="20"/>
          <w:szCs w:val="20"/>
          <w:lang w:eastAsia="fr-FR"/>
        </w:rPr>
      </w:pPr>
      <w:r w:rsidRPr="008D7FC5">
        <w:rPr>
          <w:b/>
          <w:color w:val="000000"/>
          <w:sz w:val="20"/>
          <w:szCs w:val="20"/>
        </w:rPr>
        <w:t>Bernard LE PORS</w:t>
      </w:r>
    </w:p>
    <w:p w:rsidR="003E61EC" w:rsidRDefault="003E61EC" w:rsidP="003E61EC">
      <w:pPr>
        <w:rPr>
          <w:rFonts w:eastAsia="Times New Roman"/>
          <w:sz w:val="20"/>
          <w:szCs w:val="20"/>
          <w:lang w:eastAsia="fr-FR"/>
        </w:rPr>
      </w:pPr>
    </w:p>
    <w:p w:rsidR="003E61EC" w:rsidRDefault="003E61EC" w:rsidP="003E61EC">
      <w:pPr>
        <w:rPr>
          <w:rFonts w:eastAsia="Times New Roman"/>
          <w:sz w:val="20"/>
          <w:szCs w:val="20"/>
          <w:lang w:eastAsia="fr-FR"/>
        </w:rPr>
      </w:pPr>
    </w:p>
    <w:p w:rsidR="00DB037A" w:rsidRDefault="00184765" w:rsidP="00DB037A">
      <w:pPr>
        <w:rPr>
          <w:b/>
          <w:color w:val="000000"/>
          <w:sz w:val="18"/>
          <w:szCs w:val="18"/>
        </w:rPr>
      </w:pPr>
      <w:r>
        <w:rPr>
          <w:b/>
          <w:color w:val="000000"/>
          <w:sz w:val="18"/>
          <w:szCs w:val="1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48"/>
      </w:tblGrid>
      <w:tr w:rsidR="00DB037A" w:rsidRPr="00113039" w:rsidTr="00513835">
        <w:trPr>
          <w:jc w:val="center"/>
        </w:trPr>
        <w:tc>
          <w:tcPr>
            <w:tcW w:w="1905" w:type="dxa"/>
            <w:gridSpan w:val="2"/>
            <w:shd w:val="clear" w:color="auto" w:fill="auto"/>
          </w:tcPr>
          <w:p w:rsidR="00DB037A" w:rsidRPr="00113039" w:rsidRDefault="00DB037A" w:rsidP="00513835">
            <w:pPr>
              <w:rPr>
                <w:i/>
                <w:sz w:val="16"/>
                <w:szCs w:val="16"/>
              </w:rPr>
            </w:pPr>
            <w:r w:rsidRPr="00113039">
              <w:rPr>
                <w:i/>
                <w:sz w:val="16"/>
                <w:szCs w:val="16"/>
              </w:rPr>
              <w:lastRenderedPageBreak/>
              <w:t>Nomenclature actes</w:t>
            </w:r>
          </w:p>
        </w:tc>
      </w:tr>
      <w:tr w:rsidR="00DB037A" w:rsidRPr="00113039" w:rsidTr="00513835">
        <w:trPr>
          <w:jc w:val="center"/>
        </w:trPr>
        <w:tc>
          <w:tcPr>
            <w:tcW w:w="957" w:type="dxa"/>
            <w:shd w:val="clear" w:color="auto" w:fill="auto"/>
          </w:tcPr>
          <w:p w:rsidR="00DB037A" w:rsidRPr="00113039" w:rsidRDefault="00DB037A" w:rsidP="00513835">
            <w:pPr>
              <w:jc w:val="center"/>
              <w:rPr>
                <w:i/>
                <w:sz w:val="16"/>
                <w:szCs w:val="16"/>
              </w:rPr>
            </w:pPr>
            <w:r>
              <w:rPr>
                <w:i/>
                <w:sz w:val="16"/>
                <w:szCs w:val="16"/>
              </w:rPr>
              <w:t>7</w:t>
            </w:r>
          </w:p>
        </w:tc>
        <w:tc>
          <w:tcPr>
            <w:tcW w:w="948" w:type="dxa"/>
            <w:shd w:val="clear" w:color="auto" w:fill="auto"/>
          </w:tcPr>
          <w:p w:rsidR="00DB037A" w:rsidRPr="00113039" w:rsidRDefault="00DB037A" w:rsidP="00513835">
            <w:pPr>
              <w:rPr>
                <w:i/>
                <w:sz w:val="16"/>
                <w:szCs w:val="16"/>
              </w:rPr>
            </w:pPr>
            <w:r>
              <w:rPr>
                <w:i/>
                <w:sz w:val="16"/>
                <w:szCs w:val="16"/>
              </w:rPr>
              <w:t>7-10</w:t>
            </w:r>
          </w:p>
        </w:tc>
      </w:tr>
    </w:tbl>
    <w:p w:rsidR="00DB037A" w:rsidRPr="00E439B0" w:rsidRDefault="00DB037A" w:rsidP="00DB037A">
      <w:pPr>
        <w:ind w:left="-426"/>
        <w:rPr>
          <w:b/>
          <w:sz w:val="16"/>
          <w:szCs w:val="16"/>
        </w:rPr>
      </w:pPr>
    </w:p>
    <w:p w:rsidR="00DB037A" w:rsidRPr="0031066D" w:rsidRDefault="00DB037A" w:rsidP="00DB037A">
      <w:pPr>
        <w:ind w:left="-426"/>
        <w:rPr>
          <w:b/>
          <w:sz w:val="18"/>
          <w:szCs w:val="18"/>
          <w:u w:val="single"/>
        </w:rPr>
      </w:pPr>
      <w:r w:rsidRPr="0031066D">
        <w:rPr>
          <w:b/>
          <w:sz w:val="18"/>
          <w:szCs w:val="18"/>
          <w:u w:val="single"/>
        </w:rPr>
        <w:t xml:space="preserve">Date de convocation : </w:t>
      </w:r>
    </w:p>
    <w:p w:rsidR="00DB037A" w:rsidRDefault="00DB037A" w:rsidP="00DB037A">
      <w:pPr>
        <w:ind w:left="-426"/>
        <w:jc w:val="center"/>
        <w:rPr>
          <w:b/>
          <w:color w:val="000000"/>
          <w:sz w:val="18"/>
          <w:szCs w:val="18"/>
        </w:rPr>
      </w:pPr>
      <w:r>
        <w:rPr>
          <w:b/>
          <w:color w:val="000000"/>
          <w:sz w:val="18"/>
          <w:szCs w:val="18"/>
        </w:rPr>
        <w:t>12 mars 2015</w:t>
      </w:r>
    </w:p>
    <w:p w:rsidR="00DB037A" w:rsidRPr="0031066D" w:rsidRDefault="00DB037A" w:rsidP="00DB037A">
      <w:pPr>
        <w:ind w:left="-426"/>
        <w:jc w:val="center"/>
        <w:rPr>
          <w:b/>
          <w:color w:val="000000"/>
          <w:sz w:val="18"/>
          <w:szCs w:val="18"/>
        </w:rPr>
      </w:pPr>
    </w:p>
    <w:p w:rsidR="00DB037A" w:rsidRPr="0031066D" w:rsidRDefault="00DB037A" w:rsidP="00DB037A">
      <w:pPr>
        <w:ind w:left="-426"/>
        <w:rPr>
          <w:b/>
          <w:color w:val="000000"/>
          <w:sz w:val="18"/>
          <w:szCs w:val="18"/>
          <w:u w:val="single"/>
        </w:rPr>
      </w:pPr>
      <w:r w:rsidRPr="0031066D">
        <w:rPr>
          <w:b/>
          <w:color w:val="000000"/>
          <w:sz w:val="18"/>
          <w:szCs w:val="18"/>
          <w:u w:val="single"/>
        </w:rPr>
        <w:t xml:space="preserve">Date d’affichage : </w:t>
      </w:r>
    </w:p>
    <w:p w:rsidR="00DB037A" w:rsidRDefault="00DB037A" w:rsidP="00DB037A">
      <w:pPr>
        <w:ind w:left="-426"/>
        <w:jc w:val="center"/>
        <w:rPr>
          <w:b/>
          <w:color w:val="000000"/>
          <w:sz w:val="18"/>
          <w:szCs w:val="18"/>
        </w:rPr>
      </w:pPr>
      <w:r>
        <w:rPr>
          <w:b/>
          <w:color w:val="000000"/>
          <w:sz w:val="18"/>
          <w:szCs w:val="18"/>
        </w:rPr>
        <w:t>19 mars 2015</w:t>
      </w:r>
    </w:p>
    <w:p w:rsidR="00DB037A" w:rsidRPr="0031066D" w:rsidRDefault="00DB037A" w:rsidP="00DB037A">
      <w:pPr>
        <w:ind w:left="-426"/>
        <w:jc w:val="center"/>
        <w:rPr>
          <w:b/>
          <w:sz w:val="18"/>
          <w:szCs w:val="18"/>
        </w:rPr>
      </w:pPr>
    </w:p>
    <w:p w:rsidR="00DB037A" w:rsidRPr="0031066D" w:rsidRDefault="00DB037A" w:rsidP="00DB037A">
      <w:pPr>
        <w:ind w:left="-426"/>
        <w:rPr>
          <w:b/>
          <w:sz w:val="18"/>
          <w:szCs w:val="18"/>
        </w:rPr>
      </w:pPr>
      <w:r w:rsidRPr="0031066D">
        <w:rPr>
          <w:b/>
          <w:sz w:val="18"/>
          <w:szCs w:val="18"/>
        </w:rPr>
        <w:t>Nombre de conseillers en exercice : 19</w:t>
      </w:r>
    </w:p>
    <w:p w:rsidR="00DB037A" w:rsidRPr="0031066D" w:rsidRDefault="00DB037A" w:rsidP="00DB037A">
      <w:pPr>
        <w:ind w:left="-426"/>
        <w:rPr>
          <w:sz w:val="18"/>
          <w:szCs w:val="18"/>
        </w:rPr>
      </w:pPr>
    </w:p>
    <w:p w:rsidR="00DB037A" w:rsidRPr="001F6365" w:rsidRDefault="00DB037A" w:rsidP="00DB037A">
      <w:pPr>
        <w:ind w:left="-426"/>
        <w:rPr>
          <w:b/>
          <w:sz w:val="20"/>
          <w:szCs w:val="20"/>
          <w:u w:val="single"/>
        </w:rPr>
      </w:pPr>
      <w:r w:rsidRPr="001F6365">
        <w:rPr>
          <w:b/>
          <w:sz w:val="20"/>
          <w:szCs w:val="20"/>
          <w:u w:val="single"/>
        </w:rPr>
        <w:t xml:space="preserve">Etaient présents : </w:t>
      </w:r>
    </w:p>
    <w:p w:rsidR="00DB037A" w:rsidRDefault="00DB037A" w:rsidP="00DB037A">
      <w:pPr>
        <w:ind w:left="-426"/>
        <w:rPr>
          <w:sz w:val="18"/>
          <w:szCs w:val="18"/>
        </w:rPr>
      </w:pPr>
      <w:r w:rsidRPr="004B2614">
        <w:rPr>
          <w:sz w:val="18"/>
          <w:szCs w:val="18"/>
        </w:rPr>
        <w:t>Bernard LE PORS</w:t>
      </w:r>
    </w:p>
    <w:p w:rsidR="00DB037A" w:rsidRPr="004B2614" w:rsidRDefault="00DB037A" w:rsidP="00DB037A">
      <w:pPr>
        <w:ind w:left="-426"/>
        <w:rPr>
          <w:sz w:val="18"/>
          <w:szCs w:val="18"/>
        </w:rPr>
      </w:pPr>
      <w:r w:rsidRPr="004B2614">
        <w:rPr>
          <w:sz w:val="18"/>
          <w:szCs w:val="18"/>
        </w:rPr>
        <w:t>Annie PRIGENT</w:t>
      </w:r>
    </w:p>
    <w:p w:rsidR="00DB037A" w:rsidRPr="004B2614" w:rsidRDefault="00DB037A" w:rsidP="00DB037A">
      <w:pPr>
        <w:ind w:left="-426"/>
        <w:rPr>
          <w:sz w:val="18"/>
          <w:szCs w:val="18"/>
        </w:rPr>
      </w:pPr>
      <w:r w:rsidRPr="00331397">
        <w:rPr>
          <w:sz w:val="18"/>
          <w:szCs w:val="18"/>
        </w:rPr>
        <w:t>Marie-Madeleine LE YOUDEC</w:t>
      </w:r>
    </w:p>
    <w:p w:rsidR="00DB037A" w:rsidRDefault="00DB037A" w:rsidP="00DB037A">
      <w:pPr>
        <w:ind w:left="-426"/>
        <w:rPr>
          <w:sz w:val="18"/>
          <w:szCs w:val="18"/>
        </w:rPr>
      </w:pPr>
      <w:r w:rsidRPr="004B2614">
        <w:rPr>
          <w:sz w:val="18"/>
          <w:szCs w:val="18"/>
        </w:rPr>
        <w:t>André JEZEQUEL</w:t>
      </w:r>
    </w:p>
    <w:p w:rsidR="00DB037A" w:rsidRDefault="00DB037A" w:rsidP="00DB037A">
      <w:pPr>
        <w:ind w:left="-426"/>
        <w:rPr>
          <w:sz w:val="18"/>
          <w:szCs w:val="18"/>
        </w:rPr>
      </w:pPr>
      <w:r w:rsidRPr="00331397">
        <w:rPr>
          <w:sz w:val="18"/>
          <w:szCs w:val="18"/>
        </w:rPr>
        <w:t>Guy CADIOU</w:t>
      </w:r>
    </w:p>
    <w:p w:rsidR="00DB037A" w:rsidRPr="00331397" w:rsidRDefault="00DB037A" w:rsidP="00DB037A">
      <w:pPr>
        <w:ind w:left="-426"/>
        <w:rPr>
          <w:sz w:val="18"/>
          <w:szCs w:val="18"/>
        </w:rPr>
      </w:pPr>
      <w:r>
        <w:rPr>
          <w:sz w:val="18"/>
          <w:szCs w:val="18"/>
        </w:rPr>
        <w:t>Guy PRIGENT</w:t>
      </w:r>
    </w:p>
    <w:p w:rsidR="00DB037A" w:rsidRDefault="00DB037A" w:rsidP="00DB037A">
      <w:pPr>
        <w:ind w:left="-426"/>
        <w:rPr>
          <w:sz w:val="18"/>
          <w:szCs w:val="18"/>
        </w:rPr>
      </w:pPr>
      <w:r w:rsidRPr="00331397">
        <w:rPr>
          <w:sz w:val="18"/>
          <w:szCs w:val="18"/>
        </w:rPr>
        <w:t>Danielle MICHEL</w:t>
      </w:r>
    </w:p>
    <w:p w:rsidR="00DB037A" w:rsidRDefault="00DB037A" w:rsidP="00DB037A">
      <w:pPr>
        <w:ind w:left="-426"/>
        <w:rPr>
          <w:sz w:val="18"/>
          <w:szCs w:val="18"/>
        </w:rPr>
      </w:pPr>
      <w:r w:rsidRPr="004B2614">
        <w:rPr>
          <w:sz w:val="18"/>
          <w:szCs w:val="18"/>
        </w:rPr>
        <w:t>Didier LE GAD</w:t>
      </w:r>
    </w:p>
    <w:p w:rsidR="00DB037A" w:rsidRPr="004B2614" w:rsidRDefault="00DB037A" w:rsidP="00DB037A">
      <w:pPr>
        <w:ind w:left="-426"/>
        <w:rPr>
          <w:sz w:val="18"/>
          <w:szCs w:val="18"/>
        </w:rPr>
      </w:pPr>
      <w:r w:rsidRPr="004B2614">
        <w:rPr>
          <w:sz w:val="18"/>
          <w:szCs w:val="18"/>
        </w:rPr>
        <w:t>Pascale DELVIGNE</w:t>
      </w:r>
    </w:p>
    <w:p w:rsidR="00DB037A" w:rsidRDefault="00DB037A" w:rsidP="00DB037A">
      <w:pPr>
        <w:ind w:left="-426"/>
        <w:rPr>
          <w:sz w:val="18"/>
          <w:szCs w:val="18"/>
        </w:rPr>
      </w:pPr>
      <w:r w:rsidRPr="00331397">
        <w:rPr>
          <w:sz w:val="18"/>
          <w:szCs w:val="18"/>
        </w:rPr>
        <w:t>Frédéric JACOB</w:t>
      </w:r>
    </w:p>
    <w:p w:rsidR="00DB037A" w:rsidRDefault="00DB037A" w:rsidP="00DB037A">
      <w:pPr>
        <w:ind w:left="-426"/>
        <w:rPr>
          <w:sz w:val="18"/>
          <w:szCs w:val="18"/>
        </w:rPr>
      </w:pPr>
      <w:r w:rsidRPr="00331397">
        <w:rPr>
          <w:sz w:val="18"/>
          <w:szCs w:val="18"/>
        </w:rPr>
        <w:t>Françoise LAFOSSE</w:t>
      </w:r>
    </w:p>
    <w:p w:rsidR="00DB037A" w:rsidRDefault="00DB037A" w:rsidP="00DB037A">
      <w:pPr>
        <w:ind w:left="-426"/>
        <w:rPr>
          <w:sz w:val="18"/>
          <w:szCs w:val="18"/>
        </w:rPr>
      </w:pPr>
      <w:r w:rsidRPr="00331397">
        <w:rPr>
          <w:sz w:val="18"/>
          <w:szCs w:val="18"/>
        </w:rPr>
        <w:t>Mélanie LE JEUNE</w:t>
      </w:r>
    </w:p>
    <w:p w:rsidR="00DB037A" w:rsidRDefault="00DB037A" w:rsidP="00DB037A">
      <w:pPr>
        <w:ind w:left="-426"/>
        <w:rPr>
          <w:sz w:val="18"/>
          <w:szCs w:val="18"/>
        </w:rPr>
      </w:pPr>
      <w:r w:rsidRPr="00331397">
        <w:rPr>
          <w:sz w:val="18"/>
          <w:szCs w:val="18"/>
        </w:rPr>
        <w:t>Thierry LE BERRE</w:t>
      </w:r>
    </w:p>
    <w:p w:rsidR="00DB037A" w:rsidRPr="00AF1CD7" w:rsidRDefault="00DB037A" w:rsidP="00DB037A">
      <w:pPr>
        <w:ind w:left="-426"/>
        <w:rPr>
          <w:sz w:val="18"/>
          <w:szCs w:val="18"/>
        </w:rPr>
      </w:pPr>
      <w:r w:rsidRPr="00AF1CD7">
        <w:rPr>
          <w:sz w:val="18"/>
          <w:szCs w:val="18"/>
        </w:rPr>
        <w:t>Patricia BODERIOU</w:t>
      </w:r>
    </w:p>
    <w:p w:rsidR="00DB037A" w:rsidRPr="00331397" w:rsidRDefault="00DB037A" w:rsidP="00DB037A">
      <w:pPr>
        <w:ind w:left="-426"/>
        <w:rPr>
          <w:sz w:val="18"/>
          <w:szCs w:val="18"/>
        </w:rPr>
      </w:pPr>
      <w:r w:rsidRPr="006124C2">
        <w:rPr>
          <w:sz w:val="18"/>
          <w:szCs w:val="18"/>
        </w:rPr>
        <w:t>Marie-Ange LE STER</w:t>
      </w:r>
    </w:p>
    <w:p w:rsidR="00DB037A" w:rsidRDefault="00DB037A" w:rsidP="00DB037A">
      <w:pPr>
        <w:ind w:left="-426"/>
        <w:rPr>
          <w:sz w:val="18"/>
          <w:szCs w:val="18"/>
        </w:rPr>
      </w:pPr>
      <w:r w:rsidRPr="00331397">
        <w:rPr>
          <w:sz w:val="18"/>
          <w:szCs w:val="18"/>
        </w:rPr>
        <w:t>Philippe PORHEL</w:t>
      </w:r>
    </w:p>
    <w:p w:rsidR="00DB037A" w:rsidRPr="0084684E" w:rsidRDefault="00DB037A" w:rsidP="00DB037A">
      <w:pPr>
        <w:ind w:left="-426"/>
        <w:rPr>
          <w:sz w:val="18"/>
          <w:szCs w:val="18"/>
        </w:rPr>
      </w:pPr>
      <w:r w:rsidRPr="0084684E">
        <w:rPr>
          <w:sz w:val="18"/>
          <w:szCs w:val="18"/>
        </w:rPr>
        <w:t>Franck PIRON</w:t>
      </w:r>
    </w:p>
    <w:p w:rsidR="00DB037A" w:rsidRPr="007039A7" w:rsidRDefault="00DB037A" w:rsidP="00DB037A">
      <w:pPr>
        <w:ind w:left="-426"/>
        <w:rPr>
          <w:sz w:val="16"/>
          <w:szCs w:val="16"/>
        </w:rPr>
      </w:pPr>
    </w:p>
    <w:p w:rsidR="00DB037A" w:rsidRPr="001F6365" w:rsidRDefault="00DB037A" w:rsidP="00DB037A">
      <w:pPr>
        <w:ind w:left="-426"/>
        <w:rPr>
          <w:b/>
          <w:sz w:val="20"/>
          <w:szCs w:val="20"/>
          <w:u w:val="single"/>
        </w:rPr>
      </w:pPr>
      <w:r w:rsidRPr="001F6365">
        <w:rPr>
          <w:b/>
          <w:sz w:val="20"/>
          <w:szCs w:val="20"/>
          <w:u w:val="single"/>
        </w:rPr>
        <w:t xml:space="preserve">Absents ayant donné procuration : </w:t>
      </w:r>
    </w:p>
    <w:p w:rsidR="00DB037A" w:rsidRDefault="00DB037A" w:rsidP="00DB037A">
      <w:pPr>
        <w:ind w:left="-426"/>
        <w:rPr>
          <w:sz w:val="18"/>
          <w:szCs w:val="18"/>
        </w:rPr>
      </w:pPr>
      <w:r w:rsidRPr="00331397">
        <w:rPr>
          <w:sz w:val="18"/>
          <w:szCs w:val="18"/>
        </w:rPr>
        <w:t>Isabelle QUERE</w:t>
      </w:r>
    </w:p>
    <w:p w:rsidR="00DB037A" w:rsidRPr="00AF1CD7" w:rsidRDefault="00DB037A" w:rsidP="00DB037A">
      <w:pPr>
        <w:ind w:left="-426"/>
        <w:rPr>
          <w:sz w:val="18"/>
          <w:szCs w:val="18"/>
        </w:rPr>
      </w:pPr>
      <w:r w:rsidRPr="00AF1CD7">
        <w:rPr>
          <w:sz w:val="18"/>
          <w:szCs w:val="18"/>
        </w:rPr>
        <w:t>Yvon CASTEL</w:t>
      </w:r>
    </w:p>
    <w:p w:rsidR="00DB037A" w:rsidRPr="007039A7" w:rsidRDefault="00DB037A" w:rsidP="00DB037A">
      <w:pPr>
        <w:ind w:left="-426"/>
        <w:rPr>
          <w:sz w:val="16"/>
          <w:szCs w:val="16"/>
        </w:rPr>
      </w:pPr>
    </w:p>
    <w:p w:rsidR="00DB037A" w:rsidRPr="004B2614" w:rsidRDefault="00DB037A" w:rsidP="00DB037A">
      <w:pPr>
        <w:ind w:left="-426"/>
        <w:rPr>
          <w:b/>
          <w:sz w:val="20"/>
          <w:szCs w:val="20"/>
          <w:u w:val="single"/>
        </w:rPr>
      </w:pPr>
      <w:r w:rsidRPr="004B2614">
        <w:rPr>
          <w:b/>
          <w:sz w:val="20"/>
          <w:szCs w:val="20"/>
          <w:u w:val="single"/>
        </w:rPr>
        <w:t>Mandataires</w:t>
      </w:r>
    </w:p>
    <w:p w:rsidR="00DB037A" w:rsidRDefault="00DB037A" w:rsidP="00DB037A">
      <w:pPr>
        <w:ind w:left="-426"/>
        <w:rPr>
          <w:sz w:val="16"/>
          <w:szCs w:val="16"/>
        </w:rPr>
      </w:pPr>
    </w:p>
    <w:p w:rsidR="00DB037A" w:rsidRPr="0084684E" w:rsidRDefault="00DB037A" w:rsidP="00DB037A">
      <w:pPr>
        <w:ind w:left="-426"/>
        <w:rPr>
          <w:sz w:val="18"/>
          <w:szCs w:val="18"/>
        </w:rPr>
      </w:pPr>
      <w:r w:rsidRPr="0084684E">
        <w:rPr>
          <w:sz w:val="18"/>
          <w:szCs w:val="18"/>
        </w:rPr>
        <w:t>Franck PIRON</w:t>
      </w:r>
    </w:p>
    <w:p w:rsidR="00DB037A" w:rsidRPr="00FA7A2C" w:rsidRDefault="00DB037A" w:rsidP="00DB037A">
      <w:pPr>
        <w:ind w:left="-426"/>
        <w:rPr>
          <w:i/>
          <w:sz w:val="18"/>
          <w:szCs w:val="18"/>
        </w:rPr>
      </w:pPr>
      <w:r w:rsidRPr="00FA7A2C">
        <w:rPr>
          <w:i/>
          <w:sz w:val="18"/>
          <w:szCs w:val="18"/>
        </w:rPr>
        <w:t xml:space="preserve">mandataire de : </w:t>
      </w:r>
    </w:p>
    <w:p w:rsidR="00DB037A" w:rsidRPr="00AF1CD7" w:rsidRDefault="00DB037A" w:rsidP="00DB037A">
      <w:pPr>
        <w:ind w:left="-426"/>
        <w:rPr>
          <w:sz w:val="18"/>
          <w:szCs w:val="18"/>
        </w:rPr>
      </w:pPr>
      <w:r w:rsidRPr="00AF1CD7">
        <w:rPr>
          <w:sz w:val="18"/>
          <w:szCs w:val="18"/>
        </w:rPr>
        <w:t>Yvon CASTEL</w:t>
      </w:r>
    </w:p>
    <w:p w:rsidR="00DB037A" w:rsidRDefault="00DB037A" w:rsidP="00DB037A">
      <w:pPr>
        <w:ind w:left="-426"/>
        <w:rPr>
          <w:sz w:val="16"/>
          <w:szCs w:val="16"/>
        </w:rPr>
      </w:pPr>
    </w:p>
    <w:p w:rsidR="00DB037A" w:rsidRPr="00AF1CD7" w:rsidRDefault="00DB037A" w:rsidP="00DB037A">
      <w:pPr>
        <w:ind w:left="-426"/>
        <w:rPr>
          <w:sz w:val="18"/>
          <w:szCs w:val="18"/>
        </w:rPr>
      </w:pPr>
      <w:r w:rsidRPr="00AF1CD7">
        <w:rPr>
          <w:sz w:val="18"/>
          <w:szCs w:val="18"/>
        </w:rPr>
        <w:t>Patricia BODERIOU</w:t>
      </w:r>
    </w:p>
    <w:p w:rsidR="00DB037A" w:rsidRPr="00FA7A2C" w:rsidRDefault="00DB037A" w:rsidP="00DB037A">
      <w:pPr>
        <w:ind w:left="-426"/>
        <w:rPr>
          <w:i/>
          <w:sz w:val="18"/>
          <w:szCs w:val="18"/>
        </w:rPr>
      </w:pPr>
      <w:r w:rsidRPr="00FA7A2C">
        <w:rPr>
          <w:i/>
          <w:sz w:val="18"/>
          <w:szCs w:val="18"/>
        </w:rPr>
        <w:t xml:space="preserve">mandataire de : </w:t>
      </w:r>
    </w:p>
    <w:p w:rsidR="00DB037A" w:rsidRDefault="00DB037A" w:rsidP="00DB037A">
      <w:pPr>
        <w:ind w:left="-426"/>
        <w:rPr>
          <w:sz w:val="18"/>
          <w:szCs w:val="18"/>
        </w:rPr>
      </w:pPr>
      <w:r w:rsidRPr="00331397">
        <w:rPr>
          <w:sz w:val="18"/>
          <w:szCs w:val="18"/>
        </w:rPr>
        <w:t>Isabelle QUERE</w:t>
      </w:r>
    </w:p>
    <w:p w:rsidR="00DB037A" w:rsidRPr="007039A7" w:rsidRDefault="00DB037A" w:rsidP="00DB037A">
      <w:pPr>
        <w:ind w:left="-426"/>
        <w:rPr>
          <w:sz w:val="16"/>
          <w:szCs w:val="16"/>
        </w:rPr>
      </w:pPr>
    </w:p>
    <w:p w:rsidR="00DB037A" w:rsidRPr="004B2614" w:rsidRDefault="00DB037A" w:rsidP="00DB037A">
      <w:pPr>
        <w:ind w:left="-426"/>
        <w:rPr>
          <w:b/>
          <w:sz w:val="20"/>
          <w:szCs w:val="20"/>
          <w:u w:val="single"/>
        </w:rPr>
      </w:pPr>
      <w:r w:rsidRPr="004B2614">
        <w:rPr>
          <w:b/>
          <w:sz w:val="20"/>
          <w:szCs w:val="20"/>
          <w:u w:val="single"/>
        </w:rPr>
        <w:t>Absent excusé :</w:t>
      </w:r>
    </w:p>
    <w:p w:rsidR="00DB037A" w:rsidRPr="004B2614" w:rsidRDefault="00DB037A" w:rsidP="00DB037A">
      <w:pPr>
        <w:ind w:left="-426"/>
        <w:rPr>
          <w:sz w:val="20"/>
          <w:szCs w:val="20"/>
        </w:rPr>
      </w:pPr>
    </w:p>
    <w:p w:rsidR="00DB037A" w:rsidRDefault="00DB037A" w:rsidP="00DB037A">
      <w:pPr>
        <w:ind w:left="-426"/>
        <w:rPr>
          <w:b/>
          <w:sz w:val="20"/>
          <w:szCs w:val="20"/>
          <w:u w:val="single"/>
        </w:rPr>
      </w:pPr>
      <w:r>
        <w:rPr>
          <w:b/>
          <w:sz w:val="20"/>
          <w:szCs w:val="20"/>
          <w:u w:val="single"/>
        </w:rPr>
        <w:t>A été élu</w:t>
      </w:r>
      <w:r w:rsidRPr="001F6365">
        <w:rPr>
          <w:b/>
          <w:sz w:val="20"/>
          <w:szCs w:val="20"/>
          <w:u w:val="single"/>
        </w:rPr>
        <w:t xml:space="preserve"> secrétaire de séance : </w:t>
      </w:r>
    </w:p>
    <w:p w:rsidR="00DB037A" w:rsidRDefault="00DB037A" w:rsidP="00DB037A">
      <w:pPr>
        <w:ind w:left="-426"/>
        <w:rPr>
          <w:sz w:val="18"/>
          <w:szCs w:val="18"/>
        </w:rPr>
      </w:pPr>
      <w:r w:rsidRPr="00331397">
        <w:rPr>
          <w:sz w:val="18"/>
          <w:szCs w:val="18"/>
        </w:rPr>
        <w:t>Mélanie LE JEUNE</w:t>
      </w:r>
    </w:p>
    <w:p w:rsidR="00DB037A" w:rsidRDefault="00DB037A" w:rsidP="00DB037A">
      <w:pPr>
        <w:jc w:val="center"/>
        <w:rPr>
          <w:b/>
          <w:color w:val="FF0000"/>
          <w:sz w:val="20"/>
          <w:szCs w:val="20"/>
        </w:rPr>
      </w:pPr>
    </w:p>
    <w:p w:rsidR="00DB037A" w:rsidRDefault="00DB037A" w:rsidP="00DB037A">
      <w:pPr>
        <w:jc w:val="center"/>
        <w:rPr>
          <w:b/>
          <w:color w:val="FF0000"/>
          <w:sz w:val="20"/>
          <w:szCs w:val="20"/>
        </w:rPr>
      </w:pPr>
    </w:p>
    <w:p w:rsidR="00DB037A" w:rsidRDefault="00DB037A" w:rsidP="00DB037A">
      <w:pPr>
        <w:jc w:val="center"/>
        <w:rPr>
          <w:b/>
          <w:color w:val="FF0000"/>
          <w:sz w:val="20"/>
          <w:szCs w:val="20"/>
        </w:rPr>
      </w:pPr>
    </w:p>
    <w:p w:rsidR="00DB037A" w:rsidRDefault="00DB037A" w:rsidP="00DB037A">
      <w:pPr>
        <w:jc w:val="center"/>
        <w:rPr>
          <w:b/>
          <w:color w:val="FF0000"/>
          <w:sz w:val="20"/>
          <w:szCs w:val="20"/>
        </w:rPr>
      </w:pPr>
    </w:p>
    <w:p w:rsidR="00DB037A" w:rsidRDefault="00DB037A" w:rsidP="00DB037A">
      <w:pPr>
        <w:jc w:val="center"/>
        <w:rPr>
          <w:b/>
          <w:color w:val="FF0000"/>
          <w:sz w:val="20"/>
          <w:szCs w:val="20"/>
        </w:rPr>
      </w:pPr>
    </w:p>
    <w:p w:rsidR="00DB037A" w:rsidRDefault="00DB037A" w:rsidP="00DB037A">
      <w:pPr>
        <w:jc w:val="center"/>
        <w:rPr>
          <w:b/>
          <w:color w:val="FF0000"/>
          <w:sz w:val="20"/>
          <w:szCs w:val="20"/>
        </w:rPr>
      </w:pPr>
    </w:p>
    <w:p w:rsidR="00DB037A" w:rsidRDefault="00DB037A" w:rsidP="00DB037A">
      <w:pPr>
        <w:jc w:val="center"/>
        <w:rPr>
          <w:b/>
          <w:color w:val="FF0000"/>
          <w:sz w:val="20"/>
          <w:szCs w:val="20"/>
        </w:rPr>
      </w:pPr>
    </w:p>
    <w:p w:rsidR="00DB037A" w:rsidRDefault="00DB037A" w:rsidP="00DB037A">
      <w:pPr>
        <w:jc w:val="center"/>
        <w:rPr>
          <w:b/>
          <w:color w:val="FF0000"/>
          <w:sz w:val="20"/>
          <w:szCs w:val="20"/>
        </w:rPr>
      </w:pPr>
    </w:p>
    <w:p w:rsidR="00DB037A" w:rsidRDefault="00DB037A" w:rsidP="00DB037A">
      <w:pPr>
        <w:jc w:val="center"/>
        <w:rPr>
          <w:b/>
          <w:color w:val="FF0000"/>
          <w:sz w:val="20"/>
          <w:szCs w:val="20"/>
        </w:rPr>
      </w:pPr>
    </w:p>
    <w:p w:rsidR="00DB037A" w:rsidRDefault="00DB037A" w:rsidP="00DB037A">
      <w:pPr>
        <w:jc w:val="center"/>
        <w:rPr>
          <w:color w:val="000000"/>
          <w:sz w:val="20"/>
          <w:szCs w:val="20"/>
        </w:rPr>
      </w:pPr>
    </w:p>
    <w:p w:rsidR="00DB037A" w:rsidRDefault="00DB037A" w:rsidP="00DB037A">
      <w:pPr>
        <w:jc w:val="center"/>
        <w:rPr>
          <w:color w:val="000000"/>
          <w:sz w:val="20"/>
          <w:szCs w:val="20"/>
        </w:rPr>
      </w:pPr>
    </w:p>
    <w:p w:rsidR="00DB037A" w:rsidRPr="004375B5" w:rsidRDefault="00DB037A" w:rsidP="00DB037A">
      <w:pPr>
        <w:rPr>
          <w:rFonts w:eastAsia="Times New Roman"/>
          <w:b/>
          <w:bCs/>
          <w:color w:val="000000"/>
          <w:sz w:val="20"/>
          <w:szCs w:val="20"/>
          <w:u w:val="single"/>
          <w:lang w:eastAsia="fr-FR"/>
        </w:rPr>
      </w:pPr>
      <w:r>
        <w:rPr>
          <w:rFonts w:eastAsia="Times New Roman"/>
          <w:b/>
          <w:bCs/>
          <w:color w:val="000000"/>
          <w:sz w:val="20"/>
          <w:szCs w:val="20"/>
          <w:u w:val="single"/>
          <w:lang w:eastAsia="fr-FR"/>
        </w:rPr>
        <w:lastRenderedPageBreak/>
        <w:t>DELIBERATION N°33</w:t>
      </w:r>
    </w:p>
    <w:p w:rsidR="00DB037A" w:rsidRDefault="00DB037A" w:rsidP="00DB037A">
      <w:pPr>
        <w:rPr>
          <w:rFonts w:eastAsia="Times New Roman"/>
          <w:sz w:val="20"/>
          <w:szCs w:val="20"/>
          <w:lang w:eastAsia="fr-FR"/>
        </w:rPr>
      </w:pPr>
    </w:p>
    <w:p w:rsidR="00DB037A" w:rsidRDefault="00DB037A" w:rsidP="00DB037A">
      <w:pPr>
        <w:pStyle w:val="Titre"/>
        <w:jc w:val="both"/>
        <w:rPr>
          <w:color w:val="000000"/>
          <w:szCs w:val="20"/>
          <w:u w:val="none"/>
        </w:rPr>
      </w:pPr>
      <w:r w:rsidRPr="00F86FB4">
        <w:rPr>
          <w:color w:val="000000"/>
          <w:szCs w:val="20"/>
        </w:rPr>
        <w:t>OBJET :</w:t>
      </w:r>
      <w:r w:rsidRPr="00F86FB4">
        <w:rPr>
          <w:color w:val="000000"/>
          <w:szCs w:val="20"/>
          <w:u w:val="none"/>
        </w:rPr>
        <w:t xml:space="preserve"> </w:t>
      </w:r>
      <w:r>
        <w:rPr>
          <w:color w:val="000000"/>
          <w:szCs w:val="20"/>
          <w:u w:val="none"/>
        </w:rPr>
        <w:t>FINANCES</w:t>
      </w:r>
      <w:r w:rsidRPr="00F86FB4">
        <w:rPr>
          <w:color w:val="000000"/>
          <w:szCs w:val="20"/>
          <w:u w:val="none"/>
        </w:rPr>
        <w:t xml:space="preserve"> – </w:t>
      </w:r>
      <w:r>
        <w:rPr>
          <w:color w:val="000000"/>
          <w:szCs w:val="20"/>
          <w:u w:val="none"/>
        </w:rPr>
        <w:t>DELIBERATION PORTANT DECISION DE REMBOURSER A LA COMMUNAUTE DE COMMUNE LES FRAIS DE DEPLACEMENT EN CAR DES GRANDS ELECTEURS A L’OCCASION DES SENATORIALES DU 28/09/2014</w:t>
      </w:r>
    </w:p>
    <w:p w:rsidR="00DB037A" w:rsidRPr="00F86FB4" w:rsidRDefault="00DB037A" w:rsidP="00DB037A">
      <w:pPr>
        <w:pStyle w:val="Titre"/>
        <w:jc w:val="both"/>
        <w:rPr>
          <w:color w:val="000000"/>
          <w:szCs w:val="20"/>
          <w:u w:val="none"/>
        </w:rPr>
      </w:pPr>
    </w:p>
    <w:p w:rsidR="00DB037A" w:rsidRPr="00F86FB4" w:rsidRDefault="00DB037A" w:rsidP="00DB037A">
      <w:pPr>
        <w:jc w:val="both"/>
        <w:rPr>
          <w:color w:val="000000" w:themeColor="text1"/>
          <w:sz w:val="20"/>
          <w:szCs w:val="20"/>
        </w:rPr>
      </w:pPr>
      <w:r w:rsidRPr="00F86FB4">
        <w:rPr>
          <w:color w:val="000000" w:themeColor="text1"/>
          <w:sz w:val="20"/>
          <w:szCs w:val="20"/>
        </w:rPr>
        <w:t xml:space="preserve">Vu l’avis favorable de la commission </w:t>
      </w:r>
      <w:r w:rsidRPr="00F86FB4">
        <w:rPr>
          <w:i/>
          <w:color w:val="000000" w:themeColor="text1"/>
          <w:sz w:val="20"/>
          <w:szCs w:val="20"/>
        </w:rPr>
        <w:t>« Administration générale, finances, gestion du personnel, communication interne »,</w:t>
      </w:r>
    </w:p>
    <w:p w:rsidR="00DB037A" w:rsidRPr="00F86FB4" w:rsidRDefault="00DB037A" w:rsidP="00DB037A">
      <w:pPr>
        <w:jc w:val="both"/>
        <w:rPr>
          <w:color w:val="000000" w:themeColor="text1"/>
          <w:sz w:val="20"/>
          <w:szCs w:val="20"/>
        </w:rPr>
      </w:pPr>
      <w:r w:rsidRPr="00F86FB4">
        <w:rPr>
          <w:color w:val="000000" w:themeColor="text1"/>
          <w:sz w:val="20"/>
          <w:szCs w:val="20"/>
        </w:rPr>
        <w:t>Vu l’avis favorable de la commission « </w:t>
      </w:r>
      <w:r w:rsidRPr="00F86FB4">
        <w:rPr>
          <w:i/>
          <w:color w:val="000000" w:themeColor="text1"/>
          <w:sz w:val="20"/>
          <w:szCs w:val="20"/>
        </w:rPr>
        <w:t>Travaux, urbanisme, intercommunalité, équipement, services techniques</w:t>
      </w:r>
      <w:r w:rsidRPr="00F86FB4">
        <w:rPr>
          <w:color w:val="000000" w:themeColor="text1"/>
          <w:sz w:val="20"/>
          <w:szCs w:val="20"/>
        </w:rPr>
        <w:t> »,</w:t>
      </w:r>
    </w:p>
    <w:p w:rsidR="00DB037A" w:rsidRDefault="00DB037A" w:rsidP="00DB037A">
      <w:pPr>
        <w:jc w:val="both"/>
        <w:rPr>
          <w:color w:val="000000" w:themeColor="text1"/>
          <w:sz w:val="20"/>
          <w:szCs w:val="20"/>
        </w:rPr>
      </w:pPr>
    </w:p>
    <w:p w:rsidR="00DB037A" w:rsidRDefault="00DB037A" w:rsidP="00DB037A">
      <w:pPr>
        <w:jc w:val="both"/>
        <w:rPr>
          <w:color w:val="000000" w:themeColor="text1"/>
          <w:sz w:val="20"/>
          <w:szCs w:val="20"/>
        </w:rPr>
      </w:pPr>
      <w:r>
        <w:rPr>
          <w:color w:val="000000" w:themeColor="text1"/>
          <w:sz w:val="20"/>
          <w:szCs w:val="20"/>
        </w:rPr>
        <w:t>Monsieur le Maire informe les élus que Monsieur le Comptable du Trésor public demande que lui soit produit une délibération pour permettre à la commune de procéder au règlement à la communauté de communes du Pays Léonard, les frais de déplacement en car, des grands électeurs, à l’occasion des élections sénatoriales du 28 septembre 2014.</w:t>
      </w:r>
    </w:p>
    <w:p w:rsidR="00DB037A" w:rsidRDefault="00DB037A" w:rsidP="00DB037A">
      <w:pPr>
        <w:jc w:val="both"/>
        <w:rPr>
          <w:color w:val="000000" w:themeColor="text1"/>
          <w:sz w:val="20"/>
          <w:szCs w:val="20"/>
        </w:rPr>
      </w:pPr>
    </w:p>
    <w:p w:rsidR="00DB037A" w:rsidRDefault="00DB037A" w:rsidP="00DB037A">
      <w:pPr>
        <w:jc w:val="both"/>
        <w:rPr>
          <w:color w:val="000000" w:themeColor="text1"/>
          <w:sz w:val="20"/>
          <w:szCs w:val="20"/>
        </w:rPr>
      </w:pPr>
      <w:r>
        <w:rPr>
          <w:color w:val="000000" w:themeColor="text1"/>
          <w:sz w:val="20"/>
          <w:szCs w:val="20"/>
        </w:rPr>
        <w:t>Il indique que le montant du titre 1016 émis par la CCPL s’élève à : 73.46 euros.</w:t>
      </w:r>
    </w:p>
    <w:p w:rsidR="00DB037A" w:rsidRPr="00F86FB4" w:rsidRDefault="00DB037A" w:rsidP="00DB037A">
      <w:pPr>
        <w:jc w:val="both"/>
        <w:rPr>
          <w:color w:val="000000" w:themeColor="text1"/>
          <w:sz w:val="20"/>
          <w:szCs w:val="20"/>
        </w:rPr>
      </w:pPr>
    </w:p>
    <w:p w:rsidR="00DB037A" w:rsidRPr="00DB7309" w:rsidRDefault="00DB037A" w:rsidP="00DB037A">
      <w:pPr>
        <w:jc w:val="both"/>
        <w:rPr>
          <w:b/>
          <w:color w:val="000000"/>
          <w:sz w:val="20"/>
          <w:szCs w:val="20"/>
        </w:rPr>
      </w:pPr>
      <w:r>
        <w:rPr>
          <w:b/>
          <w:color w:val="000000"/>
          <w:sz w:val="20"/>
          <w:szCs w:val="20"/>
        </w:rPr>
        <w:t>LE</w:t>
      </w:r>
      <w:r w:rsidRPr="007C55FE">
        <w:rPr>
          <w:b/>
          <w:color w:val="000000"/>
          <w:sz w:val="20"/>
          <w:szCs w:val="20"/>
        </w:rPr>
        <w:t xml:space="preserve"> CONSEIL MUNICIPAL</w:t>
      </w:r>
      <w:r>
        <w:rPr>
          <w:b/>
          <w:color w:val="000000"/>
          <w:sz w:val="20"/>
          <w:szCs w:val="20"/>
        </w:rPr>
        <w:t>,</w:t>
      </w:r>
      <w:r w:rsidRPr="007C55FE">
        <w:rPr>
          <w:b/>
          <w:color w:val="000000"/>
          <w:sz w:val="20"/>
          <w:szCs w:val="20"/>
        </w:rPr>
        <w:t xml:space="preserve"> APRES AVOIR ENTENDU L’EXPOS</w:t>
      </w:r>
      <w:r>
        <w:rPr>
          <w:b/>
          <w:color w:val="000000"/>
          <w:sz w:val="20"/>
          <w:szCs w:val="20"/>
        </w:rPr>
        <w:t xml:space="preserve">E DU MAIRE ET EN AVOIR DELIBERE : </w:t>
      </w:r>
    </w:p>
    <w:p w:rsidR="00DB037A" w:rsidRPr="00270EC2" w:rsidRDefault="00DB037A" w:rsidP="00DB037A">
      <w:pPr>
        <w:jc w:val="center"/>
        <w:rPr>
          <w:b/>
          <w:color w:val="FF0000"/>
          <w:sz w:val="18"/>
          <w:szCs w:val="18"/>
        </w:rPr>
      </w:pPr>
      <w:r>
        <w:rPr>
          <w:b/>
          <w:color w:val="FF0000"/>
          <w:sz w:val="18"/>
          <w:szCs w:val="18"/>
        </w:rPr>
        <w:t>DECIDE</w:t>
      </w:r>
    </w:p>
    <w:p w:rsidR="00DB037A" w:rsidRPr="00733D54" w:rsidRDefault="00DB037A" w:rsidP="00DB037A">
      <w:pPr>
        <w:pStyle w:val="Paragraphedeliste"/>
        <w:numPr>
          <w:ilvl w:val="0"/>
          <w:numId w:val="39"/>
        </w:numPr>
        <w:jc w:val="both"/>
        <w:rPr>
          <w:b/>
          <w:bCs/>
          <w:color w:val="FF0000"/>
          <w:sz w:val="20"/>
          <w:szCs w:val="20"/>
        </w:rPr>
      </w:pPr>
      <w:r w:rsidRPr="00733D54">
        <w:rPr>
          <w:b/>
          <w:bCs/>
          <w:color w:val="FF0000"/>
          <w:sz w:val="20"/>
          <w:szCs w:val="20"/>
        </w:rPr>
        <w:t>A L’UNANIMITE</w:t>
      </w:r>
    </w:p>
    <w:p w:rsidR="00DB037A" w:rsidRPr="00F86FB4" w:rsidRDefault="00DB037A" w:rsidP="00DB037A">
      <w:pPr>
        <w:jc w:val="both"/>
        <w:rPr>
          <w:color w:val="000000"/>
          <w:sz w:val="20"/>
          <w:szCs w:val="20"/>
        </w:rPr>
      </w:pPr>
    </w:p>
    <w:p w:rsidR="00DB037A" w:rsidRDefault="00DB037A" w:rsidP="00DB037A">
      <w:pPr>
        <w:jc w:val="both"/>
        <w:rPr>
          <w:color w:val="000000" w:themeColor="text1"/>
          <w:sz w:val="20"/>
          <w:szCs w:val="20"/>
        </w:rPr>
      </w:pPr>
      <w:r>
        <w:rPr>
          <w:b/>
          <w:color w:val="000000"/>
          <w:sz w:val="20"/>
          <w:szCs w:val="20"/>
        </w:rPr>
        <w:t>DE REGLER</w:t>
      </w:r>
      <w:r>
        <w:rPr>
          <w:color w:val="000000"/>
          <w:sz w:val="20"/>
          <w:szCs w:val="20"/>
        </w:rPr>
        <w:t xml:space="preserve"> à la communauté des communes du pays léonard, les frais de déplacement en car des grands électeurs de la commune de Santec,</w:t>
      </w:r>
      <w:r w:rsidRPr="007D7FCB">
        <w:rPr>
          <w:color w:val="000000" w:themeColor="text1"/>
          <w:sz w:val="20"/>
          <w:szCs w:val="20"/>
        </w:rPr>
        <w:t xml:space="preserve"> </w:t>
      </w:r>
      <w:r>
        <w:rPr>
          <w:color w:val="000000" w:themeColor="text1"/>
          <w:sz w:val="20"/>
          <w:szCs w:val="20"/>
        </w:rPr>
        <w:t>à l’occasion des élections sénatoriales du 28 septembre 2014.</w:t>
      </w:r>
    </w:p>
    <w:p w:rsidR="00DB037A" w:rsidRDefault="00DB037A" w:rsidP="00DB037A">
      <w:pPr>
        <w:jc w:val="both"/>
        <w:rPr>
          <w:color w:val="000000"/>
          <w:sz w:val="20"/>
          <w:szCs w:val="20"/>
        </w:rPr>
      </w:pPr>
    </w:p>
    <w:p w:rsidR="00DB037A" w:rsidRDefault="00DB037A" w:rsidP="00DB037A">
      <w:pPr>
        <w:jc w:val="both"/>
        <w:rPr>
          <w:color w:val="000000"/>
          <w:sz w:val="20"/>
          <w:szCs w:val="20"/>
        </w:rPr>
      </w:pPr>
      <w:r w:rsidRPr="00F86FB4">
        <w:rPr>
          <w:b/>
          <w:color w:val="000000"/>
          <w:sz w:val="20"/>
          <w:szCs w:val="20"/>
        </w:rPr>
        <w:t>DE DIRE</w:t>
      </w:r>
      <w:r w:rsidRPr="00F86FB4">
        <w:rPr>
          <w:color w:val="000000"/>
          <w:sz w:val="20"/>
          <w:szCs w:val="20"/>
        </w:rPr>
        <w:t xml:space="preserve"> que les crédits nécessaires sont inscri</w:t>
      </w:r>
      <w:r>
        <w:rPr>
          <w:color w:val="000000"/>
          <w:sz w:val="20"/>
          <w:szCs w:val="20"/>
        </w:rPr>
        <w:t>ts au budget 2015 de la commune.</w:t>
      </w:r>
    </w:p>
    <w:p w:rsidR="00DB037A" w:rsidRPr="00F86FB4" w:rsidRDefault="00DB037A" w:rsidP="00DB037A">
      <w:pPr>
        <w:jc w:val="both"/>
        <w:rPr>
          <w:color w:val="000000"/>
          <w:sz w:val="20"/>
          <w:szCs w:val="20"/>
        </w:rPr>
      </w:pPr>
    </w:p>
    <w:p w:rsidR="00DB037A" w:rsidRPr="001914AB" w:rsidRDefault="00DB037A" w:rsidP="00DB037A">
      <w:pPr>
        <w:jc w:val="both"/>
        <w:rPr>
          <w:rFonts w:eastAsia="Times New Roman"/>
          <w:sz w:val="20"/>
          <w:szCs w:val="20"/>
          <w:lang w:eastAsia="fr-FR"/>
        </w:rPr>
      </w:pPr>
    </w:p>
    <w:p w:rsidR="00DB037A" w:rsidRDefault="00DB037A" w:rsidP="00DB037A">
      <w:pPr>
        <w:jc w:val="both"/>
        <w:rPr>
          <w:rFonts w:eastAsia="Times New Roman"/>
          <w:sz w:val="20"/>
          <w:szCs w:val="20"/>
          <w:lang w:eastAsia="fr-FR"/>
        </w:rPr>
      </w:pPr>
    </w:p>
    <w:p w:rsidR="00DB037A" w:rsidRPr="008D7FC5" w:rsidRDefault="00DB037A" w:rsidP="00DB037A">
      <w:pPr>
        <w:jc w:val="center"/>
        <w:rPr>
          <w:b/>
          <w:color w:val="000000"/>
          <w:sz w:val="20"/>
          <w:szCs w:val="20"/>
        </w:rPr>
      </w:pPr>
      <w:r w:rsidRPr="008D7FC5">
        <w:rPr>
          <w:b/>
          <w:color w:val="000000"/>
          <w:sz w:val="20"/>
          <w:szCs w:val="20"/>
        </w:rPr>
        <w:t>Le Maire,</w:t>
      </w:r>
    </w:p>
    <w:p w:rsidR="00DB037A" w:rsidRPr="008D7FC5" w:rsidRDefault="00DB037A" w:rsidP="00DB037A">
      <w:pPr>
        <w:jc w:val="center"/>
        <w:rPr>
          <w:rFonts w:eastAsia="Times New Roman"/>
          <w:sz w:val="20"/>
          <w:szCs w:val="20"/>
          <w:lang w:eastAsia="fr-FR"/>
        </w:rPr>
      </w:pPr>
      <w:r w:rsidRPr="008D7FC5">
        <w:rPr>
          <w:b/>
          <w:color w:val="000000"/>
          <w:sz w:val="20"/>
          <w:szCs w:val="20"/>
        </w:rPr>
        <w:t>Bernard LE PORS</w:t>
      </w:r>
    </w:p>
    <w:p w:rsidR="00DB037A" w:rsidRDefault="00DB037A">
      <w:pPr>
        <w:rPr>
          <w:b/>
          <w:color w:val="000000"/>
          <w:sz w:val="18"/>
          <w:szCs w:val="18"/>
        </w:rPr>
      </w:pPr>
      <w:bookmarkStart w:id="0" w:name="_GoBack"/>
      <w:bookmarkEnd w:id="0"/>
    </w:p>
    <w:sectPr w:rsidR="00DB037A" w:rsidSect="00AE0BCA">
      <w:headerReference w:type="default" r:id="rId8"/>
      <w:pgSz w:w="11906" w:h="16838"/>
      <w:pgMar w:top="1418" w:right="567" w:bottom="340" w:left="992" w:header="709" w:footer="709" w:gutter="0"/>
      <w:cols w:num="2" w:sep="1" w:space="708" w:equalWidth="0">
        <w:col w:w="1915" w:space="708"/>
        <w:col w:w="772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835" w:rsidRDefault="00513835" w:rsidP="00B36A08">
      <w:r>
        <w:separator/>
      </w:r>
    </w:p>
  </w:endnote>
  <w:endnote w:type="continuationSeparator" w:id="0">
    <w:p w:rsidR="00513835" w:rsidRDefault="00513835" w:rsidP="00B3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835" w:rsidRDefault="00513835" w:rsidP="00B36A08">
      <w:r>
        <w:separator/>
      </w:r>
    </w:p>
  </w:footnote>
  <w:footnote w:type="continuationSeparator" w:id="0">
    <w:p w:rsidR="00513835" w:rsidRDefault="00513835" w:rsidP="00B36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41" w:type="dxa"/>
      <w:tblInd w:w="-601" w:type="dxa"/>
      <w:tblLook w:val="04A0" w:firstRow="1" w:lastRow="0" w:firstColumn="1" w:lastColumn="0" w:noHBand="0" w:noVBand="1"/>
    </w:tblPr>
    <w:tblGrid>
      <w:gridCol w:w="3686"/>
      <w:gridCol w:w="4536"/>
      <w:gridCol w:w="3119"/>
    </w:tblGrid>
    <w:tr w:rsidR="00513835" w:rsidTr="00657B59">
      <w:trPr>
        <w:trHeight w:val="850"/>
      </w:trPr>
      <w:tc>
        <w:tcPr>
          <w:tcW w:w="3686" w:type="dxa"/>
        </w:tcPr>
        <w:p w:rsidR="00513835" w:rsidRPr="00657B59" w:rsidRDefault="00513835" w:rsidP="00657B59">
          <w:pPr>
            <w:pStyle w:val="En-tte"/>
            <w:ind w:left="-709"/>
          </w:pPr>
          <w:r>
            <w:rPr>
              <w:noProof/>
              <w:lang w:eastAsia="fr-FR"/>
            </w:rPr>
            <w:drawing>
              <wp:anchor distT="0" distB="0" distL="114300" distR="114300" simplePos="0" relativeHeight="251657728" behindDoc="1" locked="0" layoutInCell="1" allowOverlap="1">
                <wp:simplePos x="0" y="0"/>
                <wp:positionH relativeFrom="column">
                  <wp:posOffset>408305</wp:posOffset>
                </wp:positionH>
                <wp:positionV relativeFrom="paragraph">
                  <wp:posOffset>10795</wp:posOffset>
                </wp:positionV>
                <wp:extent cx="1047750" cy="671195"/>
                <wp:effectExtent l="0" t="0" r="0" b="0"/>
                <wp:wrapTight wrapText="bothSides">
                  <wp:wrapPolygon edited="0">
                    <wp:start x="0" y="0"/>
                    <wp:lineTo x="0" y="20844"/>
                    <wp:lineTo x="21207" y="20844"/>
                    <wp:lineTo x="21207" y="0"/>
                    <wp:lineTo x="0" y="0"/>
                  </wp:wrapPolygon>
                </wp:wrapTight>
                <wp:docPr id="1" name="Image 0" descr="logo-sante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santec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71195"/>
                        </a:xfrm>
                        <a:prstGeom prst="rect">
                          <a:avLst/>
                        </a:prstGeom>
                        <a:noFill/>
                      </pic:spPr>
                    </pic:pic>
                  </a:graphicData>
                </a:graphic>
                <wp14:sizeRelH relativeFrom="page">
                  <wp14:pctWidth>0</wp14:pctWidth>
                </wp14:sizeRelH>
                <wp14:sizeRelV relativeFrom="page">
                  <wp14:pctHeight>0</wp14:pctHeight>
                </wp14:sizeRelV>
              </wp:anchor>
            </w:drawing>
          </w:r>
        </w:p>
        <w:p w:rsidR="00513835" w:rsidRPr="00657B59" w:rsidRDefault="00513835" w:rsidP="00657B59">
          <w:pPr>
            <w:pStyle w:val="En-tte"/>
            <w:ind w:left="-709"/>
          </w:pPr>
        </w:p>
      </w:tc>
      <w:tc>
        <w:tcPr>
          <w:tcW w:w="4536" w:type="dxa"/>
        </w:tcPr>
        <w:p w:rsidR="00513835" w:rsidRPr="00657B59" w:rsidRDefault="00513835" w:rsidP="00657B59">
          <w:pPr>
            <w:pStyle w:val="En-tte"/>
            <w:jc w:val="center"/>
            <w:rPr>
              <w:b/>
              <w:i/>
            </w:rPr>
          </w:pPr>
          <w:r w:rsidRPr="00657B59">
            <w:rPr>
              <w:b/>
              <w:i/>
            </w:rPr>
            <w:t>Pour extrait conforme</w:t>
          </w:r>
        </w:p>
        <w:p w:rsidR="00513835" w:rsidRPr="00657B59" w:rsidRDefault="00513835" w:rsidP="00657B59">
          <w:pPr>
            <w:pStyle w:val="En-tte"/>
            <w:jc w:val="center"/>
            <w:rPr>
              <w:b/>
              <w:i/>
            </w:rPr>
          </w:pPr>
          <w:r w:rsidRPr="00657B59">
            <w:rPr>
              <w:b/>
              <w:i/>
            </w:rPr>
            <w:t>du registre des délibérations</w:t>
          </w:r>
        </w:p>
        <w:p w:rsidR="00513835" w:rsidRPr="00657B59" w:rsidRDefault="00513835" w:rsidP="00657B59">
          <w:pPr>
            <w:pStyle w:val="En-tte"/>
            <w:jc w:val="center"/>
          </w:pPr>
          <w:r w:rsidRPr="00657B59">
            <w:rPr>
              <w:b/>
              <w:i/>
            </w:rPr>
            <w:t>du Conseil Municipal de Santec</w:t>
          </w:r>
        </w:p>
        <w:p w:rsidR="00513835" w:rsidRPr="00657B59" w:rsidRDefault="00513835" w:rsidP="00657B59">
          <w:pPr>
            <w:pStyle w:val="En-tte"/>
            <w:ind w:left="-709"/>
          </w:pPr>
        </w:p>
        <w:p w:rsidR="00513835" w:rsidRPr="009F100B" w:rsidRDefault="00513835" w:rsidP="00657B59">
          <w:pPr>
            <w:jc w:val="both"/>
          </w:pPr>
        </w:p>
      </w:tc>
      <w:tc>
        <w:tcPr>
          <w:tcW w:w="3119" w:type="dxa"/>
        </w:tcPr>
        <w:p w:rsidR="00513835" w:rsidRPr="00CC7A14" w:rsidRDefault="00513835" w:rsidP="00657B59">
          <w:pPr>
            <w:pStyle w:val="En-tte"/>
            <w:jc w:val="center"/>
            <w:rPr>
              <w:b/>
              <w:color w:val="FF0000"/>
            </w:rPr>
          </w:pPr>
          <w:r w:rsidRPr="00CC7A14">
            <w:rPr>
              <w:b/>
              <w:color w:val="FF0000"/>
            </w:rPr>
            <w:t>Séance du</w:t>
          </w:r>
        </w:p>
        <w:p w:rsidR="00513835" w:rsidRPr="00CC7A14" w:rsidRDefault="00513835" w:rsidP="00657B59">
          <w:pPr>
            <w:pStyle w:val="En-tte"/>
            <w:jc w:val="center"/>
            <w:rPr>
              <w:b/>
              <w:color w:val="FF0000"/>
            </w:rPr>
          </w:pPr>
          <w:r w:rsidRPr="00CC7A14">
            <w:rPr>
              <w:b/>
              <w:color w:val="FF0000"/>
            </w:rPr>
            <w:t>Conseil Municipal</w:t>
          </w:r>
        </w:p>
        <w:p w:rsidR="00513835" w:rsidRDefault="00513835" w:rsidP="00730E24">
          <w:pPr>
            <w:pStyle w:val="En-tte"/>
            <w:jc w:val="center"/>
            <w:rPr>
              <w:b/>
              <w:color w:val="FF0000"/>
              <w:u w:val="single"/>
            </w:rPr>
          </w:pPr>
          <w:r>
            <w:rPr>
              <w:b/>
              <w:color w:val="FF0000"/>
              <w:u w:val="single"/>
            </w:rPr>
            <w:t>Du 18 MARS 2015</w:t>
          </w:r>
        </w:p>
        <w:p w:rsidR="00513835" w:rsidRDefault="00513835" w:rsidP="00730E24">
          <w:pPr>
            <w:pStyle w:val="En-tte"/>
            <w:jc w:val="center"/>
            <w:rPr>
              <w:b/>
              <w:color w:val="FF0000"/>
              <w:u w:val="single"/>
            </w:rPr>
          </w:pPr>
        </w:p>
        <w:p w:rsidR="00513835" w:rsidRPr="00A36655" w:rsidRDefault="00513835" w:rsidP="00730E24">
          <w:pPr>
            <w:pStyle w:val="En-tte"/>
            <w:jc w:val="center"/>
            <w:rPr>
              <w:u w:val="single"/>
            </w:rPr>
          </w:pPr>
        </w:p>
      </w:tc>
    </w:tr>
    <w:tr w:rsidR="00513835" w:rsidTr="00657B59">
      <w:trPr>
        <w:trHeight w:val="850"/>
      </w:trPr>
      <w:tc>
        <w:tcPr>
          <w:tcW w:w="3686" w:type="dxa"/>
          <w:tcBorders>
            <w:bottom w:val="single" w:sz="4" w:space="0" w:color="auto"/>
          </w:tcBorders>
        </w:tcPr>
        <w:p w:rsidR="00513835" w:rsidRPr="00657B59" w:rsidRDefault="00513835" w:rsidP="00657B59">
          <w:pPr>
            <w:pStyle w:val="En-tte"/>
            <w:ind w:left="-709"/>
            <w:rPr>
              <w:noProof/>
              <w:lang w:eastAsia="fr-FR"/>
            </w:rPr>
          </w:pPr>
        </w:p>
      </w:tc>
      <w:tc>
        <w:tcPr>
          <w:tcW w:w="7655" w:type="dxa"/>
          <w:gridSpan w:val="2"/>
          <w:tcBorders>
            <w:bottom w:val="single" w:sz="4" w:space="0" w:color="auto"/>
          </w:tcBorders>
        </w:tcPr>
        <w:p w:rsidR="00513835" w:rsidRPr="00657B59" w:rsidRDefault="00513835" w:rsidP="00A23289">
          <w:pPr>
            <w:ind w:left="601"/>
            <w:jc w:val="both"/>
            <w:rPr>
              <w:color w:val="000000"/>
              <w:sz w:val="18"/>
              <w:szCs w:val="18"/>
            </w:rPr>
          </w:pPr>
          <w:r w:rsidRPr="00657B59">
            <w:rPr>
              <w:color w:val="000000"/>
              <w:sz w:val="18"/>
              <w:szCs w:val="18"/>
            </w:rPr>
            <w:t xml:space="preserve">L’an deux mil </w:t>
          </w:r>
          <w:r>
            <w:rPr>
              <w:color w:val="000000"/>
              <w:sz w:val="18"/>
              <w:szCs w:val="18"/>
            </w:rPr>
            <w:t>quinze</w:t>
          </w:r>
          <w:r w:rsidRPr="00657B59">
            <w:rPr>
              <w:color w:val="000000"/>
              <w:sz w:val="18"/>
              <w:szCs w:val="18"/>
            </w:rPr>
            <w:t>, le,</w:t>
          </w:r>
          <w:r>
            <w:rPr>
              <w:color w:val="000000"/>
              <w:sz w:val="18"/>
              <w:szCs w:val="18"/>
            </w:rPr>
            <w:t xml:space="preserve"> mercredi 18 mars</w:t>
          </w:r>
          <w:r w:rsidRPr="00657B59">
            <w:rPr>
              <w:color w:val="000000"/>
              <w:sz w:val="18"/>
              <w:szCs w:val="18"/>
            </w:rPr>
            <w:t xml:space="preserve"> </w:t>
          </w:r>
          <w:r>
            <w:rPr>
              <w:color w:val="000000"/>
              <w:sz w:val="18"/>
              <w:szCs w:val="18"/>
            </w:rPr>
            <w:t xml:space="preserve">à 20h00, </w:t>
          </w:r>
          <w:r w:rsidRPr="00657B59">
            <w:rPr>
              <w:color w:val="000000"/>
              <w:sz w:val="18"/>
              <w:szCs w:val="18"/>
            </w:rPr>
            <w:t>le Conseil Municipal de SANTEC, s’est réuni en session ordinaire, conformément à la loi, sous la présidence de Monsieur Bernard LE PORS, Maire, dans le lieu ordinaire de ses séances.</w:t>
          </w:r>
        </w:p>
        <w:p w:rsidR="00513835" w:rsidRPr="00657B59" w:rsidRDefault="00513835" w:rsidP="007071A0">
          <w:pPr>
            <w:pStyle w:val="En-tte"/>
          </w:pPr>
        </w:p>
      </w:tc>
    </w:tr>
  </w:tbl>
  <w:p w:rsidR="00513835" w:rsidRPr="009F100B" w:rsidRDefault="00513835" w:rsidP="009F100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9E26E6A"/>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39E6741"/>
    <w:multiLevelType w:val="hybridMultilevel"/>
    <w:tmpl w:val="0A1E7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483354"/>
    <w:multiLevelType w:val="hybridMultilevel"/>
    <w:tmpl w:val="C6345B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2D0875"/>
    <w:multiLevelType w:val="hybridMultilevel"/>
    <w:tmpl w:val="CEC4D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C47FFB"/>
    <w:multiLevelType w:val="hybridMultilevel"/>
    <w:tmpl w:val="0C56AB72"/>
    <w:lvl w:ilvl="0" w:tplc="2EFCFCFC">
      <w:start w:val="1"/>
      <w:numFmt w:val="bullet"/>
      <w:lvlText w:val="-"/>
      <w:lvlJc w:val="left"/>
      <w:pPr>
        <w:ind w:left="720" w:hanging="360"/>
      </w:pPr>
      <w:rPr>
        <w:rFonts w:ascii="Times New Roman" w:eastAsia="Calibr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BD0065"/>
    <w:multiLevelType w:val="hybridMultilevel"/>
    <w:tmpl w:val="9BA46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B103D5"/>
    <w:multiLevelType w:val="hybridMultilevel"/>
    <w:tmpl w:val="57D4B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691B12"/>
    <w:multiLevelType w:val="hybridMultilevel"/>
    <w:tmpl w:val="BBB24FA6"/>
    <w:lvl w:ilvl="0" w:tplc="1CAEC5AE">
      <w:start w:val="1"/>
      <w:numFmt w:val="decimal"/>
      <w:lvlText w:val="%1)"/>
      <w:lvlJc w:val="left"/>
      <w:pPr>
        <w:ind w:left="1953" w:hanging="1245"/>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198B2C3F"/>
    <w:multiLevelType w:val="hybridMultilevel"/>
    <w:tmpl w:val="7486DC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475679"/>
    <w:multiLevelType w:val="hybridMultilevel"/>
    <w:tmpl w:val="52E205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F8979D3"/>
    <w:multiLevelType w:val="hybridMultilevel"/>
    <w:tmpl w:val="A81EFB52"/>
    <w:lvl w:ilvl="0" w:tplc="71C65BF2">
      <w:start w:val="1"/>
      <w:numFmt w:val="bullet"/>
      <w:lvlText w:val="-"/>
      <w:lvlJc w:val="left"/>
      <w:pPr>
        <w:ind w:left="1440" w:hanging="360"/>
      </w:pPr>
      <w:rPr>
        <w:rFonts w:ascii="Times New Roman" w:eastAsia="Calibri" w:hAnsi="Times New Roman" w:cs="Times New Roman"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22E44E97"/>
    <w:multiLevelType w:val="hybridMultilevel"/>
    <w:tmpl w:val="633EA6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F65E9C"/>
    <w:multiLevelType w:val="hybridMultilevel"/>
    <w:tmpl w:val="F09C4AEE"/>
    <w:lvl w:ilvl="0" w:tplc="2CEA5AD4">
      <w:start w:val="29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001168"/>
    <w:multiLevelType w:val="hybridMultilevel"/>
    <w:tmpl w:val="B17EA88C"/>
    <w:lvl w:ilvl="0" w:tplc="4BF8D010">
      <w:start w:val="1"/>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2A524D33"/>
    <w:multiLevelType w:val="hybridMultilevel"/>
    <w:tmpl w:val="349242C4"/>
    <w:lvl w:ilvl="0" w:tplc="5DEED686">
      <w:start w:val="20"/>
      <w:numFmt w:val="bullet"/>
      <w:lvlText w:val="-"/>
      <w:lvlJc w:val="left"/>
      <w:pPr>
        <w:tabs>
          <w:tab w:val="num" w:pos="1260"/>
        </w:tabs>
        <w:ind w:left="1260" w:hanging="360"/>
      </w:pPr>
      <w:rPr>
        <w:rFonts w:ascii="Times New Roman" w:eastAsia="Times New Roman" w:hAnsi="Times New Roman" w:cs="Times New Roman" w:hint="default"/>
        <w:i w:val="0"/>
      </w:rPr>
    </w:lvl>
    <w:lvl w:ilvl="1" w:tplc="56E03F4C">
      <w:start w:val="1"/>
      <w:numFmt w:val="bullet"/>
      <w:lvlText w:val=""/>
      <w:lvlJc w:val="left"/>
      <w:pPr>
        <w:tabs>
          <w:tab w:val="num" w:pos="720"/>
        </w:tabs>
        <w:ind w:left="720" w:hanging="360"/>
      </w:pPr>
      <w:rPr>
        <w:rFonts w:ascii="Symbol" w:hAnsi="Symbol" w:hint="default"/>
        <w:i w:val="0"/>
        <w:color w:val="auto"/>
        <w:sz w:val="22"/>
        <w:szCs w:val="22"/>
      </w:rPr>
    </w:lvl>
    <w:lvl w:ilvl="2" w:tplc="86CE1E0E">
      <w:start w:val="1"/>
      <w:numFmt w:val="bullet"/>
      <w:lvlText w:val=""/>
      <w:lvlJc w:val="left"/>
      <w:pPr>
        <w:tabs>
          <w:tab w:val="num" w:pos="2160"/>
        </w:tabs>
        <w:ind w:left="2160" w:hanging="360"/>
      </w:pPr>
      <w:rPr>
        <w:rFonts w:ascii="Wingdings" w:hAnsi="Wingdings" w:hint="default"/>
        <w:i w:val="0"/>
        <w:color w:val="auto"/>
        <w:sz w:val="22"/>
        <w:szCs w:val="22"/>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nsid w:val="2ACB7706"/>
    <w:multiLevelType w:val="hybridMultilevel"/>
    <w:tmpl w:val="FF2609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0EE4A3F"/>
    <w:multiLevelType w:val="hybridMultilevel"/>
    <w:tmpl w:val="D8CE0660"/>
    <w:lvl w:ilvl="0" w:tplc="615CA232">
      <w:start w:val="2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311E19FC"/>
    <w:multiLevelType w:val="hybridMultilevel"/>
    <w:tmpl w:val="8D06B7D2"/>
    <w:lvl w:ilvl="0" w:tplc="A7004C40">
      <w:start w:val="1"/>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35F113F5"/>
    <w:multiLevelType w:val="hybridMultilevel"/>
    <w:tmpl w:val="40BCE87E"/>
    <w:lvl w:ilvl="0" w:tplc="DD2A52C8">
      <w:start w:val="3"/>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36285E4F"/>
    <w:multiLevelType w:val="hybridMultilevel"/>
    <w:tmpl w:val="37702F76"/>
    <w:lvl w:ilvl="0" w:tplc="80BAD85E">
      <w:start w:val="1"/>
      <w:numFmt w:val="bullet"/>
      <w:lvlText w:val="-"/>
      <w:lvlJc w:val="left"/>
      <w:pPr>
        <w:ind w:left="720" w:hanging="360"/>
      </w:pPr>
      <w:rPr>
        <w:rFonts w:ascii="Times New Roman" w:eastAsia="Calibr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7957F73"/>
    <w:multiLevelType w:val="hybridMultilevel"/>
    <w:tmpl w:val="5D82AF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25F7718"/>
    <w:multiLevelType w:val="hybridMultilevel"/>
    <w:tmpl w:val="A96E7FCC"/>
    <w:lvl w:ilvl="0" w:tplc="BF8839B2">
      <w:start w:val="1"/>
      <w:numFmt w:val="bullet"/>
      <w:lvlText w:val="-"/>
      <w:lvlJc w:val="left"/>
      <w:pPr>
        <w:ind w:left="720" w:hanging="360"/>
      </w:pPr>
      <w:rPr>
        <w:rFonts w:ascii="Times New Roman" w:eastAsia="Calibr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26F52F9"/>
    <w:multiLevelType w:val="hybridMultilevel"/>
    <w:tmpl w:val="0A48BB0C"/>
    <w:lvl w:ilvl="0" w:tplc="1CAEC5AE">
      <w:start w:val="1"/>
      <w:numFmt w:val="decimal"/>
      <w:lvlText w:val="%1)"/>
      <w:lvlJc w:val="left"/>
      <w:pPr>
        <w:ind w:left="1953" w:hanging="1245"/>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3">
    <w:nsid w:val="4344586B"/>
    <w:multiLevelType w:val="hybridMultilevel"/>
    <w:tmpl w:val="6CBCC3F0"/>
    <w:lvl w:ilvl="0" w:tplc="464A09D4">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cs="Times New Roman" w:hint="default"/>
      </w:rPr>
    </w:lvl>
    <w:lvl w:ilvl="2" w:tplc="040C0005">
      <w:start w:val="1"/>
      <w:numFmt w:val="bullet"/>
      <w:lvlText w:val=""/>
      <w:lvlJc w:val="left"/>
      <w:pPr>
        <w:tabs>
          <w:tab w:val="num" w:pos="2505"/>
        </w:tabs>
        <w:ind w:left="2505" w:hanging="360"/>
      </w:pPr>
      <w:rPr>
        <w:rFonts w:ascii="Wingdings" w:hAnsi="Wingdings" w:hint="default"/>
      </w:rPr>
    </w:lvl>
    <w:lvl w:ilvl="3" w:tplc="040C0001">
      <w:start w:val="1"/>
      <w:numFmt w:val="bullet"/>
      <w:lvlText w:val=""/>
      <w:lvlJc w:val="left"/>
      <w:pPr>
        <w:tabs>
          <w:tab w:val="num" w:pos="3225"/>
        </w:tabs>
        <w:ind w:left="3225" w:hanging="360"/>
      </w:pPr>
      <w:rPr>
        <w:rFonts w:ascii="Symbol" w:hAnsi="Symbol" w:hint="default"/>
      </w:rPr>
    </w:lvl>
    <w:lvl w:ilvl="4" w:tplc="040C0003">
      <w:start w:val="1"/>
      <w:numFmt w:val="bullet"/>
      <w:lvlText w:val="o"/>
      <w:lvlJc w:val="left"/>
      <w:pPr>
        <w:tabs>
          <w:tab w:val="num" w:pos="3945"/>
        </w:tabs>
        <w:ind w:left="3945" w:hanging="360"/>
      </w:pPr>
      <w:rPr>
        <w:rFonts w:ascii="Courier New" w:hAnsi="Courier New" w:cs="Times New Roman" w:hint="default"/>
      </w:rPr>
    </w:lvl>
    <w:lvl w:ilvl="5" w:tplc="040C0005">
      <w:start w:val="1"/>
      <w:numFmt w:val="bullet"/>
      <w:lvlText w:val=""/>
      <w:lvlJc w:val="left"/>
      <w:pPr>
        <w:tabs>
          <w:tab w:val="num" w:pos="4665"/>
        </w:tabs>
        <w:ind w:left="4665" w:hanging="360"/>
      </w:pPr>
      <w:rPr>
        <w:rFonts w:ascii="Wingdings" w:hAnsi="Wingdings" w:hint="default"/>
      </w:rPr>
    </w:lvl>
    <w:lvl w:ilvl="6" w:tplc="040C0001">
      <w:start w:val="1"/>
      <w:numFmt w:val="bullet"/>
      <w:lvlText w:val=""/>
      <w:lvlJc w:val="left"/>
      <w:pPr>
        <w:tabs>
          <w:tab w:val="num" w:pos="5385"/>
        </w:tabs>
        <w:ind w:left="5385" w:hanging="360"/>
      </w:pPr>
      <w:rPr>
        <w:rFonts w:ascii="Symbol" w:hAnsi="Symbol" w:hint="default"/>
      </w:rPr>
    </w:lvl>
    <w:lvl w:ilvl="7" w:tplc="040C0003">
      <w:start w:val="1"/>
      <w:numFmt w:val="bullet"/>
      <w:lvlText w:val="o"/>
      <w:lvlJc w:val="left"/>
      <w:pPr>
        <w:tabs>
          <w:tab w:val="num" w:pos="6105"/>
        </w:tabs>
        <w:ind w:left="6105" w:hanging="360"/>
      </w:pPr>
      <w:rPr>
        <w:rFonts w:ascii="Courier New" w:hAnsi="Courier New" w:cs="Times New Roman" w:hint="default"/>
      </w:rPr>
    </w:lvl>
    <w:lvl w:ilvl="8" w:tplc="040C0005">
      <w:start w:val="1"/>
      <w:numFmt w:val="bullet"/>
      <w:lvlText w:val=""/>
      <w:lvlJc w:val="left"/>
      <w:pPr>
        <w:tabs>
          <w:tab w:val="num" w:pos="6825"/>
        </w:tabs>
        <w:ind w:left="6825" w:hanging="360"/>
      </w:pPr>
      <w:rPr>
        <w:rFonts w:ascii="Wingdings" w:hAnsi="Wingdings" w:hint="default"/>
      </w:rPr>
    </w:lvl>
  </w:abstractNum>
  <w:abstractNum w:abstractNumId="24">
    <w:nsid w:val="4C6D436B"/>
    <w:multiLevelType w:val="hybridMultilevel"/>
    <w:tmpl w:val="60C277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6485F0F"/>
    <w:multiLevelType w:val="hybridMultilevel"/>
    <w:tmpl w:val="501EE994"/>
    <w:lvl w:ilvl="0" w:tplc="648E0CDA">
      <w:start w:val="18"/>
      <w:numFmt w:val="bullet"/>
      <w:lvlText w:val=""/>
      <w:lvlJc w:val="left"/>
      <w:pPr>
        <w:tabs>
          <w:tab w:val="num" w:pos="1440"/>
        </w:tabs>
        <w:ind w:left="1440" w:hanging="360"/>
      </w:pPr>
      <w:rPr>
        <w:rFonts w:ascii="Wingdings" w:eastAsia="Times New Roman" w:hAnsi="Wingdings" w:cs="Arial" w:hint="default"/>
      </w:rPr>
    </w:lvl>
    <w:lvl w:ilvl="1" w:tplc="040C0003">
      <w:start w:val="1"/>
      <w:numFmt w:val="bullet"/>
      <w:lvlText w:val="o"/>
      <w:lvlJc w:val="left"/>
      <w:pPr>
        <w:tabs>
          <w:tab w:val="num" w:pos="2160"/>
        </w:tabs>
        <w:ind w:left="2160" w:hanging="360"/>
      </w:pPr>
      <w:rPr>
        <w:rFonts w:ascii="Courier New" w:hAnsi="Courier New" w:cs="Courier New" w:hint="default"/>
      </w:rPr>
    </w:lvl>
    <w:lvl w:ilvl="2" w:tplc="040C0005">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6">
    <w:nsid w:val="58A7474E"/>
    <w:multiLevelType w:val="hybridMultilevel"/>
    <w:tmpl w:val="799AAA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D567265"/>
    <w:multiLevelType w:val="hybridMultilevel"/>
    <w:tmpl w:val="287685DE"/>
    <w:lvl w:ilvl="0" w:tplc="56B03372">
      <w:start w:val="1"/>
      <w:numFmt w:val="bullet"/>
      <w:lvlText w:val="-"/>
      <w:lvlJc w:val="left"/>
      <w:pPr>
        <w:ind w:left="1080" w:hanging="360"/>
      </w:pPr>
      <w:rPr>
        <w:rFonts w:ascii="Times New Roman" w:eastAsia="Calibri" w:hAnsi="Times New Roman" w:cs="Times New Roman"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nsid w:val="5DA01021"/>
    <w:multiLevelType w:val="hybridMultilevel"/>
    <w:tmpl w:val="6A6E7020"/>
    <w:lvl w:ilvl="0" w:tplc="ECE0035E">
      <w:start w:val="3"/>
      <w:numFmt w:val="bullet"/>
      <w:lvlText w:val="-"/>
      <w:lvlJc w:val="left"/>
      <w:pPr>
        <w:ind w:left="1056" w:hanging="360"/>
      </w:pPr>
      <w:rPr>
        <w:rFonts w:ascii="Times New Roman" w:eastAsia="Calibri" w:hAnsi="Times New Roman" w:cs="Times New Roman" w:hint="default"/>
      </w:rPr>
    </w:lvl>
    <w:lvl w:ilvl="1" w:tplc="040C0003" w:tentative="1">
      <w:start w:val="1"/>
      <w:numFmt w:val="bullet"/>
      <w:lvlText w:val="o"/>
      <w:lvlJc w:val="left"/>
      <w:pPr>
        <w:ind w:left="1776" w:hanging="360"/>
      </w:pPr>
      <w:rPr>
        <w:rFonts w:ascii="Courier New" w:hAnsi="Courier New" w:cs="Courier New" w:hint="default"/>
      </w:rPr>
    </w:lvl>
    <w:lvl w:ilvl="2" w:tplc="040C0005" w:tentative="1">
      <w:start w:val="1"/>
      <w:numFmt w:val="bullet"/>
      <w:lvlText w:val=""/>
      <w:lvlJc w:val="left"/>
      <w:pPr>
        <w:ind w:left="2496" w:hanging="360"/>
      </w:pPr>
      <w:rPr>
        <w:rFonts w:ascii="Wingdings" w:hAnsi="Wingdings" w:hint="default"/>
      </w:rPr>
    </w:lvl>
    <w:lvl w:ilvl="3" w:tplc="040C0001" w:tentative="1">
      <w:start w:val="1"/>
      <w:numFmt w:val="bullet"/>
      <w:lvlText w:val=""/>
      <w:lvlJc w:val="left"/>
      <w:pPr>
        <w:ind w:left="3216" w:hanging="360"/>
      </w:pPr>
      <w:rPr>
        <w:rFonts w:ascii="Symbol" w:hAnsi="Symbol" w:hint="default"/>
      </w:rPr>
    </w:lvl>
    <w:lvl w:ilvl="4" w:tplc="040C0003" w:tentative="1">
      <w:start w:val="1"/>
      <w:numFmt w:val="bullet"/>
      <w:lvlText w:val="o"/>
      <w:lvlJc w:val="left"/>
      <w:pPr>
        <w:ind w:left="3936" w:hanging="360"/>
      </w:pPr>
      <w:rPr>
        <w:rFonts w:ascii="Courier New" w:hAnsi="Courier New" w:cs="Courier New" w:hint="default"/>
      </w:rPr>
    </w:lvl>
    <w:lvl w:ilvl="5" w:tplc="040C0005" w:tentative="1">
      <w:start w:val="1"/>
      <w:numFmt w:val="bullet"/>
      <w:lvlText w:val=""/>
      <w:lvlJc w:val="left"/>
      <w:pPr>
        <w:ind w:left="4656" w:hanging="360"/>
      </w:pPr>
      <w:rPr>
        <w:rFonts w:ascii="Wingdings" w:hAnsi="Wingdings" w:hint="default"/>
      </w:rPr>
    </w:lvl>
    <w:lvl w:ilvl="6" w:tplc="040C0001" w:tentative="1">
      <w:start w:val="1"/>
      <w:numFmt w:val="bullet"/>
      <w:lvlText w:val=""/>
      <w:lvlJc w:val="left"/>
      <w:pPr>
        <w:ind w:left="5376" w:hanging="360"/>
      </w:pPr>
      <w:rPr>
        <w:rFonts w:ascii="Symbol" w:hAnsi="Symbol" w:hint="default"/>
      </w:rPr>
    </w:lvl>
    <w:lvl w:ilvl="7" w:tplc="040C0003" w:tentative="1">
      <w:start w:val="1"/>
      <w:numFmt w:val="bullet"/>
      <w:lvlText w:val="o"/>
      <w:lvlJc w:val="left"/>
      <w:pPr>
        <w:ind w:left="6096" w:hanging="360"/>
      </w:pPr>
      <w:rPr>
        <w:rFonts w:ascii="Courier New" w:hAnsi="Courier New" w:cs="Courier New" w:hint="default"/>
      </w:rPr>
    </w:lvl>
    <w:lvl w:ilvl="8" w:tplc="040C0005" w:tentative="1">
      <w:start w:val="1"/>
      <w:numFmt w:val="bullet"/>
      <w:lvlText w:val=""/>
      <w:lvlJc w:val="left"/>
      <w:pPr>
        <w:ind w:left="6816" w:hanging="360"/>
      </w:pPr>
      <w:rPr>
        <w:rFonts w:ascii="Wingdings" w:hAnsi="Wingdings" w:hint="default"/>
      </w:rPr>
    </w:lvl>
  </w:abstractNum>
  <w:abstractNum w:abstractNumId="29">
    <w:nsid w:val="5DDB704D"/>
    <w:multiLevelType w:val="hybridMultilevel"/>
    <w:tmpl w:val="5E9CDF14"/>
    <w:lvl w:ilvl="0" w:tplc="D1927524">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0">
    <w:nsid w:val="607B22F3"/>
    <w:multiLevelType w:val="hybridMultilevel"/>
    <w:tmpl w:val="02C6BC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08230DD"/>
    <w:multiLevelType w:val="hybridMultilevel"/>
    <w:tmpl w:val="60B6916A"/>
    <w:lvl w:ilvl="0" w:tplc="B47ED7E8">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2547AAB"/>
    <w:multiLevelType w:val="hybridMultilevel"/>
    <w:tmpl w:val="9C08810E"/>
    <w:lvl w:ilvl="0" w:tplc="980EE8B8">
      <w:start w:val="21"/>
      <w:numFmt w:val="bullet"/>
      <w:lvlText w:val="-"/>
      <w:lvlJc w:val="left"/>
      <w:pPr>
        <w:ind w:left="1069" w:hanging="360"/>
      </w:pPr>
      <w:rPr>
        <w:rFonts w:ascii="Times New Roman" w:eastAsia="Calibri"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3">
    <w:nsid w:val="63BB4C45"/>
    <w:multiLevelType w:val="hybridMultilevel"/>
    <w:tmpl w:val="D29410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3DB23A8"/>
    <w:multiLevelType w:val="hybridMultilevel"/>
    <w:tmpl w:val="188887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6487454"/>
    <w:multiLevelType w:val="hybridMultilevel"/>
    <w:tmpl w:val="2D3A7D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7F7147E"/>
    <w:multiLevelType w:val="hybridMultilevel"/>
    <w:tmpl w:val="CF601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9F8624F"/>
    <w:multiLevelType w:val="hybridMultilevel"/>
    <w:tmpl w:val="9C947942"/>
    <w:lvl w:ilvl="0" w:tplc="56A0B25A">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E4D1FD8"/>
    <w:multiLevelType w:val="hybridMultilevel"/>
    <w:tmpl w:val="BC8E11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36"/>
  </w:num>
  <w:num w:numId="5">
    <w:abstractNumId w:val="35"/>
  </w:num>
  <w:num w:numId="6">
    <w:abstractNumId w:val="2"/>
  </w:num>
  <w:num w:numId="7">
    <w:abstractNumId w:val="23"/>
  </w:num>
  <w:num w:numId="8">
    <w:abstractNumId w:val="14"/>
  </w:num>
  <w:num w:numId="9">
    <w:abstractNumId w:val="11"/>
  </w:num>
  <w:num w:numId="10">
    <w:abstractNumId w:val="1"/>
  </w:num>
  <w:num w:numId="11">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15"/>
  </w:num>
  <w:num w:numId="14">
    <w:abstractNumId w:val="30"/>
  </w:num>
  <w:num w:numId="15">
    <w:abstractNumId w:val="4"/>
  </w:num>
  <w:num w:numId="16">
    <w:abstractNumId w:val="27"/>
  </w:num>
  <w:num w:numId="17">
    <w:abstractNumId w:val="10"/>
  </w:num>
  <w:num w:numId="18">
    <w:abstractNumId w:val="21"/>
  </w:num>
  <w:num w:numId="19">
    <w:abstractNumId w:val="33"/>
  </w:num>
  <w:num w:numId="20">
    <w:abstractNumId w:val="3"/>
  </w:num>
  <w:num w:numId="21">
    <w:abstractNumId w:val="37"/>
  </w:num>
  <w:num w:numId="22">
    <w:abstractNumId w:val="17"/>
  </w:num>
  <w:num w:numId="23">
    <w:abstractNumId w:val="12"/>
  </w:num>
  <w:num w:numId="24">
    <w:abstractNumId w:val="16"/>
  </w:num>
  <w:num w:numId="25">
    <w:abstractNumId w:val="19"/>
  </w:num>
  <w:num w:numId="26">
    <w:abstractNumId w:val="13"/>
  </w:num>
  <w:num w:numId="27">
    <w:abstractNumId w:val="31"/>
  </w:num>
  <w:num w:numId="28">
    <w:abstractNumId w:val="18"/>
  </w:num>
  <w:num w:numId="29">
    <w:abstractNumId w:val="28"/>
  </w:num>
  <w:num w:numId="30">
    <w:abstractNumId w:val="22"/>
  </w:num>
  <w:num w:numId="31">
    <w:abstractNumId w:val="26"/>
  </w:num>
  <w:num w:numId="32">
    <w:abstractNumId w:val="8"/>
  </w:num>
  <w:num w:numId="33">
    <w:abstractNumId w:val="34"/>
  </w:num>
  <w:num w:numId="34">
    <w:abstractNumId w:val="38"/>
  </w:num>
  <w:num w:numId="35">
    <w:abstractNumId w:val="5"/>
  </w:num>
  <w:num w:numId="36">
    <w:abstractNumId w:val="29"/>
  </w:num>
  <w:num w:numId="37">
    <w:abstractNumId w:val="6"/>
  </w:num>
  <w:num w:numId="38">
    <w:abstractNumId w:val="20"/>
  </w:num>
  <w:num w:numId="39">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2C"/>
    <w:rsid w:val="00003D70"/>
    <w:rsid w:val="00003E52"/>
    <w:rsid w:val="00005F95"/>
    <w:rsid w:val="000070C0"/>
    <w:rsid w:val="00007139"/>
    <w:rsid w:val="00010444"/>
    <w:rsid w:val="0001146B"/>
    <w:rsid w:val="00011A43"/>
    <w:rsid w:val="0001207A"/>
    <w:rsid w:val="000122EA"/>
    <w:rsid w:val="000123BC"/>
    <w:rsid w:val="00013C1A"/>
    <w:rsid w:val="000167C0"/>
    <w:rsid w:val="00016819"/>
    <w:rsid w:val="0002224A"/>
    <w:rsid w:val="00023DCB"/>
    <w:rsid w:val="00024EBC"/>
    <w:rsid w:val="000279D8"/>
    <w:rsid w:val="0003224A"/>
    <w:rsid w:val="000326B3"/>
    <w:rsid w:val="00033219"/>
    <w:rsid w:val="000343A7"/>
    <w:rsid w:val="00043BAC"/>
    <w:rsid w:val="00045075"/>
    <w:rsid w:val="00045F3F"/>
    <w:rsid w:val="00046294"/>
    <w:rsid w:val="00046320"/>
    <w:rsid w:val="0005180B"/>
    <w:rsid w:val="00060078"/>
    <w:rsid w:val="000639C9"/>
    <w:rsid w:val="00064AED"/>
    <w:rsid w:val="00066669"/>
    <w:rsid w:val="00066872"/>
    <w:rsid w:val="00067A5E"/>
    <w:rsid w:val="0007084A"/>
    <w:rsid w:val="00070C55"/>
    <w:rsid w:val="0007118B"/>
    <w:rsid w:val="00071378"/>
    <w:rsid w:val="00074865"/>
    <w:rsid w:val="000750D8"/>
    <w:rsid w:val="000763B7"/>
    <w:rsid w:val="0007686F"/>
    <w:rsid w:val="00077B0A"/>
    <w:rsid w:val="00077DBE"/>
    <w:rsid w:val="000825D4"/>
    <w:rsid w:val="00082EF4"/>
    <w:rsid w:val="00085AB7"/>
    <w:rsid w:val="00086B11"/>
    <w:rsid w:val="00086C60"/>
    <w:rsid w:val="00087813"/>
    <w:rsid w:val="0009227A"/>
    <w:rsid w:val="00094F84"/>
    <w:rsid w:val="000955E2"/>
    <w:rsid w:val="00096C2B"/>
    <w:rsid w:val="00097312"/>
    <w:rsid w:val="000A2FA5"/>
    <w:rsid w:val="000A523A"/>
    <w:rsid w:val="000A6923"/>
    <w:rsid w:val="000A6BCD"/>
    <w:rsid w:val="000A6D24"/>
    <w:rsid w:val="000B1A1C"/>
    <w:rsid w:val="000B285E"/>
    <w:rsid w:val="000B2EE6"/>
    <w:rsid w:val="000B54EF"/>
    <w:rsid w:val="000B7874"/>
    <w:rsid w:val="000C0A17"/>
    <w:rsid w:val="000C1A62"/>
    <w:rsid w:val="000C720A"/>
    <w:rsid w:val="000D041C"/>
    <w:rsid w:val="000D0D0A"/>
    <w:rsid w:val="000D343D"/>
    <w:rsid w:val="000E0DED"/>
    <w:rsid w:val="000E2339"/>
    <w:rsid w:val="000E6E42"/>
    <w:rsid w:val="000F2F48"/>
    <w:rsid w:val="000F3875"/>
    <w:rsid w:val="000F3D9F"/>
    <w:rsid w:val="000F4A3C"/>
    <w:rsid w:val="000F5765"/>
    <w:rsid w:val="000F57A1"/>
    <w:rsid w:val="000F59F0"/>
    <w:rsid w:val="0010028C"/>
    <w:rsid w:val="001044C5"/>
    <w:rsid w:val="001048CA"/>
    <w:rsid w:val="00104B9F"/>
    <w:rsid w:val="001054C2"/>
    <w:rsid w:val="00105E06"/>
    <w:rsid w:val="00106631"/>
    <w:rsid w:val="00107451"/>
    <w:rsid w:val="00113039"/>
    <w:rsid w:val="00115056"/>
    <w:rsid w:val="00116478"/>
    <w:rsid w:val="00117252"/>
    <w:rsid w:val="00117A7F"/>
    <w:rsid w:val="00117AF9"/>
    <w:rsid w:val="00125834"/>
    <w:rsid w:val="00130E37"/>
    <w:rsid w:val="0013206A"/>
    <w:rsid w:val="00132355"/>
    <w:rsid w:val="0013278A"/>
    <w:rsid w:val="00132C05"/>
    <w:rsid w:val="0013355C"/>
    <w:rsid w:val="0013498C"/>
    <w:rsid w:val="00136F3D"/>
    <w:rsid w:val="00141B64"/>
    <w:rsid w:val="00146341"/>
    <w:rsid w:val="00151157"/>
    <w:rsid w:val="00151221"/>
    <w:rsid w:val="001514B9"/>
    <w:rsid w:val="00154D99"/>
    <w:rsid w:val="00154F22"/>
    <w:rsid w:val="0015770D"/>
    <w:rsid w:val="00160021"/>
    <w:rsid w:val="001612F0"/>
    <w:rsid w:val="00163B94"/>
    <w:rsid w:val="00163BD8"/>
    <w:rsid w:val="001644AD"/>
    <w:rsid w:val="0016489F"/>
    <w:rsid w:val="001658A3"/>
    <w:rsid w:val="00165DFD"/>
    <w:rsid w:val="00167C97"/>
    <w:rsid w:val="00170073"/>
    <w:rsid w:val="00171742"/>
    <w:rsid w:val="001726D0"/>
    <w:rsid w:val="001751B7"/>
    <w:rsid w:val="0017573B"/>
    <w:rsid w:val="001760FF"/>
    <w:rsid w:val="00176718"/>
    <w:rsid w:val="00177C62"/>
    <w:rsid w:val="00181095"/>
    <w:rsid w:val="00181EA6"/>
    <w:rsid w:val="001841E3"/>
    <w:rsid w:val="00184765"/>
    <w:rsid w:val="00186108"/>
    <w:rsid w:val="001901EF"/>
    <w:rsid w:val="0019026F"/>
    <w:rsid w:val="001914AB"/>
    <w:rsid w:val="001A1825"/>
    <w:rsid w:val="001A249F"/>
    <w:rsid w:val="001A462E"/>
    <w:rsid w:val="001A6007"/>
    <w:rsid w:val="001A6A1B"/>
    <w:rsid w:val="001B06C9"/>
    <w:rsid w:val="001B0844"/>
    <w:rsid w:val="001B274F"/>
    <w:rsid w:val="001B2CB8"/>
    <w:rsid w:val="001B451D"/>
    <w:rsid w:val="001C28C1"/>
    <w:rsid w:val="001C29E5"/>
    <w:rsid w:val="001C3775"/>
    <w:rsid w:val="001C41A8"/>
    <w:rsid w:val="001C4450"/>
    <w:rsid w:val="001C4C68"/>
    <w:rsid w:val="001C5030"/>
    <w:rsid w:val="001C5A62"/>
    <w:rsid w:val="001C7867"/>
    <w:rsid w:val="001D2336"/>
    <w:rsid w:val="001D2425"/>
    <w:rsid w:val="001D478F"/>
    <w:rsid w:val="001D50B3"/>
    <w:rsid w:val="001D694A"/>
    <w:rsid w:val="001E0FFE"/>
    <w:rsid w:val="001E2FE8"/>
    <w:rsid w:val="001E456A"/>
    <w:rsid w:val="001E48A7"/>
    <w:rsid w:val="001E4E1B"/>
    <w:rsid w:val="001E57B7"/>
    <w:rsid w:val="001F3DED"/>
    <w:rsid w:val="001F65FB"/>
    <w:rsid w:val="001F748C"/>
    <w:rsid w:val="002013ED"/>
    <w:rsid w:val="00202191"/>
    <w:rsid w:val="002037BD"/>
    <w:rsid w:val="002045DF"/>
    <w:rsid w:val="0020476C"/>
    <w:rsid w:val="002059C3"/>
    <w:rsid w:val="00207E91"/>
    <w:rsid w:val="002107A3"/>
    <w:rsid w:val="00210DD7"/>
    <w:rsid w:val="00212724"/>
    <w:rsid w:val="002151F1"/>
    <w:rsid w:val="00216CB9"/>
    <w:rsid w:val="00220D1D"/>
    <w:rsid w:val="002210BC"/>
    <w:rsid w:val="00223977"/>
    <w:rsid w:val="0022527E"/>
    <w:rsid w:val="0022593A"/>
    <w:rsid w:val="0022636D"/>
    <w:rsid w:val="00226A8A"/>
    <w:rsid w:val="0023090F"/>
    <w:rsid w:val="00230D7C"/>
    <w:rsid w:val="00232310"/>
    <w:rsid w:val="00233A59"/>
    <w:rsid w:val="00234726"/>
    <w:rsid w:val="002365A0"/>
    <w:rsid w:val="0024027D"/>
    <w:rsid w:val="00241605"/>
    <w:rsid w:val="00241FCE"/>
    <w:rsid w:val="0024274A"/>
    <w:rsid w:val="002428AA"/>
    <w:rsid w:val="00245C8B"/>
    <w:rsid w:val="00246EFE"/>
    <w:rsid w:val="002504DE"/>
    <w:rsid w:val="00252A05"/>
    <w:rsid w:val="00254EA9"/>
    <w:rsid w:val="00256508"/>
    <w:rsid w:val="00257891"/>
    <w:rsid w:val="00257BAA"/>
    <w:rsid w:val="0026199B"/>
    <w:rsid w:val="002628D2"/>
    <w:rsid w:val="002645E1"/>
    <w:rsid w:val="00265744"/>
    <w:rsid w:val="00266533"/>
    <w:rsid w:val="00270EC2"/>
    <w:rsid w:val="00272377"/>
    <w:rsid w:val="002729C0"/>
    <w:rsid w:val="002737FB"/>
    <w:rsid w:val="00273D2B"/>
    <w:rsid w:val="0027589D"/>
    <w:rsid w:val="00275AEA"/>
    <w:rsid w:val="00275F51"/>
    <w:rsid w:val="002802C5"/>
    <w:rsid w:val="002806D6"/>
    <w:rsid w:val="00282899"/>
    <w:rsid w:val="002828F0"/>
    <w:rsid w:val="00284D38"/>
    <w:rsid w:val="00285A2A"/>
    <w:rsid w:val="00286BEA"/>
    <w:rsid w:val="0029022C"/>
    <w:rsid w:val="002905EA"/>
    <w:rsid w:val="00291210"/>
    <w:rsid w:val="00291582"/>
    <w:rsid w:val="002942B9"/>
    <w:rsid w:val="00294EA4"/>
    <w:rsid w:val="002A02E6"/>
    <w:rsid w:val="002A0BCB"/>
    <w:rsid w:val="002A17AB"/>
    <w:rsid w:val="002A1D9D"/>
    <w:rsid w:val="002A39FA"/>
    <w:rsid w:val="002A5D4D"/>
    <w:rsid w:val="002B0CEC"/>
    <w:rsid w:val="002B0FDA"/>
    <w:rsid w:val="002B274E"/>
    <w:rsid w:val="002B63CA"/>
    <w:rsid w:val="002B7DB9"/>
    <w:rsid w:val="002C0180"/>
    <w:rsid w:val="002C2E9C"/>
    <w:rsid w:val="002C327C"/>
    <w:rsid w:val="002C474A"/>
    <w:rsid w:val="002C6915"/>
    <w:rsid w:val="002C6CEF"/>
    <w:rsid w:val="002D1870"/>
    <w:rsid w:val="002D25E8"/>
    <w:rsid w:val="002D2B1F"/>
    <w:rsid w:val="002D2F65"/>
    <w:rsid w:val="002D4518"/>
    <w:rsid w:val="002D5B90"/>
    <w:rsid w:val="002D6A7D"/>
    <w:rsid w:val="002D70B8"/>
    <w:rsid w:val="002D77CD"/>
    <w:rsid w:val="002E1E1A"/>
    <w:rsid w:val="002E2363"/>
    <w:rsid w:val="002E2683"/>
    <w:rsid w:val="002E2912"/>
    <w:rsid w:val="002E42E1"/>
    <w:rsid w:val="002E4D8B"/>
    <w:rsid w:val="002E5A57"/>
    <w:rsid w:val="002E5C72"/>
    <w:rsid w:val="002E7A0D"/>
    <w:rsid w:val="002F04BF"/>
    <w:rsid w:val="002F322E"/>
    <w:rsid w:val="002F4807"/>
    <w:rsid w:val="002F4946"/>
    <w:rsid w:val="002F7177"/>
    <w:rsid w:val="003033F4"/>
    <w:rsid w:val="00306193"/>
    <w:rsid w:val="00307848"/>
    <w:rsid w:val="00307C1D"/>
    <w:rsid w:val="0031066D"/>
    <w:rsid w:val="00310ACB"/>
    <w:rsid w:val="00314702"/>
    <w:rsid w:val="00317574"/>
    <w:rsid w:val="0031768C"/>
    <w:rsid w:val="003179EE"/>
    <w:rsid w:val="00320680"/>
    <w:rsid w:val="00321C1D"/>
    <w:rsid w:val="00323D69"/>
    <w:rsid w:val="00323E3E"/>
    <w:rsid w:val="0032553C"/>
    <w:rsid w:val="003313DC"/>
    <w:rsid w:val="00332125"/>
    <w:rsid w:val="00332E97"/>
    <w:rsid w:val="003330B8"/>
    <w:rsid w:val="00333537"/>
    <w:rsid w:val="00333FAE"/>
    <w:rsid w:val="00336B65"/>
    <w:rsid w:val="00346B3E"/>
    <w:rsid w:val="00346B61"/>
    <w:rsid w:val="003519A8"/>
    <w:rsid w:val="003531B0"/>
    <w:rsid w:val="003536E6"/>
    <w:rsid w:val="0035597A"/>
    <w:rsid w:val="00356795"/>
    <w:rsid w:val="00356A79"/>
    <w:rsid w:val="00361DE0"/>
    <w:rsid w:val="00363333"/>
    <w:rsid w:val="00363922"/>
    <w:rsid w:val="00364160"/>
    <w:rsid w:val="003662CF"/>
    <w:rsid w:val="00366E69"/>
    <w:rsid w:val="003739FB"/>
    <w:rsid w:val="00373B6F"/>
    <w:rsid w:val="00374144"/>
    <w:rsid w:val="00374C1E"/>
    <w:rsid w:val="00374D1C"/>
    <w:rsid w:val="0037500A"/>
    <w:rsid w:val="0037560A"/>
    <w:rsid w:val="00376402"/>
    <w:rsid w:val="00376652"/>
    <w:rsid w:val="003772A6"/>
    <w:rsid w:val="003776AF"/>
    <w:rsid w:val="003801B4"/>
    <w:rsid w:val="00382041"/>
    <w:rsid w:val="00386165"/>
    <w:rsid w:val="003904C6"/>
    <w:rsid w:val="00391C6F"/>
    <w:rsid w:val="00394222"/>
    <w:rsid w:val="00396C0D"/>
    <w:rsid w:val="003A04D4"/>
    <w:rsid w:val="003A0E4F"/>
    <w:rsid w:val="003A1FC8"/>
    <w:rsid w:val="003A2F34"/>
    <w:rsid w:val="003B0802"/>
    <w:rsid w:val="003B0863"/>
    <w:rsid w:val="003B0950"/>
    <w:rsid w:val="003B0AFE"/>
    <w:rsid w:val="003B4A61"/>
    <w:rsid w:val="003B58EC"/>
    <w:rsid w:val="003B5E18"/>
    <w:rsid w:val="003C07AF"/>
    <w:rsid w:val="003C1AD9"/>
    <w:rsid w:val="003C1F77"/>
    <w:rsid w:val="003C2505"/>
    <w:rsid w:val="003C28EC"/>
    <w:rsid w:val="003C4B7B"/>
    <w:rsid w:val="003C6E70"/>
    <w:rsid w:val="003C70FE"/>
    <w:rsid w:val="003C795C"/>
    <w:rsid w:val="003D2BDB"/>
    <w:rsid w:val="003D36B5"/>
    <w:rsid w:val="003D49EA"/>
    <w:rsid w:val="003D5F3D"/>
    <w:rsid w:val="003D6D5F"/>
    <w:rsid w:val="003E01B0"/>
    <w:rsid w:val="003E0D52"/>
    <w:rsid w:val="003E0DE7"/>
    <w:rsid w:val="003E2C44"/>
    <w:rsid w:val="003E35D4"/>
    <w:rsid w:val="003E4038"/>
    <w:rsid w:val="003E5454"/>
    <w:rsid w:val="003E61EC"/>
    <w:rsid w:val="003E7B1B"/>
    <w:rsid w:val="003F2C93"/>
    <w:rsid w:val="003F35BA"/>
    <w:rsid w:val="003F5697"/>
    <w:rsid w:val="003F6387"/>
    <w:rsid w:val="00401544"/>
    <w:rsid w:val="004026FF"/>
    <w:rsid w:val="004031BA"/>
    <w:rsid w:val="00403A4E"/>
    <w:rsid w:val="00404145"/>
    <w:rsid w:val="004055C2"/>
    <w:rsid w:val="00410549"/>
    <w:rsid w:val="00411D4D"/>
    <w:rsid w:val="00414484"/>
    <w:rsid w:val="00414683"/>
    <w:rsid w:val="00414746"/>
    <w:rsid w:val="004158C7"/>
    <w:rsid w:val="004209B5"/>
    <w:rsid w:val="00421263"/>
    <w:rsid w:val="00424ABE"/>
    <w:rsid w:val="004257FE"/>
    <w:rsid w:val="00425847"/>
    <w:rsid w:val="00425DBE"/>
    <w:rsid w:val="0043130C"/>
    <w:rsid w:val="0043167A"/>
    <w:rsid w:val="00431986"/>
    <w:rsid w:val="00432F4F"/>
    <w:rsid w:val="00433366"/>
    <w:rsid w:val="0043689F"/>
    <w:rsid w:val="00440358"/>
    <w:rsid w:val="00442A11"/>
    <w:rsid w:val="00442F10"/>
    <w:rsid w:val="00444281"/>
    <w:rsid w:val="00445A02"/>
    <w:rsid w:val="00445BE1"/>
    <w:rsid w:val="00450625"/>
    <w:rsid w:val="0045083A"/>
    <w:rsid w:val="00451412"/>
    <w:rsid w:val="00452612"/>
    <w:rsid w:val="00452E16"/>
    <w:rsid w:val="004540CB"/>
    <w:rsid w:val="00455A08"/>
    <w:rsid w:val="0045639B"/>
    <w:rsid w:val="00456DC5"/>
    <w:rsid w:val="00457464"/>
    <w:rsid w:val="004611CF"/>
    <w:rsid w:val="00461D50"/>
    <w:rsid w:val="00464EFE"/>
    <w:rsid w:val="00465443"/>
    <w:rsid w:val="004663E2"/>
    <w:rsid w:val="004664F9"/>
    <w:rsid w:val="00466666"/>
    <w:rsid w:val="00466C48"/>
    <w:rsid w:val="00467CC9"/>
    <w:rsid w:val="0047044C"/>
    <w:rsid w:val="00470E9C"/>
    <w:rsid w:val="00471CC6"/>
    <w:rsid w:val="00471F7B"/>
    <w:rsid w:val="00472506"/>
    <w:rsid w:val="00475889"/>
    <w:rsid w:val="00480A3A"/>
    <w:rsid w:val="004812FA"/>
    <w:rsid w:val="00482555"/>
    <w:rsid w:val="00482AD8"/>
    <w:rsid w:val="00483AEA"/>
    <w:rsid w:val="00483F75"/>
    <w:rsid w:val="004846FD"/>
    <w:rsid w:val="00491287"/>
    <w:rsid w:val="0049209C"/>
    <w:rsid w:val="00495143"/>
    <w:rsid w:val="004968D3"/>
    <w:rsid w:val="0049795D"/>
    <w:rsid w:val="004A095D"/>
    <w:rsid w:val="004A0C13"/>
    <w:rsid w:val="004A1E96"/>
    <w:rsid w:val="004A3182"/>
    <w:rsid w:val="004B042A"/>
    <w:rsid w:val="004B27BE"/>
    <w:rsid w:val="004B5A78"/>
    <w:rsid w:val="004C1CB2"/>
    <w:rsid w:val="004C3644"/>
    <w:rsid w:val="004C3C07"/>
    <w:rsid w:val="004C4442"/>
    <w:rsid w:val="004C46C8"/>
    <w:rsid w:val="004C62D0"/>
    <w:rsid w:val="004D0CA9"/>
    <w:rsid w:val="004D1C42"/>
    <w:rsid w:val="004D21AF"/>
    <w:rsid w:val="004D39A4"/>
    <w:rsid w:val="004D3D6E"/>
    <w:rsid w:val="004D539D"/>
    <w:rsid w:val="004D7368"/>
    <w:rsid w:val="004D7BF4"/>
    <w:rsid w:val="004E0770"/>
    <w:rsid w:val="004E1DC5"/>
    <w:rsid w:val="004E6AAC"/>
    <w:rsid w:val="004F28A4"/>
    <w:rsid w:val="004F3B90"/>
    <w:rsid w:val="004F484B"/>
    <w:rsid w:val="004F4B9F"/>
    <w:rsid w:val="004F7141"/>
    <w:rsid w:val="004F7B78"/>
    <w:rsid w:val="004F7E43"/>
    <w:rsid w:val="005016C4"/>
    <w:rsid w:val="00501F9F"/>
    <w:rsid w:val="00502AFA"/>
    <w:rsid w:val="00503CFD"/>
    <w:rsid w:val="00506901"/>
    <w:rsid w:val="00511859"/>
    <w:rsid w:val="00513835"/>
    <w:rsid w:val="00514749"/>
    <w:rsid w:val="00514779"/>
    <w:rsid w:val="00516411"/>
    <w:rsid w:val="0052123C"/>
    <w:rsid w:val="005232EE"/>
    <w:rsid w:val="0052458C"/>
    <w:rsid w:val="0052477E"/>
    <w:rsid w:val="00525686"/>
    <w:rsid w:val="00526AD7"/>
    <w:rsid w:val="00526CEE"/>
    <w:rsid w:val="00530927"/>
    <w:rsid w:val="005357FA"/>
    <w:rsid w:val="00537D3E"/>
    <w:rsid w:val="005404D7"/>
    <w:rsid w:val="00541418"/>
    <w:rsid w:val="00543068"/>
    <w:rsid w:val="00544F10"/>
    <w:rsid w:val="00551E5F"/>
    <w:rsid w:val="00552B57"/>
    <w:rsid w:val="00553D15"/>
    <w:rsid w:val="00555726"/>
    <w:rsid w:val="005558E5"/>
    <w:rsid w:val="00560CFF"/>
    <w:rsid w:val="00561C99"/>
    <w:rsid w:val="00561FC1"/>
    <w:rsid w:val="00561FF8"/>
    <w:rsid w:val="00562414"/>
    <w:rsid w:val="005624DE"/>
    <w:rsid w:val="00563231"/>
    <w:rsid w:val="00565032"/>
    <w:rsid w:val="00567EB8"/>
    <w:rsid w:val="0057018B"/>
    <w:rsid w:val="00570416"/>
    <w:rsid w:val="00570686"/>
    <w:rsid w:val="00571E95"/>
    <w:rsid w:val="00575A98"/>
    <w:rsid w:val="00580152"/>
    <w:rsid w:val="00580392"/>
    <w:rsid w:val="00581FA4"/>
    <w:rsid w:val="0058204B"/>
    <w:rsid w:val="0058325A"/>
    <w:rsid w:val="0058382B"/>
    <w:rsid w:val="00583987"/>
    <w:rsid w:val="00585BF0"/>
    <w:rsid w:val="0058600A"/>
    <w:rsid w:val="00590C55"/>
    <w:rsid w:val="00591590"/>
    <w:rsid w:val="00591D4A"/>
    <w:rsid w:val="00595246"/>
    <w:rsid w:val="00595B69"/>
    <w:rsid w:val="005965E8"/>
    <w:rsid w:val="00597A0D"/>
    <w:rsid w:val="005A241B"/>
    <w:rsid w:val="005A2793"/>
    <w:rsid w:val="005A432B"/>
    <w:rsid w:val="005A4873"/>
    <w:rsid w:val="005A66B3"/>
    <w:rsid w:val="005A6E05"/>
    <w:rsid w:val="005A6E91"/>
    <w:rsid w:val="005A7699"/>
    <w:rsid w:val="005B259B"/>
    <w:rsid w:val="005B3B64"/>
    <w:rsid w:val="005B6481"/>
    <w:rsid w:val="005C1A80"/>
    <w:rsid w:val="005C2E3A"/>
    <w:rsid w:val="005C2F7E"/>
    <w:rsid w:val="005C42E1"/>
    <w:rsid w:val="005C47E6"/>
    <w:rsid w:val="005C7B13"/>
    <w:rsid w:val="005D1FF1"/>
    <w:rsid w:val="005D37A1"/>
    <w:rsid w:val="005D505E"/>
    <w:rsid w:val="005D6801"/>
    <w:rsid w:val="005E0AE9"/>
    <w:rsid w:val="005F0530"/>
    <w:rsid w:val="005F0A58"/>
    <w:rsid w:val="005F0B19"/>
    <w:rsid w:val="005F3EC1"/>
    <w:rsid w:val="005F68FB"/>
    <w:rsid w:val="006006AE"/>
    <w:rsid w:val="0060199D"/>
    <w:rsid w:val="00601D1D"/>
    <w:rsid w:val="00603632"/>
    <w:rsid w:val="006039BC"/>
    <w:rsid w:val="00603A11"/>
    <w:rsid w:val="006042F8"/>
    <w:rsid w:val="00604709"/>
    <w:rsid w:val="00605E8B"/>
    <w:rsid w:val="00607A98"/>
    <w:rsid w:val="00607F0C"/>
    <w:rsid w:val="006124C2"/>
    <w:rsid w:val="00613E5F"/>
    <w:rsid w:val="00616EFB"/>
    <w:rsid w:val="0062045D"/>
    <w:rsid w:val="006232E6"/>
    <w:rsid w:val="0062549B"/>
    <w:rsid w:val="00630333"/>
    <w:rsid w:val="00630B85"/>
    <w:rsid w:val="0063200D"/>
    <w:rsid w:val="00640260"/>
    <w:rsid w:val="00641152"/>
    <w:rsid w:val="006440BA"/>
    <w:rsid w:val="00647E26"/>
    <w:rsid w:val="006500E2"/>
    <w:rsid w:val="00654DEB"/>
    <w:rsid w:val="00655FCC"/>
    <w:rsid w:val="006563F7"/>
    <w:rsid w:val="0065727B"/>
    <w:rsid w:val="0065728B"/>
    <w:rsid w:val="00657B59"/>
    <w:rsid w:val="00662B07"/>
    <w:rsid w:val="00663B39"/>
    <w:rsid w:val="00665DA5"/>
    <w:rsid w:val="0067052D"/>
    <w:rsid w:val="00670D96"/>
    <w:rsid w:val="0067138D"/>
    <w:rsid w:val="006716B1"/>
    <w:rsid w:val="00671BB1"/>
    <w:rsid w:val="00674868"/>
    <w:rsid w:val="0067545A"/>
    <w:rsid w:val="00677F2A"/>
    <w:rsid w:val="00683514"/>
    <w:rsid w:val="00686B33"/>
    <w:rsid w:val="00686E35"/>
    <w:rsid w:val="00690A7B"/>
    <w:rsid w:val="0069305F"/>
    <w:rsid w:val="00695118"/>
    <w:rsid w:val="00697200"/>
    <w:rsid w:val="006A1FAE"/>
    <w:rsid w:val="006A39B7"/>
    <w:rsid w:val="006A3E30"/>
    <w:rsid w:val="006A68C3"/>
    <w:rsid w:val="006B0AB1"/>
    <w:rsid w:val="006B1DE1"/>
    <w:rsid w:val="006B3637"/>
    <w:rsid w:val="006B40E5"/>
    <w:rsid w:val="006B4869"/>
    <w:rsid w:val="006B49C3"/>
    <w:rsid w:val="006B52E5"/>
    <w:rsid w:val="006B52E6"/>
    <w:rsid w:val="006B7605"/>
    <w:rsid w:val="006C4997"/>
    <w:rsid w:val="006C5049"/>
    <w:rsid w:val="006C5471"/>
    <w:rsid w:val="006C6634"/>
    <w:rsid w:val="006D0459"/>
    <w:rsid w:val="006D42B7"/>
    <w:rsid w:val="006D4A52"/>
    <w:rsid w:val="006D4DFB"/>
    <w:rsid w:val="006D5825"/>
    <w:rsid w:val="006D7181"/>
    <w:rsid w:val="006D763F"/>
    <w:rsid w:val="006E0867"/>
    <w:rsid w:val="006E0F0C"/>
    <w:rsid w:val="006E1205"/>
    <w:rsid w:val="006E1DE2"/>
    <w:rsid w:val="006E1FB4"/>
    <w:rsid w:val="006E256C"/>
    <w:rsid w:val="006E2A6B"/>
    <w:rsid w:val="006E321E"/>
    <w:rsid w:val="006E53EF"/>
    <w:rsid w:val="006E57DB"/>
    <w:rsid w:val="006E7B3C"/>
    <w:rsid w:val="006F2296"/>
    <w:rsid w:val="006F231F"/>
    <w:rsid w:val="006F23C1"/>
    <w:rsid w:val="006F5FB4"/>
    <w:rsid w:val="006F60C1"/>
    <w:rsid w:val="00703771"/>
    <w:rsid w:val="007039A7"/>
    <w:rsid w:val="007053F8"/>
    <w:rsid w:val="00707145"/>
    <w:rsid w:val="007071A0"/>
    <w:rsid w:val="007075A9"/>
    <w:rsid w:val="0071028D"/>
    <w:rsid w:val="00710CFE"/>
    <w:rsid w:val="00715B14"/>
    <w:rsid w:val="00716889"/>
    <w:rsid w:val="00716D9C"/>
    <w:rsid w:val="007220EE"/>
    <w:rsid w:val="00722205"/>
    <w:rsid w:val="00722AB7"/>
    <w:rsid w:val="00725575"/>
    <w:rsid w:val="00730E24"/>
    <w:rsid w:val="007332B5"/>
    <w:rsid w:val="00737E31"/>
    <w:rsid w:val="007424E4"/>
    <w:rsid w:val="00743C20"/>
    <w:rsid w:val="00746019"/>
    <w:rsid w:val="00750B92"/>
    <w:rsid w:val="00750F21"/>
    <w:rsid w:val="00751576"/>
    <w:rsid w:val="007522CA"/>
    <w:rsid w:val="00755736"/>
    <w:rsid w:val="00761BBF"/>
    <w:rsid w:val="00762F03"/>
    <w:rsid w:val="0076757B"/>
    <w:rsid w:val="007752E9"/>
    <w:rsid w:val="00780CB6"/>
    <w:rsid w:val="007814A3"/>
    <w:rsid w:val="007853D6"/>
    <w:rsid w:val="00792185"/>
    <w:rsid w:val="0079298D"/>
    <w:rsid w:val="007929BB"/>
    <w:rsid w:val="00795CA5"/>
    <w:rsid w:val="007A0B4B"/>
    <w:rsid w:val="007A15D2"/>
    <w:rsid w:val="007A2AFD"/>
    <w:rsid w:val="007A33FB"/>
    <w:rsid w:val="007A5864"/>
    <w:rsid w:val="007A6096"/>
    <w:rsid w:val="007B338E"/>
    <w:rsid w:val="007B3D49"/>
    <w:rsid w:val="007B5DD5"/>
    <w:rsid w:val="007B6668"/>
    <w:rsid w:val="007C33E8"/>
    <w:rsid w:val="007C55FE"/>
    <w:rsid w:val="007C5EF9"/>
    <w:rsid w:val="007C639C"/>
    <w:rsid w:val="007D09CA"/>
    <w:rsid w:val="007D09FC"/>
    <w:rsid w:val="007D1C4E"/>
    <w:rsid w:val="007D1F9C"/>
    <w:rsid w:val="007D2093"/>
    <w:rsid w:val="007D28F7"/>
    <w:rsid w:val="007D3513"/>
    <w:rsid w:val="007D37FA"/>
    <w:rsid w:val="007D5409"/>
    <w:rsid w:val="007D766B"/>
    <w:rsid w:val="007D7FCB"/>
    <w:rsid w:val="007E1268"/>
    <w:rsid w:val="007E32F8"/>
    <w:rsid w:val="007E4931"/>
    <w:rsid w:val="007E5615"/>
    <w:rsid w:val="007E6144"/>
    <w:rsid w:val="007F0E5A"/>
    <w:rsid w:val="007F192B"/>
    <w:rsid w:val="007F2430"/>
    <w:rsid w:val="007F4DFE"/>
    <w:rsid w:val="007F6751"/>
    <w:rsid w:val="007F75C2"/>
    <w:rsid w:val="0080070A"/>
    <w:rsid w:val="00805A69"/>
    <w:rsid w:val="00806096"/>
    <w:rsid w:val="008063D9"/>
    <w:rsid w:val="008064F5"/>
    <w:rsid w:val="008066EE"/>
    <w:rsid w:val="00811063"/>
    <w:rsid w:val="008131D0"/>
    <w:rsid w:val="008139FD"/>
    <w:rsid w:val="00813C5A"/>
    <w:rsid w:val="0081517C"/>
    <w:rsid w:val="00815D06"/>
    <w:rsid w:val="00815F8D"/>
    <w:rsid w:val="00816346"/>
    <w:rsid w:val="00816FA7"/>
    <w:rsid w:val="008219E4"/>
    <w:rsid w:val="00821BFF"/>
    <w:rsid w:val="008232CB"/>
    <w:rsid w:val="00824428"/>
    <w:rsid w:val="00824977"/>
    <w:rsid w:val="008252F9"/>
    <w:rsid w:val="00826274"/>
    <w:rsid w:val="00830486"/>
    <w:rsid w:val="0083133E"/>
    <w:rsid w:val="008322DF"/>
    <w:rsid w:val="00833CC6"/>
    <w:rsid w:val="00834067"/>
    <w:rsid w:val="008358BF"/>
    <w:rsid w:val="00836BA4"/>
    <w:rsid w:val="00846AAE"/>
    <w:rsid w:val="00847E12"/>
    <w:rsid w:val="0085345F"/>
    <w:rsid w:val="008552D3"/>
    <w:rsid w:val="00855326"/>
    <w:rsid w:val="00857DFE"/>
    <w:rsid w:val="0086091B"/>
    <w:rsid w:val="008616B4"/>
    <w:rsid w:val="00861C5A"/>
    <w:rsid w:val="008622FA"/>
    <w:rsid w:val="00862751"/>
    <w:rsid w:val="00864433"/>
    <w:rsid w:val="00865C2E"/>
    <w:rsid w:val="00866000"/>
    <w:rsid w:val="00866B05"/>
    <w:rsid w:val="00866E0F"/>
    <w:rsid w:val="008707E7"/>
    <w:rsid w:val="00871098"/>
    <w:rsid w:val="00871118"/>
    <w:rsid w:val="00872FF8"/>
    <w:rsid w:val="00876136"/>
    <w:rsid w:val="0087706D"/>
    <w:rsid w:val="00877F88"/>
    <w:rsid w:val="00880B73"/>
    <w:rsid w:val="00883F67"/>
    <w:rsid w:val="0089034E"/>
    <w:rsid w:val="008930EB"/>
    <w:rsid w:val="00893A6E"/>
    <w:rsid w:val="00895281"/>
    <w:rsid w:val="00895566"/>
    <w:rsid w:val="00895765"/>
    <w:rsid w:val="00895E16"/>
    <w:rsid w:val="008A118B"/>
    <w:rsid w:val="008A33D4"/>
    <w:rsid w:val="008A3ADB"/>
    <w:rsid w:val="008A4734"/>
    <w:rsid w:val="008A6756"/>
    <w:rsid w:val="008B08B0"/>
    <w:rsid w:val="008B2442"/>
    <w:rsid w:val="008B5B47"/>
    <w:rsid w:val="008B7CC7"/>
    <w:rsid w:val="008C1B23"/>
    <w:rsid w:val="008C2DA6"/>
    <w:rsid w:val="008C48A6"/>
    <w:rsid w:val="008C76C9"/>
    <w:rsid w:val="008C7E6E"/>
    <w:rsid w:val="008D0A70"/>
    <w:rsid w:val="008D1551"/>
    <w:rsid w:val="008D22A6"/>
    <w:rsid w:val="008D3822"/>
    <w:rsid w:val="008D4A63"/>
    <w:rsid w:val="008D5200"/>
    <w:rsid w:val="008D5FE8"/>
    <w:rsid w:val="008D6C00"/>
    <w:rsid w:val="008D6E06"/>
    <w:rsid w:val="008D7FC5"/>
    <w:rsid w:val="008E466B"/>
    <w:rsid w:val="008E4F7E"/>
    <w:rsid w:val="008E5903"/>
    <w:rsid w:val="008E621C"/>
    <w:rsid w:val="008E6A2B"/>
    <w:rsid w:val="008F007A"/>
    <w:rsid w:val="008F0BAF"/>
    <w:rsid w:val="008F2960"/>
    <w:rsid w:val="008F3997"/>
    <w:rsid w:val="008F4233"/>
    <w:rsid w:val="008F4277"/>
    <w:rsid w:val="008F595F"/>
    <w:rsid w:val="008F63BE"/>
    <w:rsid w:val="008F753F"/>
    <w:rsid w:val="009021E4"/>
    <w:rsid w:val="009022DD"/>
    <w:rsid w:val="00904B61"/>
    <w:rsid w:val="00904E98"/>
    <w:rsid w:val="00906885"/>
    <w:rsid w:val="00910CAB"/>
    <w:rsid w:val="00910F77"/>
    <w:rsid w:val="009133F3"/>
    <w:rsid w:val="009145A6"/>
    <w:rsid w:val="009146C0"/>
    <w:rsid w:val="009147E8"/>
    <w:rsid w:val="00916CCA"/>
    <w:rsid w:val="00917BA3"/>
    <w:rsid w:val="00922FF8"/>
    <w:rsid w:val="00923B63"/>
    <w:rsid w:val="0092672C"/>
    <w:rsid w:val="00926895"/>
    <w:rsid w:val="009276FE"/>
    <w:rsid w:val="0093017F"/>
    <w:rsid w:val="009312B2"/>
    <w:rsid w:val="00931C7C"/>
    <w:rsid w:val="0093326B"/>
    <w:rsid w:val="0093467A"/>
    <w:rsid w:val="00934B16"/>
    <w:rsid w:val="009360BB"/>
    <w:rsid w:val="00937BB1"/>
    <w:rsid w:val="009411BD"/>
    <w:rsid w:val="00942A03"/>
    <w:rsid w:val="00942B96"/>
    <w:rsid w:val="009453EB"/>
    <w:rsid w:val="00945999"/>
    <w:rsid w:val="00946391"/>
    <w:rsid w:val="009467C0"/>
    <w:rsid w:val="00953A1D"/>
    <w:rsid w:val="00953F1F"/>
    <w:rsid w:val="0095459C"/>
    <w:rsid w:val="00954647"/>
    <w:rsid w:val="009556CF"/>
    <w:rsid w:val="009569D6"/>
    <w:rsid w:val="009617A6"/>
    <w:rsid w:val="009625EF"/>
    <w:rsid w:val="009628D2"/>
    <w:rsid w:val="00962B4D"/>
    <w:rsid w:val="0096603C"/>
    <w:rsid w:val="00966659"/>
    <w:rsid w:val="0096798C"/>
    <w:rsid w:val="009710C9"/>
    <w:rsid w:val="00973FD9"/>
    <w:rsid w:val="009770EA"/>
    <w:rsid w:val="009809AC"/>
    <w:rsid w:val="009824E6"/>
    <w:rsid w:val="009825F8"/>
    <w:rsid w:val="00982C0F"/>
    <w:rsid w:val="00983C71"/>
    <w:rsid w:val="00985C5B"/>
    <w:rsid w:val="00986094"/>
    <w:rsid w:val="009864F7"/>
    <w:rsid w:val="0098707D"/>
    <w:rsid w:val="00987ACD"/>
    <w:rsid w:val="00987E68"/>
    <w:rsid w:val="00997BFB"/>
    <w:rsid w:val="009A04B2"/>
    <w:rsid w:val="009A24CE"/>
    <w:rsid w:val="009A2D72"/>
    <w:rsid w:val="009B012D"/>
    <w:rsid w:val="009B0579"/>
    <w:rsid w:val="009B1540"/>
    <w:rsid w:val="009B22D5"/>
    <w:rsid w:val="009B246B"/>
    <w:rsid w:val="009B247E"/>
    <w:rsid w:val="009B398B"/>
    <w:rsid w:val="009B4B11"/>
    <w:rsid w:val="009C03CA"/>
    <w:rsid w:val="009C1201"/>
    <w:rsid w:val="009C4E03"/>
    <w:rsid w:val="009C50FC"/>
    <w:rsid w:val="009C72B6"/>
    <w:rsid w:val="009D0054"/>
    <w:rsid w:val="009D09CA"/>
    <w:rsid w:val="009D38D4"/>
    <w:rsid w:val="009D3FC1"/>
    <w:rsid w:val="009D5FC6"/>
    <w:rsid w:val="009D65AA"/>
    <w:rsid w:val="009D7783"/>
    <w:rsid w:val="009D7FF6"/>
    <w:rsid w:val="009E006B"/>
    <w:rsid w:val="009E15B8"/>
    <w:rsid w:val="009E191A"/>
    <w:rsid w:val="009E2736"/>
    <w:rsid w:val="009E2C1C"/>
    <w:rsid w:val="009E2F00"/>
    <w:rsid w:val="009E3EC6"/>
    <w:rsid w:val="009E4FAF"/>
    <w:rsid w:val="009E7814"/>
    <w:rsid w:val="009F0770"/>
    <w:rsid w:val="009F100B"/>
    <w:rsid w:val="009F111E"/>
    <w:rsid w:val="009F1A26"/>
    <w:rsid w:val="009F273B"/>
    <w:rsid w:val="009F352A"/>
    <w:rsid w:val="009F51FA"/>
    <w:rsid w:val="009F5EDF"/>
    <w:rsid w:val="00A0396E"/>
    <w:rsid w:val="00A049AF"/>
    <w:rsid w:val="00A061D5"/>
    <w:rsid w:val="00A10532"/>
    <w:rsid w:val="00A118ED"/>
    <w:rsid w:val="00A11C14"/>
    <w:rsid w:val="00A1221C"/>
    <w:rsid w:val="00A138E5"/>
    <w:rsid w:val="00A15FF6"/>
    <w:rsid w:val="00A204AF"/>
    <w:rsid w:val="00A2171F"/>
    <w:rsid w:val="00A2201E"/>
    <w:rsid w:val="00A23289"/>
    <w:rsid w:val="00A23800"/>
    <w:rsid w:val="00A2452F"/>
    <w:rsid w:val="00A24904"/>
    <w:rsid w:val="00A25722"/>
    <w:rsid w:val="00A26ECD"/>
    <w:rsid w:val="00A2709F"/>
    <w:rsid w:val="00A27CD1"/>
    <w:rsid w:val="00A3075F"/>
    <w:rsid w:val="00A316B7"/>
    <w:rsid w:val="00A32516"/>
    <w:rsid w:val="00A34E6D"/>
    <w:rsid w:val="00A36655"/>
    <w:rsid w:val="00A36D03"/>
    <w:rsid w:val="00A37B9E"/>
    <w:rsid w:val="00A37D20"/>
    <w:rsid w:val="00A42A8F"/>
    <w:rsid w:val="00A42D1E"/>
    <w:rsid w:val="00A43716"/>
    <w:rsid w:val="00A43DB0"/>
    <w:rsid w:val="00A43E6F"/>
    <w:rsid w:val="00A43F30"/>
    <w:rsid w:val="00A45652"/>
    <w:rsid w:val="00A50A40"/>
    <w:rsid w:val="00A510AA"/>
    <w:rsid w:val="00A57510"/>
    <w:rsid w:val="00A60056"/>
    <w:rsid w:val="00A60EE3"/>
    <w:rsid w:val="00A62350"/>
    <w:rsid w:val="00A64A3E"/>
    <w:rsid w:val="00A6526B"/>
    <w:rsid w:val="00A6565C"/>
    <w:rsid w:val="00A668CF"/>
    <w:rsid w:val="00A71AD3"/>
    <w:rsid w:val="00A73B7F"/>
    <w:rsid w:val="00A75FA2"/>
    <w:rsid w:val="00A8270E"/>
    <w:rsid w:val="00A83033"/>
    <w:rsid w:val="00A83477"/>
    <w:rsid w:val="00A85190"/>
    <w:rsid w:val="00A90234"/>
    <w:rsid w:val="00A90E9C"/>
    <w:rsid w:val="00A92812"/>
    <w:rsid w:val="00A93950"/>
    <w:rsid w:val="00A94488"/>
    <w:rsid w:val="00AA0DC0"/>
    <w:rsid w:val="00AA2B69"/>
    <w:rsid w:val="00AA61DA"/>
    <w:rsid w:val="00AA6549"/>
    <w:rsid w:val="00AA7F2C"/>
    <w:rsid w:val="00AB09B0"/>
    <w:rsid w:val="00AB0BF7"/>
    <w:rsid w:val="00AB0FE8"/>
    <w:rsid w:val="00AB15A6"/>
    <w:rsid w:val="00AB5768"/>
    <w:rsid w:val="00AB5F96"/>
    <w:rsid w:val="00AB66B4"/>
    <w:rsid w:val="00AB6FBB"/>
    <w:rsid w:val="00AB70DB"/>
    <w:rsid w:val="00AC0E49"/>
    <w:rsid w:val="00AC0E71"/>
    <w:rsid w:val="00AC1266"/>
    <w:rsid w:val="00AC312B"/>
    <w:rsid w:val="00AC33A9"/>
    <w:rsid w:val="00AC3991"/>
    <w:rsid w:val="00AC3BF1"/>
    <w:rsid w:val="00AC606F"/>
    <w:rsid w:val="00AD060B"/>
    <w:rsid w:val="00AD1AB4"/>
    <w:rsid w:val="00AD2F49"/>
    <w:rsid w:val="00AD4BBB"/>
    <w:rsid w:val="00AD53A1"/>
    <w:rsid w:val="00AD7CEF"/>
    <w:rsid w:val="00AE0BCA"/>
    <w:rsid w:val="00AE25A8"/>
    <w:rsid w:val="00AE3CC9"/>
    <w:rsid w:val="00AE4218"/>
    <w:rsid w:val="00AE4C23"/>
    <w:rsid w:val="00AE53FF"/>
    <w:rsid w:val="00AF273D"/>
    <w:rsid w:val="00AF2D00"/>
    <w:rsid w:val="00AF455E"/>
    <w:rsid w:val="00AF5DF3"/>
    <w:rsid w:val="00AF60AE"/>
    <w:rsid w:val="00B00218"/>
    <w:rsid w:val="00B02019"/>
    <w:rsid w:val="00B03744"/>
    <w:rsid w:val="00B062C6"/>
    <w:rsid w:val="00B069CB"/>
    <w:rsid w:val="00B10CDE"/>
    <w:rsid w:val="00B11424"/>
    <w:rsid w:val="00B14528"/>
    <w:rsid w:val="00B206B8"/>
    <w:rsid w:val="00B216F0"/>
    <w:rsid w:val="00B2223F"/>
    <w:rsid w:val="00B22AAC"/>
    <w:rsid w:val="00B23A4C"/>
    <w:rsid w:val="00B2420D"/>
    <w:rsid w:val="00B267BE"/>
    <w:rsid w:val="00B36A08"/>
    <w:rsid w:val="00B40D9F"/>
    <w:rsid w:val="00B40F61"/>
    <w:rsid w:val="00B44750"/>
    <w:rsid w:val="00B462F6"/>
    <w:rsid w:val="00B508E3"/>
    <w:rsid w:val="00B52269"/>
    <w:rsid w:val="00B53702"/>
    <w:rsid w:val="00B55A30"/>
    <w:rsid w:val="00B56DA3"/>
    <w:rsid w:val="00B56DE5"/>
    <w:rsid w:val="00B577FC"/>
    <w:rsid w:val="00B61D10"/>
    <w:rsid w:val="00B6230C"/>
    <w:rsid w:val="00B6323C"/>
    <w:rsid w:val="00B65A12"/>
    <w:rsid w:val="00B65B78"/>
    <w:rsid w:val="00B65C46"/>
    <w:rsid w:val="00B6747A"/>
    <w:rsid w:val="00B70CBA"/>
    <w:rsid w:val="00B7195A"/>
    <w:rsid w:val="00B736A3"/>
    <w:rsid w:val="00B73AF7"/>
    <w:rsid w:val="00B743A2"/>
    <w:rsid w:val="00B74F65"/>
    <w:rsid w:val="00B774CD"/>
    <w:rsid w:val="00B8039F"/>
    <w:rsid w:val="00B84284"/>
    <w:rsid w:val="00B842B2"/>
    <w:rsid w:val="00B8713F"/>
    <w:rsid w:val="00B915C2"/>
    <w:rsid w:val="00B9160C"/>
    <w:rsid w:val="00B91855"/>
    <w:rsid w:val="00B9518D"/>
    <w:rsid w:val="00B95B2B"/>
    <w:rsid w:val="00B9659E"/>
    <w:rsid w:val="00B968FA"/>
    <w:rsid w:val="00BA0275"/>
    <w:rsid w:val="00BA0D3D"/>
    <w:rsid w:val="00BA1DFF"/>
    <w:rsid w:val="00BA2125"/>
    <w:rsid w:val="00BA2346"/>
    <w:rsid w:val="00BA2CEA"/>
    <w:rsid w:val="00BA4B4A"/>
    <w:rsid w:val="00BA4CF0"/>
    <w:rsid w:val="00BB0372"/>
    <w:rsid w:val="00BB379B"/>
    <w:rsid w:val="00BB5D8D"/>
    <w:rsid w:val="00BB65EA"/>
    <w:rsid w:val="00BB777B"/>
    <w:rsid w:val="00BC0109"/>
    <w:rsid w:val="00BC1C6E"/>
    <w:rsid w:val="00BC4F4D"/>
    <w:rsid w:val="00BC7634"/>
    <w:rsid w:val="00BD060C"/>
    <w:rsid w:val="00BD0E66"/>
    <w:rsid w:val="00BD1B6D"/>
    <w:rsid w:val="00BD3BE9"/>
    <w:rsid w:val="00BD4202"/>
    <w:rsid w:val="00BD4513"/>
    <w:rsid w:val="00BD4A56"/>
    <w:rsid w:val="00BD77A9"/>
    <w:rsid w:val="00BE06A8"/>
    <w:rsid w:val="00BE0D5A"/>
    <w:rsid w:val="00BE0D84"/>
    <w:rsid w:val="00BE5A9C"/>
    <w:rsid w:val="00BE5CE9"/>
    <w:rsid w:val="00BE6A93"/>
    <w:rsid w:val="00BE6C76"/>
    <w:rsid w:val="00BE72A1"/>
    <w:rsid w:val="00BF1790"/>
    <w:rsid w:val="00BF282B"/>
    <w:rsid w:val="00BF505A"/>
    <w:rsid w:val="00BF56E9"/>
    <w:rsid w:val="00BF5CF7"/>
    <w:rsid w:val="00BF6EE8"/>
    <w:rsid w:val="00BF7CA0"/>
    <w:rsid w:val="00BF7DFA"/>
    <w:rsid w:val="00C011C4"/>
    <w:rsid w:val="00C012FE"/>
    <w:rsid w:val="00C04952"/>
    <w:rsid w:val="00C06CF6"/>
    <w:rsid w:val="00C07D52"/>
    <w:rsid w:val="00C11C25"/>
    <w:rsid w:val="00C14526"/>
    <w:rsid w:val="00C14D05"/>
    <w:rsid w:val="00C1665D"/>
    <w:rsid w:val="00C17AC1"/>
    <w:rsid w:val="00C215A6"/>
    <w:rsid w:val="00C21778"/>
    <w:rsid w:val="00C260D4"/>
    <w:rsid w:val="00C26D5B"/>
    <w:rsid w:val="00C30447"/>
    <w:rsid w:val="00C30BE6"/>
    <w:rsid w:val="00C32FEB"/>
    <w:rsid w:val="00C33E01"/>
    <w:rsid w:val="00C34622"/>
    <w:rsid w:val="00C355BC"/>
    <w:rsid w:val="00C36012"/>
    <w:rsid w:val="00C37CC6"/>
    <w:rsid w:val="00C46009"/>
    <w:rsid w:val="00C566DA"/>
    <w:rsid w:val="00C56725"/>
    <w:rsid w:val="00C56B27"/>
    <w:rsid w:val="00C6082E"/>
    <w:rsid w:val="00C62427"/>
    <w:rsid w:val="00C62D36"/>
    <w:rsid w:val="00C63328"/>
    <w:rsid w:val="00C63C6F"/>
    <w:rsid w:val="00C652F2"/>
    <w:rsid w:val="00C65CD7"/>
    <w:rsid w:val="00C7005A"/>
    <w:rsid w:val="00C70B46"/>
    <w:rsid w:val="00C7203F"/>
    <w:rsid w:val="00C72771"/>
    <w:rsid w:val="00C72AD8"/>
    <w:rsid w:val="00C73510"/>
    <w:rsid w:val="00C7404C"/>
    <w:rsid w:val="00C760B7"/>
    <w:rsid w:val="00C763C0"/>
    <w:rsid w:val="00C80413"/>
    <w:rsid w:val="00C807D7"/>
    <w:rsid w:val="00C80F05"/>
    <w:rsid w:val="00C84A82"/>
    <w:rsid w:val="00C84DDA"/>
    <w:rsid w:val="00C854FF"/>
    <w:rsid w:val="00C876FE"/>
    <w:rsid w:val="00C91FF3"/>
    <w:rsid w:val="00C92BB3"/>
    <w:rsid w:val="00C93920"/>
    <w:rsid w:val="00C958EF"/>
    <w:rsid w:val="00C96F16"/>
    <w:rsid w:val="00CA2EBC"/>
    <w:rsid w:val="00CA39B6"/>
    <w:rsid w:val="00CA438F"/>
    <w:rsid w:val="00CA4950"/>
    <w:rsid w:val="00CA64BA"/>
    <w:rsid w:val="00CA695B"/>
    <w:rsid w:val="00CA71CD"/>
    <w:rsid w:val="00CB1589"/>
    <w:rsid w:val="00CB1D0A"/>
    <w:rsid w:val="00CB48A9"/>
    <w:rsid w:val="00CB5A15"/>
    <w:rsid w:val="00CB6404"/>
    <w:rsid w:val="00CB640D"/>
    <w:rsid w:val="00CB6565"/>
    <w:rsid w:val="00CB6A12"/>
    <w:rsid w:val="00CB73A3"/>
    <w:rsid w:val="00CB7917"/>
    <w:rsid w:val="00CC0FBA"/>
    <w:rsid w:val="00CC211A"/>
    <w:rsid w:val="00CC2181"/>
    <w:rsid w:val="00CC315B"/>
    <w:rsid w:val="00CC6C4F"/>
    <w:rsid w:val="00CC6E45"/>
    <w:rsid w:val="00CC7A14"/>
    <w:rsid w:val="00CD1EE1"/>
    <w:rsid w:val="00CD3168"/>
    <w:rsid w:val="00CD423D"/>
    <w:rsid w:val="00CD61CF"/>
    <w:rsid w:val="00CD7B21"/>
    <w:rsid w:val="00CE0358"/>
    <w:rsid w:val="00CE230D"/>
    <w:rsid w:val="00CE331D"/>
    <w:rsid w:val="00CE3C9D"/>
    <w:rsid w:val="00CE5647"/>
    <w:rsid w:val="00CE5D8F"/>
    <w:rsid w:val="00CF1C84"/>
    <w:rsid w:val="00CF1F9A"/>
    <w:rsid w:val="00CF330B"/>
    <w:rsid w:val="00CF3328"/>
    <w:rsid w:val="00CF3733"/>
    <w:rsid w:val="00CF5EAD"/>
    <w:rsid w:val="00CF5EE0"/>
    <w:rsid w:val="00CF6886"/>
    <w:rsid w:val="00CF7B5E"/>
    <w:rsid w:val="00D01997"/>
    <w:rsid w:val="00D05070"/>
    <w:rsid w:val="00D05C69"/>
    <w:rsid w:val="00D072ED"/>
    <w:rsid w:val="00D076D2"/>
    <w:rsid w:val="00D12286"/>
    <w:rsid w:val="00D14688"/>
    <w:rsid w:val="00D20C1B"/>
    <w:rsid w:val="00D245AF"/>
    <w:rsid w:val="00D253EB"/>
    <w:rsid w:val="00D255EE"/>
    <w:rsid w:val="00D309CD"/>
    <w:rsid w:val="00D33143"/>
    <w:rsid w:val="00D331D4"/>
    <w:rsid w:val="00D35504"/>
    <w:rsid w:val="00D3559E"/>
    <w:rsid w:val="00D377C6"/>
    <w:rsid w:val="00D40826"/>
    <w:rsid w:val="00D4105D"/>
    <w:rsid w:val="00D45C05"/>
    <w:rsid w:val="00D4724C"/>
    <w:rsid w:val="00D47726"/>
    <w:rsid w:val="00D50C53"/>
    <w:rsid w:val="00D525B2"/>
    <w:rsid w:val="00D52F6A"/>
    <w:rsid w:val="00D54A27"/>
    <w:rsid w:val="00D55CC2"/>
    <w:rsid w:val="00D55F64"/>
    <w:rsid w:val="00D56BB5"/>
    <w:rsid w:val="00D6038B"/>
    <w:rsid w:val="00D62F18"/>
    <w:rsid w:val="00D6331B"/>
    <w:rsid w:val="00D66E1A"/>
    <w:rsid w:val="00D677E0"/>
    <w:rsid w:val="00D701AB"/>
    <w:rsid w:val="00D703CA"/>
    <w:rsid w:val="00D70750"/>
    <w:rsid w:val="00D70AEA"/>
    <w:rsid w:val="00D773C4"/>
    <w:rsid w:val="00D776FC"/>
    <w:rsid w:val="00D80650"/>
    <w:rsid w:val="00D8124B"/>
    <w:rsid w:val="00D82435"/>
    <w:rsid w:val="00D829BB"/>
    <w:rsid w:val="00D8420E"/>
    <w:rsid w:val="00D86594"/>
    <w:rsid w:val="00D87E60"/>
    <w:rsid w:val="00D90E61"/>
    <w:rsid w:val="00D92A71"/>
    <w:rsid w:val="00D9386E"/>
    <w:rsid w:val="00D93E25"/>
    <w:rsid w:val="00D94707"/>
    <w:rsid w:val="00D963E0"/>
    <w:rsid w:val="00D96746"/>
    <w:rsid w:val="00DA1ECA"/>
    <w:rsid w:val="00DA2292"/>
    <w:rsid w:val="00DA4E7C"/>
    <w:rsid w:val="00DA7D7D"/>
    <w:rsid w:val="00DB037A"/>
    <w:rsid w:val="00DB5EF5"/>
    <w:rsid w:val="00DB7309"/>
    <w:rsid w:val="00DC091A"/>
    <w:rsid w:val="00DC1137"/>
    <w:rsid w:val="00DC1F07"/>
    <w:rsid w:val="00DC680D"/>
    <w:rsid w:val="00DD062F"/>
    <w:rsid w:val="00DD303F"/>
    <w:rsid w:val="00DD3CD7"/>
    <w:rsid w:val="00DD582C"/>
    <w:rsid w:val="00DD72FA"/>
    <w:rsid w:val="00DD7767"/>
    <w:rsid w:val="00DD7ED9"/>
    <w:rsid w:val="00DE146E"/>
    <w:rsid w:val="00DE4212"/>
    <w:rsid w:val="00DE4B25"/>
    <w:rsid w:val="00DE4B36"/>
    <w:rsid w:val="00DE6356"/>
    <w:rsid w:val="00DE64DF"/>
    <w:rsid w:val="00DF1171"/>
    <w:rsid w:val="00DF526B"/>
    <w:rsid w:val="00DF55D1"/>
    <w:rsid w:val="00DF5638"/>
    <w:rsid w:val="00DF605D"/>
    <w:rsid w:val="00DF7B14"/>
    <w:rsid w:val="00E00883"/>
    <w:rsid w:val="00E0495F"/>
    <w:rsid w:val="00E04AB6"/>
    <w:rsid w:val="00E0746D"/>
    <w:rsid w:val="00E07537"/>
    <w:rsid w:val="00E0776F"/>
    <w:rsid w:val="00E077A3"/>
    <w:rsid w:val="00E10371"/>
    <w:rsid w:val="00E10AB6"/>
    <w:rsid w:val="00E12CFF"/>
    <w:rsid w:val="00E13968"/>
    <w:rsid w:val="00E13DD3"/>
    <w:rsid w:val="00E13E45"/>
    <w:rsid w:val="00E2041B"/>
    <w:rsid w:val="00E20691"/>
    <w:rsid w:val="00E2128B"/>
    <w:rsid w:val="00E21C39"/>
    <w:rsid w:val="00E2495D"/>
    <w:rsid w:val="00E25A97"/>
    <w:rsid w:val="00E3318C"/>
    <w:rsid w:val="00E409E0"/>
    <w:rsid w:val="00E41749"/>
    <w:rsid w:val="00E43122"/>
    <w:rsid w:val="00E439B0"/>
    <w:rsid w:val="00E43F11"/>
    <w:rsid w:val="00E442F3"/>
    <w:rsid w:val="00E44FC1"/>
    <w:rsid w:val="00E4648C"/>
    <w:rsid w:val="00E5075A"/>
    <w:rsid w:val="00E50BA4"/>
    <w:rsid w:val="00E5186D"/>
    <w:rsid w:val="00E519CE"/>
    <w:rsid w:val="00E527C0"/>
    <w:rsid w:val="00E539BC"/>
    <w:rsid w:val="00E545F7"/>
    <w:rsid w:val="00E56FEC"/>
    <w:rsid w:val="00E602CA"/>
    <w:rsid w:val="00E604B3"/>
    <w:rsid w:val="00E633F6"/>
    <w:rsid w:val="00E646B3"/>
    <w:rsid w:val="00E65922"/>
    <w:rsid w:val="00E7282F"/>
    <w:rsid w:val="00E728D0"/>
    <w:rsid w:val="00E734E7"/>
    <w:rsid w:val="00E73A93"/>
    <w:rsid w:val="00E75A56"/>
    <w:rsid w:val="00E761BB"/>
    <w:rsid w:val="00E764DB"/>
    <w:rsid w:val="00E764EE"/>
    <w:rsid w:val="00E80CAA"/>
    <w:rsid w:val="00E80D20"/>
    <w:rsid w:val="00E80F75"/>
    <w:rsid w:val="00E8532C"/>
    <w:rsid w:val="00E86C0E"/>
    <w:rsid w:val="00E8748B"/>
    <w:rsid w:val="00E92FA2"/>
    <w:rsid w:val="00E9423A"/>
    <w:rsid w:val="00EA1A47"/>
    <w:rsid w:val="00EA41CF"/>
    <w:rsid w:val="00EA49CA"/>
    <w:rsid w:val="00EB007A"/>
    <w:rsid w:val="00EB457B"/>
    <w:rsid w:val="00EB645F"/>
    <w:rsid w:val="00EB7441"/>
    <w:rsid w:val="00EB7A65"/>
    <w:rsid w:val="00EC09C2"/>
    <w:rsid w:val="00EC1689"/>
    <w:rsid w:val="00EC2110"/>
    <w:rsid w:val="00EC22F4"/>
    <w:rsid w:val="00EC61C4"/>
    <w:rsid w:val="00ED3E2D"/>
    <w:rsid w:val="00ED58D2"/>
    <w:rsid w:val="00ED6286"/>
    <w:rsid w:val="00EE19C8"/>
    <w:rsid w:val="00EE241E"/>
    <w:rsid w:val="00EE2A2D"/>
    <w:rsid w:val="00EE3FFB"/>
    <w:rsid w:val="00EE4C0D"/>
    <w:rsid w:val="00EE5482"/>
    <w:rsid w:val="00EE5D85"/>
    <w:rsid w:val="00EE6D22"/>
    <w:rsid w:val="00EE7C54"/>
    <w:rsid w:val="00EF13E0"/>
    <w:rsid w:val="00EF2C97"/>
    <w:rsid w:val="00EF5415"/>
    <w:rsid w:val="00EF5700"/>
    <w:rsid w:val="00EF7E24"/>
    <w:rsid w:val="00F00D74"/>
    <w:rsid w:val="00F02541"/>
    <w:rsid w:val="00F10198"/>
    <w:rsid w:val="00F10D59"/>
    <w:rsid w:val="00F11327"/>
    <w:rsid w:val="00F11440"/>
    <w:rsid w:val="00F1262C"/>
    <w:rsid w:val="00F20804"/>
    <w:rsid w:val="00F225BF"/>
    <w:rsid w:val="00F22B85"/>
    <w:rsid w:val="00F22F2A"/>
    <w:rsid w:val="00F23D1C"/>
    <w:rsid w:val="00F247C9"/>
    <w:rsid w:val="00F24E15"/>
    <w:rsid w:val="00F26BF9"/>
    <w:rsid w:val="00F2755D"/>
    <w:rsid w:val="00F27E00"/>
    <w:rsid w:val="00F3515B"/>
    <w:rsid w:val="00F3598C"/>
    <w:rsid w:val="00F40C4D"/>
    <w:rsid w:val="00F41443"/>
    <w:rsid w:val="00F415A2"/>
    <w:rsid w:val="00F4249E"/>
    <w:rsid w:val="00F5080B"/>
    <w:rsid w:val="00F52FE6"/>
    <w:rsid w:val="00F55180"/>
    <w:rsid w:val="00F552EC"/>
    <w:rsid w:val="00F572F0"/>
    <w:rsid w:val="00F61636"/>
    <w:rsid w:val="00F61BF0"/>
    <w:rsid w:val="00F61E90"/>
    <w:rsid w:val="00F6687E"/>
    <w:rsid w:val="00F66B9F"/>
    <w:rsid w:val="00F67FB7"/>
    <w:rsid w:val="00F73598"/>
    <w:rsid w:val="00F73A25"/>
    <w:rsid w:val="00F742F1"/>
    <w:rsid w:val="00F7539A"/>
    <w:rsid w:val="00F75972"/>
    <w:rsid w:val="00F80648"/>
    <w:rsid w:val="00F81E88"/>
    <w:rsid w:val="00F84280"/>
    <w:rsid w:val="00F85840"/>
    <w:rsid w:val="00F86FB4"/>
    <w:rsid w:val="00F870B0"/>
    <w:rsid w:val="00F90E3A"/>
    <w:rsid w:val="00F91C58"/>
    <w:rsid w:val="00F9322A"/>
    <w:rsid w:val="00F9356B"/>
    <w:rsid w:val="00F93BE1"/>
    <w:rsid w:val="00F9608C"/>
    <w:rsid w:val="00F964B3"/>
    <w:rsid w:val="00FA2854"/>
    <w:rsid w:val="00FA35C4"/>
    <w:rsid w:val="00FA78D6"/>
    <w:rsid w:val="00FA7A2C"/>
    <w:rsid w:val="00FB04C4"/>
    <w:rsid w:val="00FB0ECF"/>
    <w:rsid w:val="00FB1192"/>
    <w:rsid w:val="00FB1C1C"/>
    <w:rsid w:val="00FB5ADE"/>
    <w:rsid w:val="00FB60A6"/>
    <w:rsid w:val="00FC0048"/>
    <w:rsid w:val="00FC04F3"/>
    <w:rsid w:val="00FC1E16"/>
    <w:rsid w:val="00FC4620"/>
    <w:rsid w:val="00FC5F22"/>
    <w:rsid w:val="00FC6303"/>
    <w:rsid w:val="00FC7EE2"/>
    <w:rsid w:val="00FD118A"/>
    <w:rsid w:val="00FD356C"/>
    <w:rsid w:val="00FD3FA8"/>
    <w:rsid w:val="00FD44F9"/>
    <w:rsid w:val="00FD6F41"/>
    <w:rsid w:val="00FE28EB"/>
    <w:rsid w:val="00FE321C"/>
    <w:rsid w:val="00FE4122"/>
    <w:rsid w:val="00FE7EA7"/>
    <w:rsid w:val="00FF347A"/>
    <w:rsid w:val="00FF3859"/>
    <w:rsid w:val="00FF4018"/>
    <w:rsid w:val="00FF49CD"/>
    <w:rsid w:val="00FF4A93"/>
    <w:rsid w:val="00FF53E4"/>
    <w:rsid w:val="00FF59ED"/>
    <w:rsid w:val="00FF77B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7825"/>
    <o:shapelayout v:ext="edit">
      <o:idmap v:ext="edit" data="1"/>
    </o:shapelayout>
  </w:shapeDefaults>
  <w:decimalSymbol w:val=","/>
  <w:listSeparator w:val=";"/>
  <w15:docId w15:val="{10678F3C-0259-4711-8B8D-0D4A7030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9BB"/>
    <w:rPr>
      <w:sz w:val="24"/>
      <w:szCs w:val="22"/>
      <w:lang w:eastAsia="en-US"/>
    </w:rPr>
  </w:style>
  <w:style w:type="paragraph" w:styleId="Titre1">
    <w:name w:val="heading 1"/>
    <w:basedOn w:val="Normal"/>
    <w:next w:val="Normal"/>
    <w:link w:val="Titre1Car"/>
    <w:uiPriority w:val="9"/>
    <w:qFormat/>
    <w:rsid w:val="000F59F0"/>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semiHidden/>
    <w:unhideWhenUsed/>
    <w:qFormat/>
    <w:rsid w:val="008064F5"/>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semiHidden/>
    <w:unhideWhenUsed/>
    <w:qFormat/>
    <w:rsid w:val="00EA49CA"/>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semiHidden/>
    <w:unhideWhenUsed/>
    <w:qFormat/>
    <w:rsid w:val="0052477E"/>
    <w:pPr>
      <w:keepNext/>
      <w:spacing w:before="240" w:after="60"/>
      <w:outlineLvl w:val="3"/>
    </w:pPr>
    <w:rPr>
      <w:rFonts w:ascii="Calibri" w:eastAsia="Times New Roman" w:hAnsi="Calibri"/>
      <w:b/>
      <w:bCs/>
      <w:sz w:val="28"/>
      <w:szCs w:val="28"/>
    </w:rPr>
  </w:style>
  <w:style w:type="paragraph" w:styleId="Titre5">
    <w:name w:val="heading 5"/>
    <w:basedOn w:val="Normal"/>
    <w:next w:val="Normal"/>
    <w:link w:val="Titre5Car"/>
    <w:qFormat/>
    <w:rsid w:val="00BC7634"/>
    <w:pPr>
      <w:spacing w:before="240" w:after="60"/>
      <w:outlineLvl w:val="4"/>
    </w:pPr>
    <w:rPr>
      <w:rFonts w:eastAsia="Times New Roman"/>
      <w:b/>
      <w:bCs/>
      <w:i/>
      <w:iCs/>
      <w:sz w:val="26"/>
      <w:szCs w:val="26"/>
    </w:rPr>
  </w:style>
  <w:style w:type="paragraph" w:styleId="Titre6">
    <w:name w:val="heading 6"/>
    <w:basedOn w:val="Normal"/>
    <w:next w:val="Normal"/>
    <w:link w:val="Titre6Car"/>
    <w:qFormat/>
    <w:rsid w:val="00BC7634"/>
    <w:pPr>
      <w:spacing w:before="240" w:after="60"/>
      <w:outlineLvl w:val="5"/>
    </w:pPr>
    <w:rPr>
      <w:rFonts w:eastAsia="Times New Roman"/>
      <w:b/>
      <w:bCs/>
      <w:sz w:val="22"/>
    </w:rPr>
  </w:style>
  <w:style w:type="paragraph" w:styleId="Titre8">
    <w:name w:val="heading 8"/>
    <w:basedOn w:val="Normal"/>
    <w:next w:val="Normal"/>
    <w:link w:val="Titre8Car"/>
    <w:uiPriority w:val="9"/>
    <w:unhideWhenUsed/>
    <w:qFormat/>
    <w:rsid w:val="00BC7634"/>
    <w:pPr>
      <w:spacing w:before="240" w:after="60"/>
      <w:outlineLvl w:val="7"/>
    </w:pPr>
    <w:rPr>
      <w:rFonts w:ascii="Calibri" w:eastAsia="Times New Roman" w:hAnsi="Calibri"/>
      <w:i/>
      <w:iCs/>
      <w:szCs w:val="24"/>
    </w:rPr>
  </w:style>
  <w:style w:type="paragraph" w:styleId="Titre9">
    <w:name w:val="heading 9"/>
    <w:basedOn w:val="Normal"/>
    <w:next w:val="Normal"/>
    <w:link w:val="Titre9Car"/>
    <w:uiPriority w:val="9"/>
    <w:semiHidden/>
    <w:unhideWhenUsed/>
    <w:qFormat/>
    <w:rsid w:val="00BC7634"/>
    <w:pPr>
      <w:spacing w:before="240" w:after="60"/>
      <w:outlineLvl w:val="8"/>
    </w:pPr>
    <w:rPr>
      <w:rFonts w:ascii="Cambria" w:eastAsia="Times New Roman" w:hAnsi="Cambri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FA7A2C"/>
    <w:pPr>
      <w:jc w:val="center"/>
    </w:pPr>
    <w:rPr>
      <w:rFonts w:eastAsia="Times New Roman"/>
      <w:b/>
      <w:bCs/>
      <w:sz w:val="20"/>
      <w:szCs w:val="24"/>
      <w:u w:val="single"/>
      <w:lang w:eastAsia="fr-FR"/>
    </w:rPr>
  </w:style>
  <w:style w:type="character" w:customStyle="1" w:styleId="TitreCar">
    <w:name w:val="Titre Car"/>
    <w:link w:val="Titre"/>
    <w:rsid w:val="00FA7A2C"/>
    <w:rPr>
      <w:rFonts w:eastAsia="Times New Roman" w:cs="Times New Roman"/>
      <w:b/>
      <w:bCs/>
      <w:szCs w:val="24"/>
      <w:u w:val="single"/>
      <w:lang w:eastAsia="fr-FR"/>
    </w:rPr>
  </w:style>
  <w:style w:type="paragraph" w:customStyle="1" w:styleId="Ontvotladelib">
    <w:name w:val="Ont voté la delib"/>
    <w:basedOn w:val="Normal"/>
    <w:rsid w:val="006F231F"/>
    <w:pPr>
      <w:autoSpaceDE w:val="0"/>
      <w:autoSpaceDN w:val="0"/>
      <w:spacing w:after="140"/>
      <w:jc w:val="both"/>
    </w:pPr>
    <w:rPr>
      <w:rFonts w:ascii="Arial" w:eastAsia="Times New Roman" w:hAnsi="Arial" w:cs="Arial"/>
      <w:sz w:val="20"/>
      <w:szCs w:val="20"/>
      <w:lang w:eastAsia="fr-FR"/>
    </w:rPr>
  </w:style>
  <w:style w:type="paragraph" w:styleId="Retraitcorpsdetexte2">
    <w:name w:val="Body Text Indent 2"/>
    <w:basedOn w:val="Normal"/>
    <w:link w:val="Retraitcorpsdetexte2Car"/>
    <w:semiHidden/>
    <w:rsid w:val="00B65A12"/>
    <w:pPr>
      <w:ind w:firstLine="708"/>
      <w:jc w:val="both"/>
    </w:pPr>
    <w:rPr>
      <w:rFonts w:eastAsia="Times New Roman"/>
      <w:szCs w:val="24"/>
    </w:rPr>
  </w:style>
  <w:style w:type="character" w:customStyle="1" w:styleId="Retraitcorpsdetexte2Car">
    <w:name w:val="Retrait corps de texte 2 Car"/>
    <w:link w:val="Retraitcorpsdetexte2"/>
    <w:semiHidden/>
    <w:rsid w:val="00B65A12"/>
    <w:rPr>
      <w:rFonts w:eastAsia="Times New Roman"/>
      <w:sz w:val="24"/>
      <w:szCs w:val="24"/>
    </w:rPr>
  </w:style>
  <w:style w:type="paragraph" w:customStyle="1" w:styleId="VuConsidrant">
    <w:name w:val="Vu.Considérant"/>
    <w:basedOn w:val="Normal"/>
    <w:rsid w:val="00866B05"/>
    <w:pPr>
      <w:autoSpaceDE w:val="0"/>
      <w:autoSpaceDN w:val="0"/>
      <w:spacing w:after="140"/>
      <w:jc w:val="both"/>
    </w:pPr>
    <w:rPr>
      <w:rFonts w:ascii="Arial" w:eastAsia="Times New Roman" w:hAnsi="Arial" w:cs="Arial"/>
      <w:sz w:val="20"/>
      <w:szCs w:val="20"/>
      <w:lang w:eastAsia="fr-FR"/>
    </w:rPr>
  </w:style>
  <w:style w:type="paragraph" w:customStyle="1" w:styleId="TEXTE">
    <w:name w:val="TEXTE"/>
    <w:basedOn w:val="Normal"/>
    <w:rsid w:val="00866B05"/>
    <w:pPr>
      <w:spacing w:before="200" w:after="100"/>
      <w:ind w:left="426"/>
      <w:jc w:val="both"/>
    </w:pPr>
    <w:rPr>
      <w:rFonts w:eastAsia="Times New Roman"/>
      <w:sz w:val="22"/>
      <w:szCs w:val="20"/>
      <w:lang w:eastAsia="fr-FR"/>
    </w:rPr>
  </w:style>
  <w:style w:type="paragraph" w:styleId="Corpsdetexte">
    <w:name w:val="Body Text"/>
    <w:basedOn w:val="Normal"/>
    <w:link w:val="CorpsdetexteCar"/>
    <w:uiPriority w:val="99"/>
    <w:unhideWhenUsed/>
    <w:rsid w:val="008131D0"/>
    <w:pPr>
      <w:spacing w:after="120"/>
    </w:pPr>
  </w:style>
  <w:style w:type="character" w:customStyle="1" w:styleId="CorpsdetexteCar">
    <w:name w:val="Corps de texte Car"/>
    <w:link w:val="Corpsdetexte"/>
    <w:uiPriority w:val="99"/>
    <w:rsid w:val="008131D0"/>
    <w:rPr>
      <w:sz w:val="24"/>
      <w:szCs w:val="22"/>
      <w:lang w:eastAsia="en-US"/>
    </w:rPr>
  </w:style>
  <w:style w:type="paragraph" w:styleId="NormalWeb">
    <w:name w:val="Normal (Web)"/>
    <w:basedOn w:val="Normal"/>
    <w:uiPriority w:val="99"/>
    <w:unhideWhenUsed/>
    <w:rsid w:val="001A249F"/>
    <w:pPr>
      <w:spacing w:before="100" w:beforeAutospacing="1" w:after="100" w:afterAutospacing="1"/>
    </w:pPr>
    <w:rPr>
      <w:rFonts w:eastAsia="Times New Roman"/>
      <w:szCs w:val="24"/>
      <w:lang w:eastAsia="fr-FR"/>
    </w:rPr>
  </w:style>
  <w:style w:type="paragraph" w:styleId="Corpsdetexte2">
    <w:name w:val="Body Text 2"/>
    <w:basedOn w:val="Normal"/>
    <w:link w:val="Corpsdetexte2Car"/>
    <w:uiPriority w:val="99"/>
    <w:semiHidden/>
    <w:unhideWhenUsed/>
    <w:rsid w:val="00755736"/>
    <w:pPr>
      <w:spacing w:after="120" w:line="480" w:lineRule="auto"/>
    </w:pPr>
  </w:style>
  <w:style w:type="character" w:customStyle="1" w:styleId="Corpsdetexte2Car">
    <w:name w:val="Corps de texte 2 Car"/>
    <w:link w:val="Corpsdetexte2"/>
    <w:uiPriority w:val="99"/>
    <w:semiHidden/>
    <w:rsid w:val="00755736"/>
    <w:rPr>
      <w:sz w:val="24"/>
      <w:szCs w:val="22"/>
      <w:lang w:eastAsia="en-US"/>
    </w:rPr>
  </w:style>
  <w:style w:type="paragraph" w:styleId="Paragraphedeliste">
    <w:name w:val="List Paragraph"/>
    <w:basedOn w:val="Normal"/>
    <w:uiPriority w:val="34"/>
    <w:qFormat/>
    <w:rsid w:val="00C62427"/>
    <w:pPr>
      <w:ind w:left="708"/>
    </w:pPr>
  </w:style>
  <w:style w:type="character" w:customStyle="1" w:styleId="Titre1Car">
    <w:name w:val="Titre 1 Car"/>
    <w:link w:val="Titre1"/>
    <w:uiPriority w:val="9"/>
    <w:rsid w:val="000F59F0"/>
    <w:rPr>
      <w:rFonts w:ascii="Cambria" w:eastAsia="Times New Roman" w:hAnsi="Cambria"/>
      <w:b/>
      <w:bCs/>
      <w:kern w:val="32"/>
      <w:sz w:val="32"/>
      <w:szCs w:val="32"/>
      <w:lang w:eastAsia="en-US"/>
    </w:rPr>
  </w:style>
  <w:style w:type="paragraph" w:styleId="Corpsdetexte3">
    <w:name w:val="Body Text 3"/>
    <w:basedOn w:val="Normal"/>
    <w:link w:val="Corpsdetexte3Car"/>
    <w:uiPriority w:val="99"/>
    <w:unhideWhenUsed/>
    <w:rsid w:val="000F59F0"/>
    <w:pPr>
      <w:spacing w:after="120"/>
    </w:pPr>
    <w:rPr>
      <w:sz w:val="16"/>
      <w:szCs w:val="16"/>
    </w:rPr>
  </w:style>
  <w:style w:type="character" w:customStyle="1" w:styleId="Corpsdetexte3Car">
    <w:name w:val="Corps de texte 3 Car"/>
    <w:link w:val="Corpsdetexte3"/>
    <w:uiPriority w:val="99"/>
    <w:rsid w:val="000F59F0"/>
    <w:rPr>
      <w:sz w:val="16"/>
      <w:szCs w:val="16"/>
      <w:lang w:eastAsia="en-US"/>
    </w:rPr>
  </w:style>
  <w:style w:type="character" w:customStyle="1" w:styleId="Titre4Car">
    <w:name w:val="Titre 4 Car"/>
    <w:link w:val="Titre4"/>
    <w:uiPriority w:val="9"/>
    <w:semiHidden/>
    <w:rsid w:val="0052477E"/>
    <w:rPr>
      <w:rFonts w:ascii="Calibri" w:eastAsia="Times New Roman" w:hAnsi="Calibri" w:cs="Times New Roman"/>
      <w:b/>
      <w:bCs/>
      <w:sz w:val="28"/>
      <w:szCs w:val="28"/>
      <w:lang w:eastAsia="en-US"/>
    </w:rPr>
  </w:style>
  <w:style w:type="character" w:customStyle="1" w:styleId="Titre3Car">
    <w:name w:val="Titre 3 Car"/>
    <w:link w:val="Titre3"/>
    <w:uiPriority w:val="9"/>
    <w:semiHidden/>
    <w:rsid w:val="00EA49CA"/>
    <w:rPr>
      <w:rFonts w:ascii="Cambria" w:eastAsia="Times New Roman" w:hAnsi="Cambria" w:cs="Times New Roman"/>
      <w:b/>
      <w:bCs/>
      <w:sz w:val="26"/>
      <w:szCs w:val="26"/>
      <w:lang w:eastAsia="en-US"/>
    </w:rPr>
  </w:style>
  <w:style w:type="character" w:customStyle="1" w:styleId="Titre8Car">
    <w:name w:val="Titre 8 Car"/>
    <w:link w:val="Titre8"/>
    <w:uiPriority w:val="9"/>
    <w:rsid w:val="00BC7634"/>
    <w:rPr>
      <w:rFonts w:ascii="Calibri" w:eastAsia="Times New Roman" w:hAnsi="Calibri" w:cs="Times New Roman"/>
      <w:i/>
      <w:iCs/>
      <w:sz w:val="24"/>
      <w:szCs w:val="24"/>
      <w:lang w:eastAsia="en-US"/>
    </w:rPr>
  </w:style>
  <w:style w:type="character" w:customStyle="1" w:styleId="Titre5Car">
    <w:name w:val="Titre 5 Car"/>
    <w:link w:val="Titre5"/>
    <w:rsid w:val="00BC7634"/>
    <w:rPr>
      <w:rFonts w:eastAsia="Times New Roman"/>
      <w:b/>
      <w:bCs/>
      <w:i/>
      <w:iCs/>
      <w:sz w:val="26"/>
      <w:szCs w:val="26"/>
    </w:rPr>
  </w:style>
  <w:style w:type="character" w:customStyle="1" w:styleId="Titre6Car">
    <w:name w:val="Titre 6 Car"/>
    <w:link w:val="Titre6"/>
    <w:rsid w:val="00BC7634"/>
    <w:rPr>
      <w:rFonts w:eastAsia="Times New Roman"/>
      <w:b/>
      <w:bCs/>
      <w:sz w:val="22"/>
      <w:szCs w:val="22"/>
    </w:rPr>
  </w:style>
  <w:style w:type="character" w:customStyle="1" w:styleId="Titre9Car">
    <w:name w:val="Titre 9 Car"/>
    <w:link w:val="Titre9"/>
    <w:uiPriority w:val="9"/>
    <w:semiHidden/>
    <w:rsid w:val="00BC7634"/>
    <w:rPr>
      <w:rFonts w:ascii="Cambria" w:eastAsia="Times New Roman" w:hAnsi="Cambria" w:cs="Times New Roman"/>
      <w:sz w:val="22"/>
      <w:szCs w:val="22"/>
      <w:lang w:eastAsia="en-US"/>
    </w:rPr>
  </w:style>
  <w:style w:type="paragraph" w:styleId="Retraitcorpsdetexte">
    <w:name w:val="Body Text Indent"/>
    <w:basedOn w:val="Normal"/>
    <w:link w:val="RetraitcorpsdetexteCar"/>
    <w:uiPriority w:val="99"/>
    <w:semiHidden/>
    <w:unhideWhenUsed/>
    <w:rsid w:val="00DB7309"/>
    <w:pPr>
      <w:spacing w:after="120"/>
      <w:ind w:left="283"/>
    </w:pPr>
  </w:style>
  <w:style w:type="character" w:customStyle="1" w:styleId="RetraitcorpsdetexteCar">
    <w:name w:val="Retrait corps de texte Car"/>
    <w:link w:val="Retraitcorpsdetexte"/>
    <w:uiPriority w:val="99"/>
    <w:semiHidden/>
    <w:rsid w:val="00DB7309"/>
    <w:rPr>
      <w:sz w:val="24"/>
      <w:szCs w:val="22"/>
      <w:lang w:eastAsia="en-US"/>
    </w:rPr>
  </w:style>
  <w:style w:type="character" w:customStyle="1" w:styleId="Titre2Car">
    <w:name w:val="Titre 2 Car"/>
    <w:link w:val="Titre2"/>
    <w:uiPriority w:val="9"/>
    <w:semiHidden/>
    <w:rsid w:val="008064F5"/>
    <w:rPr>
      <w:rFonts w:ascii="Cambria" w:eastAsia="Times New Roman" w:hAnsi="Cambria" w:cs="Times New Roman"/>
      <w:b/>
      <w:bCs/>
      <w:i/>
      <w:iCs/>
      <w:sz w:val="28"/>
      <w:szCs w:val="28"/>
      <w:lang w:eastAsia="en-US"/>
    </w:rPr>
  </w:style>
  <w:style w:type="paragraph" w:styleId="En-tte">
    <w:name w:val="header"/>
    <w:basedOn w:val="Normal"/>
    <w:link w:val="En-tteCar"/>
    <w:uiPriority w:val="99"/>
    <w:rsid w:val="00560CFF"/>
    <w:pPr>
      <w:tabs>
        <w:tab w:val="center" w:pos="4536"/>
        <w:tab w:val="right" w:pos="9072"/>
      </w:tabs>
    </w:pPr>
    <w:rPr>
      <w:rFonts w:eastAsia="Times New Roman"/>
      <w:szCs w:val="20"/>
    </w:rPr>
  </w:style>
  <w:style w:type="character" w:customStyle="1" w:styleId="En-tteCar">
    <w:name w:val="En-tête Car"/>
    <w:link w:val="En-tte"/>
    <w:uiPriority w:val="99"/>
    <w:rsid w:val="00560CFF"/>
    <w:rPr>
      <w:rFonts w:eastAsia="Times New Roman"/>
      <w:sz w:val="24"/>
    </w:rPr>
  </w:style>
  <w:style w:type="paragraph" w:styleId="Notedebasdepage">
    <w:name w:val="footnote text"/>
    <w:basedOn w:val="Normal"/>
    <w:link w:val="NotedebasdepageCar"/>
    <w:uiPriority w:val="99"/>
    <w:semiHidden/>
    <w:unhideWhenUsed/>
    <w:rsid w:val="00B36A08"/>
    <w:rPr>
      <w:sz w:val="20"/>
      <w:szCs w:val="20"/>
    </w:rPr>
  </w:style>
  <w:style w:type="character" w:customStyle="1" w:styleId="NotedebasdepageCar">
    <w:name w:val="Note de bas de page Car"/>
    <w:link w:val="Notedebasdepage"/>
    <w:uiPriority w:val="99"/>
    <w:semiHidden/>
    <w:rsid w:val="00B36A08"/>
    <w:rPr>
      <w:lang w:eastAsia="en-US"/>
    </w:rPr>
  </w:style>
  <w:style w:type="character" w:styleId="Appelnotedebasdep">
    <w:name w:val="footnote reference"/>
    <w:uiPriority w:val="99"/>
    <w:semiHidden/>
    <w:unhideWhenUsed/>
    <w:rsid w:val="00B36A08"/>
    <w:rPr>
      <w:vertAlign w:val="superscript"/>
    </w:rPr>
  </w:style>
  <w:style w:type="paragraph" w:styleId="Textedebulles">
    <w:name w:val="Balloon Text"/>
    <w:basedOn w:val="Normal"/>
    <w:link w:val="TextedebullesCar"/>
    <w:uiPriority w:val="99"/>
    <w:semiHidden/>
    <w:unhideWhenUsed/>
    <w:rsid w:val="00877F88"/>
    <w:rPr>
      <w:rFonts w:ascii="Tahoma" w:hAnsi="Tahoma"/>
      <w:sz w:val="16"/>
      <w:szCs w:val="16"/>
    </w:rPr>
  </w:style>
  <w:style w:type="character" w:customStyle="1" w:styleId="TextedebullesCar">
    <w:name w:val="Texte de bulles Car"/>
    <w:link w:val="Textedebulles"/>
    <w:uiPriority w:val="99"/>
    <w:semiHidden/>
    <w:rsid w:val="00877F88"/>
    <w:rPr>
      <w:rFonts w:ascii="Tahoma" w:hAnsi="Tahoma" w:cs="Tahoma"/>
      <w:sz w:val="16"/>
      <w:szCs w:val="16"/>
      <w:lang w:eastAsia="en-US"/>
    </w:rPr>
  </w:style>
  <w:style w:type="table" w:styleId="Grilledutableau">
    <w:name w:val="Table Grid"/>
    <w:basedOn w:val="TableauNormal"/>
    <w:uiPriority w:val="59"/>
    <w:rsid w:val="00914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DF5638"/>
    <w:pPr>
      <w:tabs>
        <w:tab w:val="center" w:pos="4536"/>
        <w:tab w:val="right" w:pos="9072"/>
      </w:tabs>
    </w:pPr>
  </w:style>
  <w:style w:type="character" w:customStyle="1" w:styleId="PieddepageCar">
    <w:name w:val="Pied de page Car"/>
    <w:link w:val="Pieddepage"/>
    <w:uiPriority w:val="99"/>
    <w:rsid w:val="00DF5638"/>
    <w:rPr>
      <w:sz w:val="24"/>
      <w:szCs w:val="22"/>
      <w:lang w:eastAsia="en-US"/>
    </w:rPr>
  </w:style>
  <w:style w:type="paragraph" w:styleId="Listepuces">
    <w:name w:val="List Bullet"/>
    <w:basedOn w:val="Normal"/>
    <w:uiPriority w:val="99"/>
    <w:unhideWhenUsed/>
    <w:rsid w:val="00561C99"/>
    <w:pPr>
      <w:numPr>
        <w:numId w:val="2"/>
      </w:numPr>
      <w:contextualSpacing/>
    </w:pPr>
  </w:style>
  <w:style w:type="paragraph" w:customStyle="1" w:styleId="AL-F">
    <w:name w:val="AL-F"/>
    <w:rsid w:val="002E2912"/>
    <w:pPr>
      <w:widowControl w:val="0"/>
      <w:autoSpaceDE w:val="0"/>
      <w:autoSpaceDN w:val="0"/>
      <w:adjustRightInd w:val="0"/>
    </w:pPr>
    <w:rPr>
      <w:rFonts w:ascii="Verdana" w:eastAsia="Times New Roman" w:hAnsi="Verdana" w:cs="Verdana"/>
      <w:b/>
      <w:bCs/>
      <w:sz w:val="24"/>
      <w:szCs w:val="24"/>
    </w:rPr>
  </w:style>
  <w:style w:type="character" w:styleId="Accentuation">
    <w:name w:val="Emphasis"/>
    <w:basedOn w:val="Policepardfaut"/>
    <w:qFormat/>
    <w:rsid w:val="00A11C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132">
      <w:bodyDiv w:val="1"/>
      <w:marLeft w:val="0"/>
      <w:marRight w:val="0"/>
      <w:marTop w:val="0"/>
      <w:marBottom w:val="0"/>
      <w:divBdr>
        <w:top w:val="none" w:sz="0" w:space="0" w:color="auto"/>
        <w:left w:val="none" w:sz="0" w:space="0" w:color="auto"/>
        <w:bottom w:val="none" w:sz="0" w:space="0" w:color="auto"/>
        <w:right w:val="none" w:sz="0" w:space="0" w:color="auto"/>
      </w:divBdr>
    </w:div>
    <w:div w:id="81685139">
      <w:bodyDiv w:val="1"/>
      <w:marLeft w:val="0"/>
      <w:marRight w:val="0"/>
      <w:marTop w:val="0"/>
      <w:marBottom w:val="0"/>
      <w:divBdr>
        <w:top w:val="none" w:sz="0" w:space="0" w:color="auto"/>
        <w:left w:val="none" w:sz="0" w:space="0" w:color="auto"/>
        <w:bottom w:val="none" w:sz="0" w:space="0" w:color="auto"/>
        <w:right w:val="none" w:sz="0" w:space="0" w:color="auto"/>
      </w:divBdr>
      <w:divsChild>
        <w:div w:id="1813869561">
          <w:marLeft w:val="0"/>
          <w:marRight w:val="0"/>
          <w:marTop w:val="0"/>
          <w:marBottom w:val="0"/>
          <w:divBdr>
            <w:top w:val="none" w:sz="0" w:space="0" w:color="auto"/>
            <w:left w:val="none" w:sz="0" w:space="0" w:color="auto"/>
            <w:bottom w:val="none" w:sz="0" w:space="0" w:color="auto"/>
            <w:right w:val="none" w:sz="0" w:space="0" w:color="auto"/>
          </w:divBdr>
          <w:divsChild>
            <w:div w:id="32771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20930">
      <w:bodyDiv w:val="1"/>
      <w:marLeft w:val="0"/>
      <w:marRight w:val="0"/>
      <w:marTop w:val="0"/>
      <w:marBottom w:val="0"/>
      <w:divBdr>
        <w:top w:val="none" w:sz="0" w:space="0" w:color="auto"/>
        <w:left w:val="none" w:sz="0" w:space="0" w:color="auto"/>
        <w:bottom w:val="none" w:sz="0" w:space="0" w:color="auto"/>
        <w:right w:val="none" w:sz="0" w:space="0" w:color="auto"/>
      </w:divBdr>
    </w:div>
    <w:div w:id="281305050">
      <w:bodyDiv w:val="1"/>
      <w:marLeft w:val="0"/>
      <w:marRight w:val="0"/>
      <w:marTop w:val="0"/>
      <w:marBottom w:val="0"/>
      <w:divBdr>
        <w:top w:val="none" w:sz="0" w:space="0" w:color="auto"/>
        <w:left w:val="none" w:sz="0" w:space="0" w:color="auto"/>
        <w:bottom w:val="none" w:sz="0" w:space="0" w:color="auto"/>
        <w:right w:val="none" w:sz="0" w:space="0" w:color="auto"/>
      </w:divBdr>
    </w:div>
    <w:div w:id="287055918">
      <w:bodyDiv w:val="1"/>
      <w:marLeft w:val="0"/>
      <w:marRight w:val="0"/>
      <w:marTop w:val="0"/>
      <w:marBottom w:val="0"/>
      <w:divBdr>
        <w:top w:val="none" w:sz="0" w:space="0" w:color="auto"/>
        <w:left w:val="none" w:sz="0" w:space="0" w:color="auto"/>
        <w:bottom w:val="none" w:sz="0" w:space="0" w:color="auto"/>
        <w:right w:val="none" w:sz="0" w:space="0" w:color="auto"/>
      </w:divBdr>
      <w:divsChild>
        <w:div w:id="927346802">
          <w:marLeft w:val="0"/>
          <w:marRight w:val="0"/>
          <w:marTop w:val="0"/>
          <w:marBottom w:val="0"/>
          <w:divBdr>
            <w:top w:val="none" w:sz="0" w:space="0" w:color="auto"/>
            <w:left w:val="none" w:sz="0" w:space="0" w:color="auto"/>
            <w:bottom w:val="none" w:sz="0" w:space="0" w:color="auto"/>
            <w:right w:val="none" w:sz="0" w:space="0" w:color="auto"/>
          </w:divBdr>
          <w:divsChild>
            <w:div w:id="13986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00124">
      <w:bodyDiv w:val="1"/>
      <w:marLeft w:val="0"/>
      <w:marRight w:val="0"/>
      <w:marTop w:val="0"/>
      <w:marBottom w:val="0"/>
      <w:divBdr>
        <w:top w:val="none" w:sz="0" w:space="0" w:color="auto"/>
        <w:left w:val="none" w:sz="0" w:space="0" w:color="auto"/>
        <w:bottom w:val="none" w:sz="0" w:space="0" w:color="auto"/>
        <w:right w:val="none" w:sz="0" w:space="0" w:color="auto"/>
      </w:divBdr>
    </w:div>
    <w:div w:id="631177657">
      <w:bodyDiv w:val="1"/>
      <w:marLeft w:val="0"/>
      <w:marRight w:val="0"/>
      <w:marTop w:val="0"/>
      <w:marBottom w:val="0"/>
      <w:divBdr>
        <w:top w:val="none" w:sz="0" w:space="0" w:color="auto"/>
        <w:left w:val="none" w:sz="0" w:space="0" w:color="auto"/>
        <w:bottom w:val="none" w:sz="0" w:space="0" w:color="auto"/>
        <w:right w:val="none" w:sz="0" w:space="0" w:color="auto"/>
      </w:divBdr>
    </w:div>
    <w:div w:id="632368960">
      <w:bodyDiv w:val="1"/>
      <w:marLeft w:val="0"/>
      <w:marRight w:val="0"/>
      <w:marTop w:val="0"/>
      <w:marBottom w:val="0"/>
      <w:divBdr>
        <w:top w:val="none" w:sz="0" w:space="0" w:color="auto"/>
        <w:left w:val="none" w:sz="0" w:space="0" w:color="auto"/>
        <w:bottom w:val="none" w:sz="0" w:space="0" w:color="auto"/>
        <w:right w:val="none" w:sz="0" w:space="0" w:color="auto"/>
      </w:divBdr>
    </w:div>
    <w:div w:id="632907464">
      <w:bodyDiv w:val="1"/>
      <w:marLeft w:val="0"/>
      <w:marRight w:val="0"/>
      <w:marTop w:val="0"/>
      <w:marBottom w:val="0"/>
      <w:divBdr>
        <w:top w:val="none" w:sz="0" w:space="0" w:color="auto"/>
        <w:left w:val="none" w:sz="0" w:space="0" w:color="auto"/>
        <w:bottom w:val="none" w:sz="0" w:space="0" w:color="auto"/>
        <w:right w:val="none" w:sz="0" w:space="0" w:color="auto"/>
      </w:divBdr>
      <w:divsChild>
        <w:div w:id="114758858">
          <w:marLeft w:val="0"/>
          <w:marRight w:val="0"/>
          <w:marTop w:val="0"/>
          <w:marBottom w:val="0"/>
          <w:divBdr>
            <w:top w:val="none" w:sz="0" w:space="0" w:color="auto"/>
            <w:left w:val="none" w:sz="0" w:space="0" w:color="auto"/>
            <w:bottom w:val="none" w:sz="0" w:space="0" w:color="auto"/>
            <w:right w:val="none" w:sz="0" w:space="0" w:color="auto"/>
          </w:divBdr>
          <w:divsChild>
            <w:div w:id="15506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44251">
      <w:bodyDiv w:val="1"/>
      <w:marLeft w:val="0"/>
      <w:marRight w:val="0"/>
      <w:marTop w:val="0"/>
      <w:marBottom w:val="0"/>
      <w:divBdr>
        <w:top w:val="none" w:sz="0" w:space="0" w:color="auto"/>
        <w:left w:val="none" w:sz="0" w:space="0" w:color="auto"/>
        <w:bottom w:val="none" w:sz="0" w:space="0" w:color="auto"/>
        <w:right w:val="none" w:sz="0" w:space="0" w:color="auto"/>
      </w:divBdr>
      <w:divsChild>
        <w:div w:id="1175193161">
          <w:marLeft w:val="0"/>
          <w:marRight w:val="0"/>
          <w:marTop w:val="0"/>
          <w:marBottom w:val="0"/>
          <w:divBdr>
            <w:top w:val="none" w:sz="0" w:space="0" w:color="auto"/>
            <w:left w:val="none" w:sz="0" w:space="0" w:color="auto"/>
            <w:bottom w:val="none" w:sz="0" w:space="0" w:color="auto"/>
            <w:right w:val="none" w:sz="0" w:space="0" w:color="auto"/>
          </w:divBdr>
          <w:divsChild>
            <w:div w:id="37644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6823">
      <w:bodyDiv w:val="1"/>
      <w:marLeft w:val="0"/>
      <w:marRight w:val="0"/>
      <w:marTop w:val="0"/>
      <w:marBottom w:val="0"/>
      <w:divBdr>
        <w:top w:val="none" w:sz="0" w:space="0" w:color="auto"/>
        <w:left w:val="none" w:sz="0" w:space="0" w:color="auto"/>
        <w:bottom w:val="none" w:sz="0" w:space="0" w:color="auto"/>
        <w:right w:val="none" w:sz="0" w:space="0" w:color="auto"/>
      </w:divBdr>
      <w:divsChild>
        <w:div w:id="155458856">
          <w:marLeft w:val="0"/>
          <w:marRight w:val="0"/>
          <w:marTop w:val="0"/>
          <w:marBottom w:val="0"/>
          <w:divBdr>
            <w:top w:val="none" w:sz="0" w:space="0" w:color="auto"/>
            <w:left w:val="none" w:sz="0" w:space="0" w:color="auto"/>
            <w:bottom w:val="none" w:sz="0" w:space="0" w:color="auto"/>
            <w:right w:val="none" w:sz="0" w:space="0" w:color="auto"/>
          </w:divBdr>
          <w:divsChild>
            <w:div w:id="1211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2032">
      <w:bodyDiv w:val="1"/>
      <w:marLeft w:val="0"/>
      <w:marRight w:val="0"/>
      <w:marTop w:val="0"/>
      <w:marBottom w:val="0"/>
      <w:divBdr>
        <w:top w:val="none" w:sz="0" w:space="0" w:color="auto"/>
        <w:left w:val="none" w:sz="0" w:space="0" w:color="auto"/>
        <w:bottom w:val="none" w:sz="0" w:space="0" w:color="auto"/>
        <w:right w:val="none" w:sz="0" w:space="0" w:color="auto"/>
      </w:divBdr>
    </w:div>
    <w:div w:id="1054542934">
      <w:bodyDiv w:val="1"/>
      <w:marLeft w:val="0"/>
      <w:marRight w:val="0"/>
      <w:marTop w:val="0"/>
      <w:marBottom w:val="0"/>
      <w:divBdr>
        <w:top w:val="none" w:sz="0" w:space="0" w:color="auto"/>
        <w:left w:val="none" w:sz="0" w:space="0" w:color="auto"/>
        <w:bottom w:val="none" w:sz="0" w:space="0" w:color="auto"/>
        <w:right w:val="none" w:sz="0" w:space="0" w:color="auto"/>
      </w:divBdr>
    </w:div>
    <w:div w:id="1331526104">
      <w:bodyDiv w:val="1"/>
      <w:marLeft w:val="0"/>
      <w:marRight w:val="0"/>
      <w:marTop w:val="0"/>
      <w:marBottom w:val="0"/>
      <w:divBdr>
        <w:top w:val="none" w:sz="0" w:space="0" w:color="auto"/>
        <w:left w:val="none" w:sz="0" w:space="0" w:color="auto"/>
        <w:bottom w:val="none" w:sz="0" w:space="0" w:color="auto"/>
        <w:right w:val="none" w:sz="0" w:space="0" w:color="auto"/>
      </w:divBdr>
      <w:divsChild>
        <w:div w:id="1224410312">
          <w:marLeft w:val="0"/>
          <w:marRight w:val="0"/>
          <w:marTop w:val="0"/>
          <w:marBottom w:val="0"/>
          <w:divBdr>
            <w:top w:val="none" w:sz="0" w:space="0" w:color="auto"/>
            <w:left w:val="none" w:sz="0" w:space="0" w:color="auto"/>
            <w:bottom w:val="none" w:sz="0" w:space="0" w:color="auto"/>
            <w:right w:val="none" w:sz="0" w:space="0" w:color="auto"/>
          </w:divBdr>
          <w:divsChild>
            <w:div w:id="20021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4806">
      <w:bodyDiv w:val="1"/>
      <w:marLeft w:val="0"/>
      <w:marRight w:val="0"/>
      <w:marTop w:val="0"/>
      <w:marBottom w:val="0"/>
      <w:divBdr>
        <w:top w:val="none" w:sz="0" w:space="0" w:color="auto"/>
        <w:left w:val="none" w:sz="0" w:space="0" w:color="auto"/>
        <w:bottom w:val="none" w:sz="0" w:space="0" w:color="auto"/>
        <w:right w:val="none" w:sz="0" w:space="0" w:color="auto"/>
      </w:divBdr>
      <w:divsChild>
        <w:div w:id="639768496">
          <w:marLeft w:val="0"/>
          <w:marRight w:val="0"/>
          <w:marTop w:val="0"/>
          <w:marBottom w:val="0"/>
          <w:divBdr>
            <w:top w:val="none" w:sz="0" w:space="0" w:color="auto"/>
            <w:left w:val="none" w:sz="0" w:space="0" w:color="auto"/>
            <w:bottom w:val="none" w:sz="0" w:space="0" w:color="auto"/>
            <w:right w:val="none" w:sz="0" w:space="0" w:color="auto"/>
          </w:divBdr>
          <w:divsChild>
            <w:div w:id="19453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95973">
      <w:bodyDiv w:val="1"/>
      <w:marLeft w:val="0"/>
      <w:marRight w:val="0"/>
      <w:marTop w:val="0"/>
      <w:marBottom w:val="0"/>
      <w:divBdr>
        <w:top w:val="none" w:sz="0" w:space="0" w:color="auto"/>
        <w:left w:val="none" w:sz="0" w:space="0" w:color="auto"/>
        <w:bottom w:val="none" w:sz="0" w:space="0" w:color="auto"/>
        <w:right w:val="none" w:sz="0" w:space="0" w:color="auto"/>
      </w:divBdr>
    </w:div>
    <w:div w:id="1860048797">
      <w:bodyDiv w:val="1"/>
      <w:marLeft w:val="0"/>
      <w:marRight w:val="0"/>
      <w:marTop w:val="0"/>
      <w:marBottom w:val="0"/>
      <w:divBdr>
        <w:top w:val="none" w:sz="0" w:space="0" w:color="auto"/>
        <w:left w:val="none" w:sz="0" w:space="0" w:color="auto"/>
        <w:bottom w:val="none" w:sz="0" w:space="0" w:color="auto"/>
        <w:right w:val="none" w:sz="0" w:space="0" w:color="auto"/>
      </w:divBdr>
    </w:div>
    <w:div w:id="2057385705">
      <w:bodyDiv w:val="1"/>
      <w:marLeft w:val="0"/>
      <w:marRight w:val="0"/>
      <w:marTop w:val="0"/>
      <w:marBottom w:val="0"/>
      <w:divBdr>
        <w:top w:val="none" w:sz="0" w:space="0" w:color="auto"/>
        <w:left w:val="none" w:sz="0" w:space="0" w:color="auto"/>
        <w:bottom w:val="none" w:sz="0" w:space="0" w:color="auto"/>
        <w:right w:val="none" w:sz="0" w:space="0" w:color="auto"/>
      </w:divBdr>
    </w:div>
    <w:div w:id="2114009020">
      <w:bodyDiv w:val="1"/>
      <w:marLeft w:val="0"/>
      <w:marRight w:val="0"/>
      <w:marTop w:val="0"/>
      <w:marBottom w:val="0"/>
      <w:divBdr>
        <w:top w:val="none" w:sz="0" w:space="0" w:color="auto"/>
        <w:left w:val="none" w:sz="0" w:space="0" w:color="auto"/>
        <w:bottom w:val="none" w:sz="0" w:space="0" w:color="auto"/>
        <w:right w:val="none" w:sz="0" w:space="0" w:color="auto"/>
      </w:divBdr>
      <w:divsChild>
        <w:div w:id="653146767">
          <w:marLeft w:val="0"/>
          <w:marRight w:val="0"/>
          <w:marTop w:val="0"/>
          <w:marBottom w:val="0"/>
          <w:divBdr>
            <w:top w:val="none" w:sz="0" w:space="0" w:color="auto"/>
            <w:left w:val="none" w:sz="0" w:space="0" w:color="auto"/>
            <w:bottom w:val="none" w:sz="0" w:space="0" w:color="auto"/>
            <w:right w:val="none" w:sz="0" w:space="0" w:color="auto"/>
          </w:divBdr>
          <w:divsChild>
            <w:div w:id="43591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D8CE0-5AC3-4718-8413-6C4939C28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13828</Words>
  <Characters>76055</Characters>
  <Application>Microsoft Office Word</Application>
  <DocSecurity>0</DocSecurity>
  <Lines>633</Lines>
  <Paragraphs>179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santec</dc:creator>
  <cp:keywords/>
  <dc:description/>
  <cp:lastModifiedBy>le-steun</cp:lastModifiedBy>
  <cp:revision>3</cp:revision>
  <cp:lastPrinted>2015-03-20T12:05:00Z</cp:lastPrinted>
  <dcterms:created xsi:type="dcterms:W3CDTF">2015-03-26T14:31:00Z</dcterms:created>
  <dcterms:modified xsi:type="dcterms:W3CDTF">2015-03-26T14:32:00Z</dcterms:modified>
</cp:coreProperties>
</file>